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C1F3D" w14:textId="4DC65B36" w:rsidR="006B426D" w:rsidRPr="007D1037" w:rsidRDefault="00142B25" w:rsidP="00983D23">
      <w:pPr>
        <w:rPr>
          <w:b/>
          <w:bCs/>
          <w:sz w:val="28"/>
          <w:szCs w:val="28"/>
          <w:lang w:val="es-ES"/>
        </w:rPr>
      </w:pPr>
      <w:r w:rsidRPr="007D1037">
        <w:rPr>
          <w:b/>
          <w:bCs/>
          <w:sz w:val="28"/>
          <w:szCs w:val="28"/>
          <w:lang w:val="es-ES"/>
        </w:rPr>
        <w:t xml:space="preserve">Novo webinar da Renishaw sobre a </w:t>
      </w:r>
      <w:proofErr w:type="spellStart"/>
      <w:r w:rsidRPr="007D1037">
        <w:rPr>
          <w:b/>
          <w:bCs/>
          <w:sz w:val="28"/>
          <w:szCs w:val="28"/>
          <w:lang w:val="es-ES"/>
        </w:rPr>
        <w:t>medição</w:t>
      </w:r>
      <w:proofErr w:type="spellEnd"/>
      <w:r w:rsidRPr="007D1037">
        <w:rPr>
          <w:b/>
          <w:bCs/>
          <w:sz w:val="28"/>
          <w:szCs w:val="28"/>
          <w:lang w:val="es-ES"/>
        </w:rPr>
        <w:t xml:space="preserve"> em 5 </w:t>
      </w:r>
      <w:proofErr w:type="spellStart"/>
      <w:r w:rsidRPr="007D1037">
        <w:rPr>
          <w:b/>
          <w:bCs/>
          <w:sz w:val="28"/>
          <w:szCs w:val="28"/>
          <w:lang w:val="es-ES"/>
        </w:rPr>
        <w:t>eixos</w:t>
      </w:r>
      <w:proofErr w:type="spellEnd"/>
    </w:p>
    <w:p w14:paraId="4DA5FD02" w14:textId="77777777" w:rsidR="00142B25" w:rsidRDefault="00142B25" w:rsidP="00983D23">
      <w:pPr>
        <w:rPr>
          <w:sz w:val="28"/>
          <w:szCs w:val="28"/>
          <w:lang w:val="es-ES"/>
        </w:rPr>
      </w:pPr>
    </w:p>
    <w:p w14:paraId="37372F2A" w14:textId="73E8201F" w:rsidR="00142B25" w:rsidRPr="00142B25" w:rsidRDefault="00142B25" w:rsidP="00142B25">
      <w:pPr>
        <w:rPr>
          <w:sz w:val="28"/>
          <w:szCs w:val="28"/>
          <w:lang w:val="es-ES"/>
        </w:rPr>
      </w:pPr>
      <w:r w:rsidRPr="00142B25">
        <w:rPr>
          <w:sz w:val="28"/>
          <w:szCs w:val="28"/>
          <w:lang w:val="es-ES"/>
        </w:rPr>
        <w:t xml:space="preserve">A Renishaw expande a </w:t>
      </w:r>
      <w:proofErr w:type="spellStart"/>
      <w:r w:rsidRPr="00142B25">
        <w:rPr>
          <w:sz w:val="28"/>
          <w:szCs w:val="28"/>
          <w:lang w:val="es-ES"/>
        </w:rPr>
        <w:t>sua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série</w:t>
      </w:r>
      <w:proofErr w:type="spellEnd"/>
      <w:r w:rsidRPr="00142B25">
        <w:rPr>
          <w:sz w:val="28"/>
          <w:szCs w:val="28"/>
          <w:lang w:val="es-ES"/>
        </w:rPr>
        <w:t xml:space="preserve"> de </w:t>
      </w:r>
      <w:proofErr w:type="spellStart"/>
      <w:r w:rsidRPr="00142B25">
        <w:rPr>
          <w:sz w:val="28"/>
          <w:szCs w:val="28"/>
          <w:lang w:val="es-ES"/>
        </w:rPr>
        <w:t>webinars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com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uma</w:t>
      </w:r>
      <w:proofErr w:type="spellEnd"/>
      <w:r w:rsidRPr="00142B25">
        <w:rPr>
          <w:sz w:val="28"/>
          <w:szCs w:val="28"/>
          <w:lang w:val="es-ES"/>
        </w:rPr>
        <w:t xml:space="preserve"> nova </w:t>
      </w:r>
      <w:proofErr w:type="spellStart"/>
      <w:r w:rsidRPr="00142B25">
        <w:rPr>
          <w:sz w:val="28"/>
          <w:szCs w:val="28"/>
          <w:lang w:val="es-ES"/>
        </w:rPr>
        <w:t>apresentação</w:t>
      </w:r>
      <w:proofErr w:type="spellEnd"/>
      <w:r w:rsidRPr="00142B25">
        <w:rPr>
          <w:sz w:val="28"/>
          <w:szCs w:val="28"/>
          <w:lang w:val="es-ES"/>
        </w:rPr>
        <w:t xml:space="preserve"> intitulada "3 </w:t>
      </w:r>
      <w:proofErr w:type="spellStart"/>
      <w:r w:rsidRPr="00142B25">
        <w:rPr>
          <w:sz w:val="28"/>
          <w:szCs w:val="28"/>
          <w:lang w:val="es-ES"/>
        </w:rPr>
        <w:t>razões</w:t>
      </w:r>
      <w:proofErr w:type="spellEnd"/>
      <w:r w:rsidRPr="00142B25">
        <w:rPr>
          <w:sz w:val="28"/>
          <w:szCs w:val="28"/>
          <w:lang w:val="es-ES"/>
        </w:rPr>
        <w:t xml:space="preserve"> pelas </w:t>
      </w:r>
      <w:proofErr w:type="spellStart"/>
      <w:r w:rsidRPr="00142B25">
        <w:rPr>
          <w:sz w:val="28"/>
          <w:szCs w:val="28"/>
          <w:lang w:val="es-ES"/>
        </w:rPr>
        <w:t>quais</w:t>
      </w:r>
      <w:proofErr w:type="spellEnd"/>
      <w:r w:rsidRPr="00142B25">
        <w:rPr>
          <w:sz w:val="28"/>
          <w:szCs w:val="28"/>
          <w:lang w:val="es-ES"/>
        </w:rPr>
        <w:t xml:space="preserve"> os fabricantes de </w:t>
      </w:r>
      <w:proofErr w:type="spellStart"/>
      <w:r w:rsidRPr="00142B25">
        <w:rPr>
          <w:sz w:val="28"/>
          <w:szCs w:val="28"/>
          <w:lang w:val="es-ES"/>
        </w:rPr>
        <w:t>automóveis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mudaram</w:t>
      </w:r>
      <w:proofErr w:type="spellEnd"/>
      <w:r w:rsidRPr="00142B25">
        <w:rPr>
          <w:sz w:val="28"/>
          <w:szCs w:val="28"/>
          <w:lang w:val="es-ES"/>
        </w:rPr>
        <w:t xml:space="preserve"> para a </w:t>
      </w:r>
      <w:proofErr w:type="spellStart"/>
      <w:r w:rsidRPr="00142B25">
        <w:rPr>
          <w:sz w:val="28"/>
          <w:szCs w:val="28"/>
          <w:lang w:val="es-ES"/>
        </w:rPr>
        <w:t>tecnologia</w:t>
      </w:r>
      <w:proofErr w:type="spellEnd"/>
      <w:r w:rsidRPr="00142B25">
        <w:rPr>
          <w:sz w:val="28"/>
          <w:szCs w:val="28"/>
          <w:lang w:val="es-ES"/>
        </w:rPr>
        <w:t xml:space="preserve"> de CMM de 5 </w:t>
      </w:r>
      <w:proofErr w:type="spellStart"/>
      <w:r w:rsidRPr="00142B25">
        <w:rPr>
          <w:sz w:val="28"/>
          <w:szCs w:val="28"/>
          <w:lang w:val="es-ES"/>
        </w:rPr>
        <w:t>eixos</w:t>
      </w:r>
      <w:proofErr w:type="spellEnd"/>
      <w:r w:rsidRPr="00142B25">
        <w:rPr>
          <w:sz w:val="28"/>
          <w:szCs w:val="28"/>
          <w:lang w:val="es-ES"/>
        </w:rPr>
        <w:t xml:space="preserve">". Este webinar explicará como a </w:t>
      </w:r>
      <w:proofErr w:type="spellStart"/>
      <w:r w:rsidRPr="00142B25">
        <w:rPr>
          <w:sz w:val="28"/>
          <w:szCs w:val="28"/>
          <w:lang w:val="es-ES"/>
        </w:rPr>
        <w:t>tecnologia</w:t>
      </w:r>
      <w:proofErr w:type="spellEnd"/>
      <w:r w:rsidRPr="00142B25">
        <w:rPr>
          <w:sz w:val="28"/>
          <w:szCs w:val="28"/>
          <w:lang w:val="es-ES"/>
        </w:rPr>
        <w:t xml:space="preserve"> de 5 </w:t>
      </w:r>
      <w:proofErr w:type="spellStart"/>
      <w:r w:rsidRPr="00142B25">
        <w:rPr>
          <w:sz w:val="28"/>
          <w:szCs w:val="28"/>
          <w:lang w:val="es-ES"/>
        </w:rPr>
        <w:t>eixos</w:t>
      </w:r>
      <w:proofErr w:type="spellEnd"/>
      <w:r w:rsidRPr="00142B25">
        <w:rPr>
          <w:sz w:val="28"/>
          <w:szCs w:val="28"/>
          <w:lang w:val="es-ES"/>
        </w:rPr>
        <w:t xml:space="preserve"> proporciona </w:t>
      </w:r>
      <w:proofErr w:type="spellStart"/>
      <w:r w:rsidRPr="00142B25">
        <w:rPr>
          <w:sz w:val="28"/>
          <w:szCs w:val="28"/>
          <w:lang w:val="es-ES"/>
        </w:rPr>
        <w:t>velocidade</w:t>
      </w:r>
      <w:proofErr w:type="spellEnd"/>
      <w:r w:rsidRPr="00142B25">
        <w:rPr>
          <w:sz w:val="28"/>
          <w:szCs w:val="28"/>
          <w:lang w:val="es-ES"/>
        </w:rPr>
        <w:t xml:space="preserve">, </w:t>
      </w:r>
      <w:proofErr w:type="spellStart"/>
      <w:r w:rsidRPr="00142B25">
        <w:rPr>
          <w:sz w:val="28"/>
          <w:szCs w:val="28"/>
          <w:lang w:val="es-ES"/>
        </w:rPr>
        <w:t>flexibilidade</w:t>
      </w:r>
      <w:proofErr w:type="spellEnd"/>
      <w:r w:rsidRPr="00142B25">
        <w:rPr>
          <w:sz w:val="28"/>
          <w:szCs w:val="28"/>
          <w:lang w:val="es-ES"/>
        </w:rPr>
        <w:t xml:space="preserve"> e </w:t>
      </w:r>
      <w:proofErr w:type="spellStart"/>
      <w:r w:rsidRPr="00142B25">
        <w:rPr>
          <w:sz w:val="28"/>
          <w:szCs w:val="28"/>
          <w:lang w:val="es-ES"/>
        </w:rPr>
        <w:t>precisão</w:t>
      </w:r>
      <w:proofErr w:type="spellEnd"/>
      <w:r w:rsidRPr="00142B25">
        <w:rPr>
          <w:sz w:val="28"/>
          <w:szCs w:val="28"/>
          <w:lang w:val="es-ES"/>
        </w:rPr>
        <w:t xml:space="preserve"> para adaptar a </w:t>
      </w:r>
      <w:proofErr w:type="spellStart"/>
      <w:r w:rsidRPr="00142B25">
        <w:rPr>
          <w:sz w:val="28"/>
          <w:szCs w:val="28"/>
          <w:lang w:val="es-ES"/>
        </w:rPr>
        <w:t>produção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ao</w:t>
      </w:r>
      <w:proofErr w:type="spellEnd"/>
      <w:r w:rsidRPr="00142B25">
        <w:rPr>
          <w:sz w:val="28"/>
          <w:szCs w:val="28"/>
          <w:lang w:val="es-ES"/>
        </w:rPr>
        <w:t xml:space="preserve"> futuro.</w:t>
      </w:r>
    </w:p>
    <w:p w14:paraId="5B193E9D" w14:textId="77777777" w:rsidR="00142B25" w:rsidRPr="00142B25" w:rsidRDefault="00142B25" w:rsidP="00142B25">
      <w:pPr>
        <w:rPr>
          <w:sz w:val="28"/>
          <w:szCs w:val="28"/>
          <w:lang w:val="es-ES"/>
        </w:rPr>
      </w:pPr>
      <w:r w:rsidRPr="00142B25">
        <w:rPr>
          <w:sz w:val="28"/>
          <w:szCs w:val="28"/>
          <w:lang w:val="es-ES"/>
        </w:rPr>
        <w:t xml:space="preserve">À medida que novas </w:t>
      </w:r>
      <w:proofErr w:type="spellStart"/>
      <w:r w:rsidRPr="00142B25">
        <w:rPr>
          <w:sz w:val="28"/>
          <w:szCs w:val="28"/>
          <w:lang w:val="es-ES"/>
        </w:rPr>
        <w:t>tecnologias</w:t>
      </w:r>
      <w:proofErr w:type="spellEnd"/>
      <w:r w:rsidRPr="00142B25">
        <w:rPr>
          <w:sz w:val="28"/>
          <w:szCs w:val="28"/>
          <w:lang w:val="es-ES"/>
        </w:rPr>
        <w:t xml:space="preserve"> em </w:t>
      </w:r>
      <w:proofErr w:type="spellStart"/>
      <w:r w:rsidRPr="00142B25">
        <w:rPr>
          <w:sz w:val="28"/>
          <w:szCs w:val="28"/>
          <w:lang w:val="es-ES"/>
        </w:rPr>
        <w:t>certos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setores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industriais</w:t>
      </w:r>
      <w:proofErr w:type="spellEnd"/>
      <w:r w:rsidRPr="00142B25">
        <w:rPr>
          <w:sz w:val="28"/>
          <w:szCs w:val="28"/>
          <w:lang w:val="es-ES"/>
        </w:rPr>
        <w:t xml:space="preserve"> se </w:t>
      </w:r>
      <w:proofErr w:type="spellStart"/>
      <w:r w:rsidRPr="00142B25">
        <w:rPr>
          <w:sz w:val="28"/>
          <w:szCs w:val="28"/>
          <w:lang w:val="es-ES"/>
        </w:rPr>
        <w:t>tornam</w:t>
      </w:r>
      <w:proofErr w:type="spellEnd"/>
      <w:r w:rsidRPr="00142B25">
        <w:rPr>
          <w:sz w:val="28"/>
          <w:szCs w:val="28"/>
          <w:lang w:val="es-ES"/>
        </w:rPr>
        <w:t xml:space="preserve"> cada vez </w:t>
      </w:r>
      <w:proofErr w:type="spellStart"/>
      <w:r w:rsidRPr="00142B25">
        <w:rPr>
          <w:sz w:val="28"/>
          <w:szCs w:val="28"/>
          <w:lang w:val="es-ES"/>
        </w:rPr>
        <w:t>mais</w:t>
      </w:r>
      <w:proofErr w:type="spellEnd"/>
      <w:r w:rsidRPr="00142B25">
        <w:rPr>
          <w:sz w:val="28"/>
          <w:szCs w:val="28"/>
          <w:lang w:val="es-ES"/>
        </w:rPr>
        <w:t xml:space="preserve"> sofisticadas, requisitos cada vez </w:t>
      </w:r>
      <w:proofErr w:type="spellStart"/>
      <w:r w:rsidRPr="00142B25">
        <w:rPr>
          <w:sz w:val="28"/>
          <w:szCs w:val="28"/>
          <w:lang w:val="es-ES"/>
        </w:rPr>
        <w:t>mais</w:t>
      </w:r>
      <w:proofErr w:type="spellEnd"/>
      <w:r w:rsidRPr="00142B25">
        <w:rPr>
          <w:sz w:val="28"/>
          <w:szCs w:val="28"/>
          <w:lang w:val="es-ES"/>
        </w:rPr>
        <w:t xml:space="preserve"> exigentes </w:t>
      </w:r>
      <w:proofErr w:type="spellStart"/>
      <w:r w:rsidRPr="00142B25">
        <w:rPr>
          <w:sz w:val="28"/>
          <w:szCs w:val="28"/>
          <w:lang w:val="es-ES"/>
        </w:rPr>
        <w:t>são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impostos</w:t>
      </w:r>
      <w:proofErr w:type="spellEnd"/>
      <w:r w:rsidRPr="00142B25">
        <w:rPr>
          <w:sz w:val="28"/>
          <w:szCs w:val="28"/>
          <w:lang w:val="es-ES"/>
        </w:rPr>
        <w:t xml:space="preserve">, como é o caso do sector </w:t>
      </w:r>
      <w:proofErr w:type="spellStart"/>
      <w:r w:rsidRPr="00142B25">
        <w:rPr>
          <w:sz w:val="28"/>
          <w:szCs w:val="28"/>
          <w:lang w:val="es-ES"/>
        </w:rPr>
        <w:t>automóvel</w:t>
      </w:r>
      <w:proofErr w:type="spellEnd"/>
      <w:r w:rsidRPr="00142B25">
        <w:rPr>
          <w:sz w:val="28"/>
          <w:szCs w:val="28"/>
          <w:lang w:val="es-ES"/>
        </w:rPr>
        <w:t xml:space="preserve">, onde o controlo dimensional, erros de forma e a </w:t>
      </w:r>
      <w:proofErr w:type="spellStart"/>
      <w:r w:rsidRPr="00142B25">
        <w:rPr>
          <w:sz w:val="28"/>
          <w:szCs w:val="28"/>
          <w:lang w:val="es-ES"/>
        </w:rPr>
        <w:t>validação</w:t>
      </w:r>
      <w:proofErr w:type="spellEnd"/>
      <w:r w:rsidRPr="00142B25">
        <w:rPr>
          <w:sz w:val="28"/>
          <w:szCs w:val="28"/>
          <w:lang w:val="es-ES"/>
        </w:rPr>
        <w:t xml:space="preserve"> de </w:t>
      </w:r>
      <w:proofErr w:type="spellStart"/>
      <w:r w:rsidRPr="00142B25">
        <w:rPr>
          <w:sz w:val="28"/>
          <w:szCs w:val="28"/>
          <w:lang w:val="es-ES"/>
        </w:rPr>
        <w:t>condições</w:t>
      </w:r>
      <w:proofErr w:type="spellEnd"/>
      <w:r w:rsidRPr="00142B25">
        <w:rPr>
          <w:sz w:val="28"/>
          <w:szCs w:val="28"/>
          <w:lang w:val="es-ES"/>
        </w:rPr>
        <w:t xml:space="preserve"> de </w:t>
      </w:r>
      <w:proofErr w:type="spellStart"/>
      <w:r w:rsidRPr="00142B25">
        <w:rPr>
          <w:sz w:val="28"/>
          <w:szCs w:val="28"/>
          <w:lang w:val="es-ES"/>
        </w:rPr>
        <w:t>superfície</w:t>
      </w:r>
      <w:proofErr w:type="spellEnd"/>
      <w:r w:rsidRPr="00142B25">
        <w:rPr>
          <w:sz w:val="28"/>
          <w:szCs w:val="28"/>
          <w:lang w:val="es-ES"/>
        </w:rPr>
        <w:t xml:space="preserve"> como a </w:t>
      </w:r>
      <w:proofErr w:type="spellStart"/>
      <w:r w:rsidRPr="00142B25">
        <w:rPr>
          <w:sz w:val="28"/>
          <w:szCs w:val="28"/>
          <w:lang w:val="es-ES"/>
        </w:rPr>
        <w:t>ondulação</w:t>
      </w:r>
      <w:proofErr w:type="spellEnd"/>
      <w:r w:rsidRPr="00142B25">
        <w:rPr>
          <w:sz w:val="28"/>
          <w:szCs w:val="28"/>
          <w:lang w:val="es-ES"/>
        </w:rPr>
        <w:t xml:space="preserve"> e a </w:t>
      </w:r>
      <w:proofErr w:type="spellStart"/>
      <w:r w:rsidRPr="00142B25">
        <w:rPr>
          <w:sz w:val="28"/>
          <w:szCs w:val="28"/>
          <w:lang w:val="es-ES"/>
        </w:rPr>
        <w:t>rugosidade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são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necessários</w:t>
      </w:r>
      <w:proofErr w:type="spellEnd"/>
      <w:r w:rsidRPr="00142B25">
        <w:rPr>
          <w:sz w:val="28"/>
          <w:szCs w:val="28"/>
          <w:lang w:val="es-ES"/>
        </w:rPr>
        <w:t xml:space="preserve"> para o </w:t>
      </w:r>
      <w:proofErr w:type="spellStart"/>
      <w:r w:rsidRPr="00142B25">
        <w:rPr>
          <w:sz w:val="28"/>
          <w:szCs w:val="28"/>
          <w:lang w:val="es-ES"/>
        </w:rPr>
        <w:t>sucesso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na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complexidade</w:t>
      </w:r>
      <w:proofErr w:type="spellEnd"/>
      <w:r w:rsidRPr="00142B25">
        <w:rPr>
          <w:sz w:val="28"/>
          <w:szCs w:val="28"/>
          <w:lang w:val="es-ES"/>
        </w:rPr>
        <w:t xml:space="preserve"> de </w:t>
      </w:r>
      <w:proofErr w:type="spellStart"/>
      <w:r w:rsidRPr="00142B25">
        <w:rPr>
          <w:sz w:val="28"/>
          <w:szCs w:val="28"/>
          <w:lang w:val="es-ES"/>
        </w:rPr>
        <w:t>fabricação</w:t>
      </w:r>
      <w:proofErr w:type="spellEnd"/>
      <w:r w:rsidRPr="00142B25">
        <w:rPr>
          <w:sz w:val="28"/>
          <w:szCs w:val="28"/>
          <w:lang w:val="es-ES"/>
        </w:rPr>
        <w:t xml:space="preserve"> do motor.</w:t>
      </w:r>
    </w:p>
    <w:p w14:paraId="4CA109FD" w14:textId="2B2542C5" w:rsidR="00142B25" w:rsidRPr="00142B25" w:rsidRDefault="00142B25" w:rsidP="00142B25">
      <w:pPr>
        <w:rPr>
          <w:sz w:val="28"/>
          <w:szCs w:val="28"/>
          <w:lang w:val="es-ES"/>
        </w:rPr>
      </w:pPr>
      <w:proofErr w:type="spellStart"/>
      <w:r w:rsidRPr="00142B25">
        <w:rPr>
          <w:sz w:val="28"/>
          <w:szCs w:val="28"/>
          <w:lang w:val="es-ES"/>
        </w:rPr>
        <w:t>Flexibilidade</w:t>
      </w:r>
      <w:proofErr w:type="spellEnd"/>
      <w:r w:rsidRPr="00142B25">
        <w:rPr>
          <w:sz w:val="28"/>
          <w:szCs w:val="28"/>
          <w:lang w:val="es-ES"/>
        </w:rPr>
        <w:t xml:space="preserve"> e </w:t>
      </w:r>
      <w:proofErr w:type="spellStart"/>
      <w:r w:rsidRPr="00142B25">
        <w:rPr>
          <w:sz w:val="28"/>
          <w:szCs w:val="28"/>
          <w:lang w:val="es-ES"/>
        </w:rPr>
        <w:t>adaptabilidade</w:t>
      </w:r>
      <w:proofErr w:type="spellEnd"/>
      <w:r w:rsidRPr="00142B25">
        <w:rPr>
          <w:sz w:val="28"/>
          <w:szCs w:val="28"/>
          <w:lang w:val="es-ES"/>
        </w:rPr>
        <w:t xml:space="preserve"> de </w:t>
      </w:r>
      <w:proofErr w:type="spellStart"/>
      <w:r w:rsidRPr="00142B25">
        <w:rPr>
          <w:sz w:val="28"/>
          <w:szCs w:val="28"/>
          <w:lang w:val="es-ES"/>
        </w:rPr>
        <w:t>produção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serão</w:t>
      </w:r>
      <w:proofErr w:type="spellEnd"/>
      <w:r w:rsidRPr="00142B25">
        <w:rPr>
          <w:sz w:val="28"/>
          <w:szCs w:val="28"/>
          <w:lang w:val="es-ES"/>
        </w:rPr>
        <w:t xml:space="preserve"> cada vez </w:t>
      </w:r>
      <w:proofErr w:type="spellStart"/>
      <w:r w:rsidRPr="00142B25">
        <w:rPr>
          <w:sz w:val="28"/>
          <w:szCs w:val="28"/>
          <w:lang w:val="es-ES"/>
        </w:rPr>
        <w:t>mais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necessárias</w:t>
      </w:r>
      <w:proofErr w:type="spellEnd"/>
      <w:r w:rsidRPr="00142B25">
        <w:rPr>
          <w:sz w:val="28"/>
          <w:szCs w:val="28"/>
          <w:lang w:val="es-ES"/>
        </w:rPr>
        <w:t xml:space="preserve"> para realizar </w:t>
      </w:r>
      <w:proofErr w:type="spellStart"/>
      <w:r w:rsidRPr="00142B25">
        <w:rPr>
          <w:sz w:val="28"/>
          <w:szCs w:val="28"/>
          <w:lang w:val="es-ES"/>
        </w:rPr>
        <w:t>uma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inspeção</w:t>
      </w:r>
      <w:proofErr w:type="spellEnd"/>
      <w:r w:rsidRPr="00142B25">
        <w:rPr>
          <w:sz w:val="28"/>
          <w:szCs w:val="28"/>
          <w:lang w:val="es-ES"/>
        </w:rPr>
        <w:t xml:space="preserve"> correcta e, </w:t>
      </w:r>
      <w:proofErr w:type="spellStart"/>
      <w:r w:rsidRPr="00142B25">
        <w:rPr>
          <w:sz w:val="28"/>
          <w:szCs w:val="28"/>
          <w:lang w:val="es-ES"/>
        </w:rPr>
        <w:t>portanto</w:t>
      </w:r>
      <w:proofErr w:type="spellEnd"/>
      <w:r w:rsidRPr="00142B25">
        <w:rPr>
          <w:sz w:val="28"/>
          <w:szCs w:val="28"/>
          <w:lang w:val="es-ES"/>
        </w:rPr>
        <w:t xml:space="preserve">, </w:t>
      </w:r>
      <w:proofErr w:type="spellStart"/>
      <w:r w:rsidRPr="00142B25">
        <w:rPr>
          <w:sz w:val="28"/>
          <w:szCs w:val="28"/>
          <w:lang w:val="es-ES"/>
        </w:rPr>
        <w:t>uma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fabricação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bem</w:t>
      </w:r>
      <w:proofErr w:type="spellEnd"/>
      <w:r w:rsidRPr="00142B25">
        <w:rPr>
          <w:sz w:val="28"/>
          <w:szCs w:val="28"/>
          <w:lang w:val="es-ES"/>
        </w:rPr>
        <w:t xml:space="preserve"> sucedida </w:t>
      </w:r>
      <w:proofErr w:type="spellStart"/>
      <w:r w:rsidRPr="00142B25">
        <w:rPr>
          <w:sz w:val="28"/>
          <w:szCs w:val="28"/>
          <w:lang w:val="es-ES"/>
        </w:rPr>
        <w:t>na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transição</w:t>
      </w:r>
      <w:proofErr w:type="spellEnd"/>
      <w:r w:rsidRPr="00142B25">
        <w:rPr>
          <w:sz w:val="28"/>
          <w:szCs w:val="28"/>
          <w:lang w:val="es-ES"/>
        </w:rPr>
        <w:t xml:space="preserve"> dos motores </w:t>
      </w:r>
      <w:proofErr w:type="spellStart"/>
      <w:r w:rsidRPr="00142B25">
        <w:rPr>
          <w:sz w:val="28"/>
          <w:szCs w:val="28"/>
          <w:lang w:val="es-ES"/>
        </w:rPr>
        <w:t>convencionais</w:t>
      </w:r>
      <w:proofErr w:type="spellEnd"/>
      <w:r w:rsidRPr="00142B25">
        <w:rPr>
          <w:sz w:val="28"/>
          <w:szCs w:val="28"/>
          <w:lang w:val="es-ES"/>
        </w:rPr>
        <w:t xml:space="preserve"> de </w:t>
      </w:r>
      <w:proofErr w:type="spellStart"/>
      <w:r w:rsidRPr="00142B25">
        <w:rPr>
          <w:sz w:val="28"/>
          <w:szCs w:val="28"/>
          <w:lang w:val="es-ES"/>
        </w:rPr>
        <w:t>combustão</w:t>
      </w:r>
      <w:proofErr w:type="spellEnd"/>
      <w:r w:rsidRPr="00142B25">
        <w:rPr>
          <w:sz w:val="28"/>
          <w:szCs w:val="28"/>
          <w:lang w:val="es-ES"/>
        </w:rPr>
        <w:t xml:space="preserve"> interna (ICM) para os </w:t>
      </w:r>
      <w:proofErr w:type="spellStart"/>
      <w:r w:rsidRPr="00142B25">
        <w:rPr>
          <w:sz w:val="28"/>
          <w:szCs w:val="28"/>
          <w:lang w:val="es-ES"/>
        </w:rPr>
        <w:t>veículos</w:t>
      </w:r>
      <w:proofErr w:type="spellEnd"/>
      <w:r w:rsidRPr="00142B25">
        <w:rPr>
          <w:sz w:val="28"/>
          <w:szCs w:val="28"/>
          <w:lang w:val="es-ES"/>
        </w:rPr>
        <w:t xml:space="preserve"> </w:t>
      </w:r>
      <w:proofErr w:type="spellStart"/>
      <w:r w:rsidRPr="00142B25">
        <w:rPr>
          <w:sz w:val="28"/>
          <w:szCs w:val="28"/>
          <w:lang w:val="es-ES"/>
        </w:rPr>
        <w:t>elétricos</w:t>
      </w:r>
      <w:proofErr w:type="spellEnd"/>
      <w:r w:rsidRPr="00142B25">
        <w:rPr>
          <w:sz w:val="28"/>
          <w:szCs w:val="28"/>
          <w:lang w:val="es-ES"/>
        </w:rPr>
        <w:t xml:space="preserve"> (EV).</w:t>
      </w:r>
    </w:p>
    <w:p w14:paraId="7EB142F0" w14:textId="028D0460" w:rsidR="007D1037" w:rsidRDefault="007D1037" w:rsidP="00142B2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sz w:val="28"/>
          <w:szCs w:val="28"/>
          <w:lang w:val="es-ES"/>
        </w:rPr>
      </w:pPr>
      <w:r w:rsidRPr="007D1037">
        <w:rPr>
          <w:sz w:val="28"/>
          <w:szCs w:val="28"/>
          <w:lang w:val="es-ES"/>
        </w:rPr>
        <w:t xml:space="preserve">A </w:t>
      </w:r>
      <w:proofErr w:type="spellStart"/>
      <w:r w:rsidRPr="007D1037">
        <w:rPr>
          <w:sz w:val="28"/>
          <w:szCs w:val="28"/>
          <w:lang w:val="es-ES"/>
        </w:rPr>
        <w:t>apresentação</w:t>
      </w:r>
      <w:proofErr w:type="spellEnd"/>
      <w:r w:rsidRPr="007D1037">
        <w:rPr>
          <w:sz w:val="28"/>
          <w:szCs w:val="28"/>
          <w:lang w:val="es-ES"/>
        </w:rPr>
        <w:t xml:space="preserve"> irá </w:t>
      </w:r>
      <w:proofErr w:type="spellStart"/>
      <w:r w:rsidRPr="007D1037">
        <w:rPr>
          <w:sz w:val="28"/>
          <w:szCs w:val="28"/>
          <w:lang w:val="es-ES"/>
        </w:rPr>
        <w:t>decorrer</w:t>
      </w:r>
      <w:proofErr w:type="spellEnd"/>
      <w:r w:rsidRPr="007D1037">
        <w:rPr>
          <w:sz w:val="28"/>
          <w:szCs w:val="28"/>
          <w:lang w:val="es-ES"/>
        </w:rPr>
        <w:t xml:space="preserve"> no </w:t>
      </w:r>
      <w:proofErr w:type="spellStart"/>
      <w:r w:rsidRPr="007D1037">
        <w:rPr>
          <w:sz w:val="28"/>
          <w:szCs w:val="28"/>
          <w:lang w:val="es-ES"/>
        </w:rPr>
        <w:t>dia</w:t>
      </w:r>
      <w:proofErr w:type="spellEnd"/>
      <w:r w:rsidRPr="007D1037">
        <w:rPr>
          <w:sz w:val="28"/>
          <w:szCs w:val="28"/>
          <w:lang w:val="es-ES"/>
        </w:rPr>
        <w:t xml:space="preserve"> 11 de </w:t>
      </w:r>
      <w:proofErr w:type="spellStart"/>
      <w:r w:rsidRPr="007D1037">
        <w:rPr>
          <w:sz w:val="28"/>
          <w:szCs w:val="28"/>
          <w:lang w:val="es-ES"/>
        </w:rPr>
        <w:t>março</w:t>
      </w:r>
      <w:proofErr w:type="spellEnd"/>
      <w:r w:rsidRPr="007D1037">
        <w:rPr>
          <w:sz w:val="28"/>
          <w:szCs w:val="28"/>
          <w:lang w:val="es-ES"/>
        </w:rPr>
        <w:t xml:space="preserve"> </w:t>
      </w:r>
      <w:proofErr w:type="spellStart"/>
      <w:r w:rsidRPr="007D1037">
        <w:rPr>
          <w:sz w:val="28"/>
          <w:szCs w:val="28"/>
          <w:lang w:val="es-ES"/>
        </w:rPr>
        <w:t>às</w:t>
      </w:r>
      <w:proofErr w:type="spellEnd"/>
      <w:r w:rsidRPr="007D1037">
        <w:rPr>
          <w:sz w:val="28"/>
          <w:szCs w:val="28"/>
          <w:lang w:val="es-ES"/>
        </w:rPr>
        <w:t xml:space="preserve"> 10h, </w:t>
      </w:r>
      <w:proofErr w:type="spellStart"/>
      <w:r w:rsidRPr="007D1037">
        <w:rPr>
          <w:sz w:val="28"/>
          <w:szCs w:val="28"/>
          <w:lang w:val="es-ES"/>
        </w:rPr>
        <w:t>com</w:t>
      </w:r>
      <w:proofErr w:type="spellEnd"/>
      <w:r w:rsidRPr="007D1037">
        <w:rPr>
          <w:sz w:val="28"/>
          <w:szCs w:val="28"/>
          <w:lang w:val="es-ES"/>
        </w:rPr>
        <w:t xml:space="preserve"> </w:t>
      </w:r>
      <w:proofErr w:type="spellStart"/>
      <w:r w:rsidRPr="007D1037">
        <w:rPr>
          <w:sz w:val="28"/>
          <w:szCs w:val="28"/>
          <w:lang w:val="es-ES"/>
        </w:rPr>
        <w:t>uma</w:t>
      </w:r>
      <w:proofErr w:type="spellEnd"/>
      <w:r w:rsidRPr="007D1037">
        <w:rPr>
          <w:sz w:val="28"/>
          <w:szCs w:val="28"/>
          <w:lang w:val="es-ES"/>
        </w:rPr>
        <w:t xml:space="preserve"> </w:t>
      </w:r>
      <w:proofErr w:type="spellStart"/>
      <w:r w:rsidRPr="007D1037">
        <w:rPr>
          <w:sz w:val="28"/>
          <w:szCs w:val="28"/>
          <w:lang w:val="es-ES"/>
        </w:rPr>
        <w:t>duração</w:t>
      </w:r>
      <w:proofErr w:type="spellEnd"/>
      <w:r w:rsidRPr="007D1037">
        <w:rPr>
          <w:sz w:val="28"/>
          <w:szCs w:val="28"/>
          <w:lang w:val="es-ES"/>
        </w:rPr>
        <w:t xml:space="preserve"> de 40 min, onde o Filipe </w:t>
      </w:r>
      <w:proofErr w:type="spellStart"/>
      <w:r w:rsidRPr="007D1037">
        <w:rPr>
          <w:sz w:val="28"/>
          <w:szCs w:val="28"/>
          <w:lang w:val="es-ES"/>
        </w:rPr>
        <w:t>Veríssimo</w:t>
      </w:r>
      <w:proofErr w:type="spellEnd"/>
      <w:r w:rsidRPr="007D1037">
        <w:rPr>
          <w:sz w:val="28"/>
          <w:szCs w:val="28"/>
          <w:lang w:val="es-ES"/>
        </w:rPr>
        <w:t xml:space="preserve">, </w:t>
      </w:r>
      <w:proofErr w:type="spellStart"/>
      <w:r w:rsidRPr="007D1037">
        <w:rPr>
          <w:sz w:val="28"/>
          <w:szCs w:val="28"/>
          <w:lang w:val="es-ES"/>
        </w:rPr>
        <w:t>Area</w:t>
      </w:r>
      <w:proofErr w:type="spellEnd"/>
      <w:r w:rsidRPr="007D1037">
        <w:rPr>
          <w:sz w:val="28"/>
          <w:szCs w:val="28"/>
          <w:lang w:val="es-ES"/>
        </w:rPr>
        <w:t xml:space="preserve"> Sales Manager em Portugal e Marco Bueno, </w:t>
      </w:r>
      <w:proofErr w:type="spellStart"/>
      <w:r w:rsidRPr="007D1037">
        <w:rPr>
          <w:sz w:val="28"/>
          <w:szCs w:val="28"/>
          <w:lang w:val="es-ES"/>
        </w:rPr>
        <w:t>National</w:t>
      </w:r>
      <w:proofErr w:type="spellEnd"/>
      <w:r w:rsidRPr="007D1037">
        <w:rPr>
          <w:sz w:val="28"/>
          <w:szCs w:val="28"/>
          <w:lang w:val="es-ES"/>
        </w:rPr>
        <w:t xml:space="preserve"> Sales Manager no </w:t>
      </w:r>
      <w:proofErr w:type="gramStart"/>
      <w:r w:rsidRPr="007D1037">
        <w:rPr>
          <w:sz w:val="28"/>
          <w:szCs w:val="28"/>
          <w:lang w:val="es-ES"/>
        </w:rPr>
        <w:t xml:space="preserve">Brasil  </w:t>
      </w:r>
      <w:proofErr w:type="spellStart"/>
      <w:r w:rsidRPr="007D1037">
        <w:rPr>
          <w:sz w:val="28"/>
          <w:szCs w:val="28"/>
          <w:lang w:val="es-ES"/>
        </w:rPr>
        <w:t>irão</w:t>
      </w:r>
      <w:proofErr w:type="spellEnd"/>
      <w:proofErr w:type="gramEnd"/>
      <w:r w:rsidRPr="007D1037">
        <w:rPr>
          <w:sz w:val="28"/>
          <w:szCs w:val="28"/>
          <w:lang w:val="es-ES"/>
        </w:rPr>
        <w:t xml:space="preserve"> </w:t>
      </w:r>
      <w:proofErr w:type="spellStart"/>
      <w:r w:rsidRPr="007D1037">
        <w:rPr>
          <w:sz w:val="28"/>
          <w:szCs w:val="28"/>
          <w:lang w:val="es-ES"/>
        </w:rPr>
        <w:t>detalhar</w:t>
      </w:r>
      <w:proofErr w:type="spellEnd"/>
      <w:r w:rsidRPr="007D1037">
        <w:rPr>
          <w:sz w:val="28"/>
          <w:szCs w:val="28"/>
          <w:lang w:val="es-ES"/>
        </w:rPr>
        <w:t xml:space="preserve"> a </w:t>
      </w:r>
      <w:proofErr w:type="spellStart"/>
      <w:r w:rsidRPr="007D1037">
        <w:rPr>
          <w:sz w:val="28"/>
          <w:szCs w:val="28"/>
          <w:lang w:val="es-ES"/>
        </w:rPr>
        <w:t>evolução</w:t>
      </w:r>
      <w:proofErr w:type="spellEnd"/>
      <w:r w:rsidRPr="007D1037">
        <w:rPr>
          <w:sz w:val="28"/>
          <w:szCs w:val="28"/>
          <w:lang w:val="es-ES"/>
        </w:rPr>
        <w:t xml:space="preserve"> da </w:t>
      </w:r>
      <w:proofErr w:type="spellStart"/>
      <w:r w:rsidRPr="007D1037">
        <w:rPr>
          <w:sz w:val="28"/>
          <w:szCs w:val="28"/>
          <w:lang w:val="es-ES"/>
        </w:rPr>
        <w:t>inspecção</w:t>
      </w:r>
      <w:proofErr w:type="spellEnd"/>
      <w:r w:rsidRPr="007D1037">
        <w:rPr>
          <w:sz w:val="28"/>
          <w:szCs w:val="28"/>
          <w:lang w:val="es-ES"/>
        </w:rPr>
        <w:t xml:space="preserve"> </w:t>
      </w:r>
      <w:proofErr w:type="spellStart"/>
      <w:r w:rsidRPr="007D1037">
        <w:rPr>
          <w:sz w:val="28"/>
          <w:szCs w:val="28"/>
          <w:lang w:val="es-ES"/>
        </w:rPr>
        <w:t>com</w:t>
      </w:r>
      <w:proofErr w:type="spellEnd"/>
      <w:r w:rsidRPr="007D1037">
        <w:rPr>
          <w:sz w:val="28"/>
          <w:szCs w:val="28"/>
          <w:lang w:val="es-ES"/>
        </w:rPr>
        <w:t xml:space="preserve"> CMM em 5 </w:t>
      </w:r>
      <w:proofErr w:type="spellStart"/>
      <w:r w:rsidRPr="007D1037">
        <w:rPr>
          <w:sz w:val="28"/>
          <w:szCs w:val="28"/>
          <w:lang w:val="es-ES"/>
        </w:rPr>
        <w:t>eixos</w:t>
      </w:r>
      <w:proofErr w:type="spellEnd"/>
      <w:r w:rsidRPr="007D1037">
        <w:rPr>
          <w:sz w:val="28"/>
          <w:szCs w:val="28"/>
          <w:lang w:val="es-ES"/>
        </w:rPr>
        <w:t xml:space="preserve"> no sector </w:t>
      </w:r>
      <w:proofErr w:type="spellStart"/>
      <w:r w:rsidRPr="007D1037">
        <w:rPr>
          <w:sz w:val="28"/>
          <w:szCs w:val="28"/>
          <w:lang w:val="es-ES"/>
        </w:rPr>
        <w:t>automóvel</w:t>
      </w:r>
      <w:proofErr w:type="spellEnd"/>
      <w:r w:rsidRPr="007D1037">
        <w:rPr>
          <w:sz w:val="28"/>
          <w:szCs w:val="28"/>
          <w:lang w:val="es-ES"/>
        </w:rPr>
        <w:t xml:space="preserve">. </w:t>
      </w:r>
      <w:proofErr w:type="spellStart"/>
      <w:r w:rsidRPr="007D1037">
        <w:rPr>
          <w:sz w:val="28"/>
          <w:szCs w:val="28"/>
          <w:lang w:val="es-ES"/>
        </w:rPr>
        <w:t>Focando</w:t>
      </w:r>
      <w:proofErr w:type="spellEnd"/>
      <w:r w:rsidRPr="007D1037">
        <w:rPr>
          <w:sz w:val="28"/>
          <w:szCs w:val="28"/>
          <w:lang w:val="es-ES"/>
        </w:rPr>
        <w:t xml:space="preserve"> tanto </w:t>
      </w:r>
      <w:proofErr w:type="spellStart"/>
      <w:r w:rsidRPr="007D1037">
        <w:rPr>
          <w:sz w:val="28"/>
          <w:szCs w:val="28"/>
          <w:lang w:val="es-ES"/>
        </w:rPr>
        <w:t>na</w:t>
      </w:r>
      <w:proofErr w:type="spellEnd"/>
      <w:r w:rsidRPr="007D1037">
        <w:rPr>
          <w:sz w:val="28"/>
          <w:szCs w:val="28"/>
          <w:lang w:val="es-ES"/>
        </w:rPr>
        <w:t xml:space="preserve"> sala de </w:t>
      </w:r>
      <w:proofErr w:type="spellStart"/>
      <w:r w:rsidRPr="007D1037">
        <w:rPr>
          <w:sz w:val="28"/>
          <w:szCs w:val="28"/>
          <w:lang w:val="es-ES"/>
        </w:rPr>
        <w:t>metrologia</w:t>
      </w:r>
      <w:proofErr w:type="spellEnd"/>
      <w:r w:rsidRPr="007D1037">
        <w:rPr>
          <w:sz w:val="28"/>
          <w:szCs w:val="28"/>
          <w:lang w:val="es-ES"/>
        </w:rPr>
        <w:t xml:space="preserve"> como </w:t>
      </w:r>
      <w:proofErr w:type="spellStart"/>
      <w:r w:rsidRPr="007D1037">
        <w:rPr>
          <w:sz w:val="28"/>
          <w:szCs w:val="28"/>
          <w:lang w:val="es-ES"/>
        </w:rPr>
        <w:t>na</w:t>
      </w:r>
      <w:proofErr w:type="spellEnd"/>
      <w:r w:rsidRPr="007D1037">
        <w:rPr>
          <w:sz w:val="28"/>
          <w:szCs w:val="28"/>
          <w:lang w:val="es-ES"/>
        </w:rPr>
        <w:t xml:space="preserve"> </w:t>
      </w:r>
      <w:proofErr w:type="spellStart"/>
      <w:r w:rsidRPr="007D1037">
        <w:rPr>
          <w:sz w:val="28"/>
          <w:szCs w:val="28"/>
          <w:lang w:val="es-ES"/>
        </w:rPr>
        <w:t>medição</w:t>
      </w:r>
      <w:proofErr w:type="spellEnd"/>
      <w:r w:rsidRPr="007D1037">
        <w:rPr>
          <w:sz w:val="28"/>
          <w:szCs w:val="28"/>
          <w:lang w:val="es-ES"/>
        </w:rPr>
        <w:t xml:space="preserve"> em </w:t>
      </w:r>
      <w:proofErr w:type="spellStart"/>
      <w:r w:rsidRPr="007D1037">
        <w:rPr>
          <w:sz w:val="28"/>
          <w:szCs w:val="28"/>
          <w:lang w:val="es-ES"/>
        </w:rPr>
        <w:t>chão</w:t>
      </w:r>
      <w:proofErr w:type="spellEnd"/>
      <w:r w:rsidRPr="007D1037">
        <w:rPr>
          <w:sz w:val="28"/>
          <w:szCs w:val="28"/>
          <w:lang w:val="es-ES"/>
        </w:rPr>
        <w:t xml:space="preserve"> de fábrica.</w:t>
      </w:r>
    </w:p>
    <w:p w14:paraId="7E88484B" w14:textId="287A80F0" w:rsidR="00142B25" w:rsidRPr="00142B25" w:rsidRDefault="00142B25" w:rsidP="00142B2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 w:eastAsia="es-ES"/>
        </w:rPr>
      </w:pPr>
      <w:proofErr w:type="spellStart"/>
      <w:r w:rsidRPr="007D1037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 w:eastAsia="es-ES"/>
        </w:rPr>
        <w:t>I</w:t>
      </w:r>
      <w:r w:rsidRPr="00142B25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 w:eastAsia="es-ES"/>
        </w:rPr>
        <w:t>nscreva</w:t>
      </w:r>
      <w:proofErr w:type="spellEnd"/>
      <w:r w:rsidRPr="00142B25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 w:eastAsia="es-ES"/>
        </w:rPr>
        <w:t>-se para participar do webinar:</w:t>
      </w:r>
      <w:r w:rsidRPr="007D1037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 w:eastAsia="es-ES"/>
        </w:rPr>
        <w:t xml:space="preserve"> </w:t>
      </w:r>
      <w:bookmarkStart w:id="0" w:name="_Hlk63335255"/>
      <w:r w:rsidRPr="007D1037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 w:eastAsia="es-ES"/>
        </w:rPr>
        <w:fldChar w:fldCharType="begin"/>
      </w:r>
      <w:r w:rsidRPr="007D1037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 w:eastAsia="es-ES"/>
        </w:rPr>
        <w:instrText xml:space="preserve"> HYPERLINK "</w:instrText>
      </w:r>
      <w:r w:rsidRPr="007D1037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 w:eastAsia="es-ES"/>
        </w:rPr>
        <w:instrText>http://bit.ly/3cH9g9g</w:instrText>
      </w:r>
      <w:r w:rsidRPr="007D1037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 w:eastAsia="es-ES"/>
        </w:rPr>
        <w:instrText xml:space="preserve">" </w:instrText>
      </w:r>
      <w:r w:rsidRPr="007D1037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 w:eastAsia="es-ES"/>
        </w:rPr>
        <w:fldChar w:fldCharType="separate"/>
      </w:r>
      <w:r w:rsidRPr="007D1037">
        <w:rPr>
          <w:rStyle w:val="Hipervnculo"/>
          <w:rFonts w:ascii="Segoe UI" w:eastAsia="Times New Roman" w:hAnsi="Segoe UI" w:cs="Segoe UI"/>
          <w:b/>
          <w:bCs/>
          <w:sz w:val="27"/>
          <w:szCs w:val="27"/>
          <w:lang w:val="es-ES" w:eastAsia="es-ES"/>
        </w:rPr>
        <w:t>http://bit.ly/3cH9g9g</w:t>
      </w:r>
      <w:r w:rsidRPr="007D1037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 w:eastAsia="es-ES"/>
        </w:rPr>
        <w:fldChar w:fldCharType="end"/>
      </w:r>
      <w:r w:rsidRPr="007D1037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 w:eastAsia="es-ES"/>
        </w:rPr>
        <w:t xml:space="preserve"> </w:t>
      </w:r>
      <w:bookmarkEnd w:id="0"/>
    </w:p>
    <w:p w14:paraId="14430158" w14:textId="77777777" w:rsidR="00142B25" w:rsidRDefault="00142B25" w:rsidP="00142B25">
      <w:pPr>
        <w:rPr>
          <w:sz w:val="28"/>
          <w:szCs w:val="28"/>
          <w:lang w:val="es-ES"/>
        </w:rPr>
      </w:pPr>
    </w:p>
    <w:p w14:paraId="0E4A487C" w14:textId="77777777" w:rsidR="00142B25" w:rsidRPr="00142B25" w:rsidRDefault="00142B25" w:rsidP="00983D23">
      <w:pPr>
        <w:rPr>
          <w:sz w:val="28"/>
          <w:szCs w:val="28"/>
          <w:lang w:val="es-ES"/>
        </w:rPr>
      </w:pPr>
    </w:p>
    <w:sectPr w:rsidR="00142B25" w:rsidRPr="00142B25" w:rsidSect="000F10AA">
      <w:headerReference w:type="even" r:id="rId6"/>
      <w:headerReference w:type="default" r:id="rId7"/>
      <w:footerReference w:type="default" r:id="rId8"/>
      <w:pgSz w:w="11906" w:h="16838"/>
      <w:pgMar w:top="2438" w:right="1416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12B42" w14:textId="77777777" w:rsidR="00142B25" w:rsidRDefault="00142B25">
      <w:pPr>
        <w:spacing w:after="0" w:line="240" w:lineRule="auto"/>
      </w:pPr>
      <w:r>
        <w:separator/>
      </w:r>
    </w:p>
  </w:endnote>
  <w:endnote w:type="continuationSeparator" w:id="0">
    <w:p w14:paraId="67DC0D32" w14:textId="77777777" w:rsidR="00142B25" w:rsidRDefault="0014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Arial"/>
        <w:szCs w:val="20"/>
      </w:rPr>
      <w:id w:val="-2084524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4E14C" w14:textId="77777777" w:rsidR="00EE46B0" w:rsidRPr="0053602F" w:rsidRDefault="009231E7" w:rsidP="00EE46B0">
        <w:pPr>
          <w:pStyle w:val="Piedepgina"/>
          <w:jc w:val="right"/>
          <w:rPr>
            <w:rFonts w:cs="Arial"/>
            <w:noProof/>
            <w:szCs w:val="20"/>
          </w:rPr>
        </w:pP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PAGE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  <w:r w:rsidRPr="0053602F">
          <w:rPr>
            <w:rFonts w:cs="Arial"/>
            <w:noProof/>
            <w:szCs w:val="20"/>
          </w:rPr>
          <w:t xml:space="preserve"> of </w:t>
        </w: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NUMPAGES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</w:p>
      <w:p w14:paraId="66E3C552" w14:textId="77777777" w:rsidR="00EE46B0" w:rsidRPr="0053602F" w:rsidRDefault="00574341" w:rsidP="00EE46B0">
        <w:pPr>
          <w:pStyle w:val="Piedepgina"/>
          <w:rPr>
            <w:rFonts w:asciiTheme="minorHAnsi" w:hAnsi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762CB" w14:textId="77777777" w:rsidR="00142B25" w:rsidRDefault="00142B25">
      <w:pPr>
        <w:spacing w:after="0" w:line="240" w:lineRule="auto"/>
      </w:pPr>
      <w:r>
        <w:separator/>
      </w:r>
    </w:p>
  </w:footnote>
  <w:footnote w:type="continuationSeparator" w:id="0">
    <w:p w14:paraId="0B25E24F" w14:textId="77777777" w:rsidR="00142B25" w:rsidRDefault="0014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DC5CC" w14:textId="77777777" w:rsidR="00434155" w:rsidRDefault="009231E7">
    <w:pPr>
      <w:pStyle w:val="Encabezado"/>
    </w:pPr>
    <w:r>
      <w:rPr>
        <w:b/>
        <w:noProof/>
        <w:szCs w:val="20"/>
      </w:rPr>
      <w:drawing>
        <wp:inline distT="0" distB="0" distL="0" distR="0" wp14:anchorId="22B9D816" wp14:editId="4EA392F7">
          <wp:extent cx="1714500" cy="390525"/>
          <wp:effectExtent l="0" t="0" r="0" b="9525"/>
          <wp:docPr id="11" name="Picture 11" descr="Renishaw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nishaw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margin" w:tblpX="1" w:tblpY="1135"/>
      <w:tblOverlap w:val="never"/>
      <w:tblW w:w="96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3"/>
      <w:gridCol w:w="5896"/>
    </w:tblGrid>
    <w:tr w:rsidR="00996878" w:rsidRPr="00F92ED5" w14:paraId="702F8C61" w14:textId="77777777" w:rsidTr="006C2DE6">
      <w:trPr>
        <w:trHeight w:val="616"/>
      </w:trPr>
      <w:tc>
        <w:tcPr>
          <w:tcW w:w="3783" w:type="dxa"/>
        </w:tcPr>
        <w:p w14:paraId="17D06BA5" w14:textId="335208E3" w:rsidR="00996878" w:rsidRPr="00F92ED5" w:rsidRDefault="00142B25" w:rsidP="00FE684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cs="Arial"/>
              <w:b/>
              <w:noProof/>
              <w:szCs w:val="20"/>
            </w:rPr>
          </w:pPr>
          <w:bookmarkStart w:id="1" w:name="Logo" w:colFirst="1" w:colLast="1"/>
          <w:r>
            <w:rPr>
              <w:rFonts w:cs="Arial"/>
              <w:b/>
              <w:szCs w:val="20"/>
            </w:rPr>
            <w:t>NOTA DE PRENSA</w:t>
          </w:r>
        </w:p>
      </w:tc>
      <w:tc>
        <w:tcPr>
          <w:tcW w:w="5896" w:type="dxa"/>
        </w:tcPr>
        <w:p w14:paraId="31BE64D8" w14:textId="77777777" w:rsidR="00996878" w:rsidRPr="00F92ED5" w:rsidRDefault="00996878" w:rsidP="00FE684E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cs="Arial"/>
              <w:b/>
              <w:szCs w:val="20"/>
            </w:rPr>
          </w:pPr>
          <w:r>
            <w:rPr>
              <w:rFonts w:cs="Arial"/>
              <w:b/>
              <w:noProof/>
              <w:szCs w:val="20"/>
            </w:rPr>
            <w:drawing>
              <wp:inline distT="0" distB="0" distL="0" distR="0" wp14:anchorId="7449F8CD" wp14:editId="54DABFF7">
                <wp:extent cx="1720800" cy="388800"/>
                <wp:effectExtent l="0" t="0" r="0" b="0"/>
                <wp:docPr id="12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B29643D" w14:textId="77777777" w:rsidR="00816032" w:rsidRDefault="00816032" w:rsidP="00816032">
    <w:pPr>
      <w:pStyle w:val="Encabezado"/>
      <w:rPr>
        <w:rFonts w:cs="Arial"/>
        <w:b/>
        <w:bCs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TTCTemplate" w:val="TTC"/>
    <w:docVar w:name="dvTTCTemplateType" w:val="BlankWithLogo"/>
  </w:docVars>
  <w:rsids>
    <w:rsidRoot w:val="00142B25"/>
    <w:rsid w:val="00032172"/>
    <w:rsid w:val="000C61CA"/>
    <w:rsid w:val="000F10AA"/>
    <w:rsid w:val="00142B25"/>
    <w:rsid w:val="00166A88"/>
    <w:rsid w:val="001761C6"/>
    <w:rsid w:val="00203C4A"/>
    <w:rsid w:val="00244D97"/>
    <w:rsid w:val="0028456B"/>
    <w:rsid w:val="002E2C16"/>
    <w:rsid w:val="003A10EF"/>
    <w:rsid w:val="003E7668"/>
    <w:rsid w:val="0040402A"/>
    <w:rsid w:val="00451CA1"/>
    <w:rsid w:val="00574341"/>
    <w:rsid w:val="006B426D"/>
    <w:rsid w:val="006C2DE6"/>
    <w:rsid w:val="006C3966"/>
    <w:rsid w:val="006D11D8"/>
    <w:rsid w:val="006F3574"/>
    <w:rsid w:val="00744BE6"/>
    <w:rsid w:val="007D1037"/>
    <w:rsid w:val="007E502B"/>
    <w:rsid w:val="00816032"/>
    <w:rsid w:val="0082508C"/>
    <w:rsid w:val="0089277E"/>
    <w:rsid w:val="00893490"/>
    <w:rsid w:val="008C3D87"/>
    <w:rsid w:val="0091732E"/>
    <w:rsid w:val="009231E7"/>
    <w:rsid w:val="00970655"/>
    <w:rsid w:val="00983D23"/>
    <w:rsid w:val="00996878"/>
    <w:rsid w:val="00AD4B5E"/>
    <w:rsid w:val="00B13182"/>
    <w:rsid w:val="00B51610"/>
    <w:rsid w:val="00BB28AF"/>
    <w:rsid w:val="00DE7C0E"/>
    <w:rsid w:val="00E15EDC"/>
    <w:rsid w:val="00E70BF2"/>
    <w:rsid w:val="00EA5BC9"/>
    <w:rsid w:val="00F5716C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EE018"/>
  <w15:docId w15:val="{15AD3A3B-3C77-408B-8AC9-EC0F6031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668"/>
    <w:pPr>
      <w:spacing w:line="259" w:lineRule="auto"/>
    </w:pPr>
    <w:rPr>
      <w:rFonts w:ascii="Arial" w:eastAsiaTheme="minorEastAsia" w:hAnsi="Arial"/>
      <w:lang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3E7668"/>
    <w:pPr>
      <w:keepNext/>
      <w:keepLines/>
      <w:spacing w:before="240" w:after="0"/>
      <w:outlineLvl w:val="0"/>
    </w:pPr>
    <w:rPr>
      <w:rFonts w:eastAsiaTheme="majorEastAsia" w:cstheme="majorBidi"/>
      <w:bC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7668"/>
    <w:pPr>
      <w:keepNext/>
      <w:keepLines/>
      <w:spacing w:before="40" w:after="0"/>
      <w:outlineLvl w:val="1"/>
    </w:pPr>
    <w:rPr>
      <w:rFonts w:eastAsiaTheme="majorEastAsia" w:cstheme="majorBidi"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7668"/>
    <w:pPr>
      <w:keepNext/>
      <w:keepLines/>
      <w:spacing w:before="40" w:after="0"/>
      <w:outlineLvl w:val="2"/>
    </w:pPr>
    <w:rPr>
      <w:rFonts w:eastAsiaTheme="majorEastAsia" w:cstheme="majorBidi"/>
      <w:bCs/>
      <w:color w:val="404040" w:themeColor="text1" w:themeTint="BF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7668"/>
    <w:pPr>
      <w:keepNext/>
      <w:keepLines/>
      <w:spacing w:before="40" w:after="0"/>
      <w:outlineLvl w:val="3"/>
    </w:pPr>
    <w:rPr>
      <w:rFonts w:eastAsiaTheme="majorEastAsia" w:cstheme="majorBidi"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E7668"/>
    <w:pPr>
      <w:keepNext/>
      <w:keepLines/>
      <w:spacing w:before="40" w:after="100" w:afterAutospacing="1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E7668"/>
    <w:pPr>
      <w:keepNext/>
      <w:keepLines/>
      <w:spacing w:before="40" w:after="0"/>
      <w:outlineLvl w:val="5"/>
    </w:pPr>
    <w:rPr>
      <w:rFonts w:eastAsiaTheme="majorEastAsia" w:cstheme="majorBidi"/>
      <w:iCs/>
      <w:color w:val="404040" w:themeColor="text1" w:themeTint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E766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E7668"/>
    <w:pPr>
      <w:keepNext/>
      <w:keepLines/>
      <w:spacing w:before="40" w:after="0"/>
      <w:outlineLvl w:val="7"/>
    </w:pPr>
    <w:rPr>
      <w:rFonts w:eastAsiaTheme="majorEastAsia" w:cstheme="majorBidi"/>
      <w:color w:val="595959" w:themeColor="text1" w:themeTint="A6"/>
      <w:sz w:val="21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E766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595959" w:themeColor="text1" w:themeTint="A6"/>
      <w:sz w:val="21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7668"/>
    <w:rPr>
      <w:rFonts w:ascii="Arial" w:eastAsiaTheme="minorEastAsia" w:hAnsi="Arial"/>
      <w:lang w:eastAsia="en-GB"/>
    </w:rPr>
  </w:style>
  <w:style w:type="paragraph" w:styleId="Piedepgina">
    <w:name w:val="footer"/>
    <w:basedOn w:val="Normal"/>
    <w:link w:val="PiedepginaC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7668"/>
    <w:rPr>
      <w:rFonts w:ascii="Arial" w:eastAsiaTheme="minorEastAsia" w:hAnsi="Arial"/>
      <w:lang w:eastAsia="en-GB"/>
    </w:rPr>
  </w:style>
  <w:style w:type="table" w:styleId="Tablaconcuadrcula">
    <w:name w:val="Table Grid"/>
    <w:basedOn w:val="Tablanormal"/>
    <w:uiPriority w:val="59"/>
    <w:semiHidden/>
    <w:rsid w:val="003E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668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3E7668"/>
    <w:rPr>
      <w:rFonts w:ascii="Arial" w:eastAsiaTheme="majorEastAsia" w:hAnsi="Arial" w:cstheme="majorBidi"/>
      <w:bCs/>
      <w:sz w:val="32"/>
      <w:szCs w:val="28"/>
      <w:lang w:eastAsia="en-GB"/>
    </w:rPr>
  </w:style>
  <w:style w:type="paragraph" w:customStyle="1" w:styleId="BodyTextCopy">
    <w:name w:val="Body Text Copy"/>
    <w:qFormat/>
    <w:rsid w:val="003E7668"/>
    <w:pPr>
      <w:spacing w:after="120" w:line="280" w:lineRule="exact"/>
    </w:pPr>
    <w:rPr>
      <w:rFonts w:ascii="Arial" w:eastAsiaTheme="majorEastAsia" w:hAnsi="Arial" w:cstheme="majorBidi"/>
      <w:bCs/>
      <w:sz w:val="20"/>
      <w:szCs w:val="28"/>
    </w:rPr>
  </w:style>
  <w:style w:type="paragraph" w:customStyle="1" w:styleId="DocumentTableHeading">
    <w:name w:val="Document Table Heading"/>
    <w:rsid w:val="003E7668"/>
    <w:pPr>
      <w:spacing w:after="60" w:line="240" w:lineRule="auto"/>
    </w:pPr>
    <w:rPr>
      <w:rFonts w:ascii="Arial" w:eastAsiaTheme="majorEastAsia" w:hAnsi="Arial" w:cstheme="majorBidi"/>
      <w:b/>
      <w:sz w:val="20"/>
      <w:szCs w:val="28"/>
    </w:rPr>
  </w:style>
  <w:style w:type="paragraph" w:customStyle="1" w:styleId="DocumentTableText">
    <w:name w:val="Document Table Text"/>
    <w:rsid w:val="003E7668"/>
    <w:pPr>
      <w:spacing w:after="60" w:line="240" w:lineRule="auto"/>
    </w:pPr>
    <w:rPr>
      <w:rFonts w:ascii="Arial" w:eastAsiaTheme="majorEastAsia" w:hAnsi="Arial" w:cstheme="majorBidi"/>
      <w:bCs/>
      <w:sz w:val="2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E7668"/>
    <w:rPr>
      <w:rFonts w:ascii="Arial" w:eastAsiaTheme="majorEastAsia" w:hAnsi="Arial" w:cstheme="majorBidi"/>
      <w:bCs/>
      <w:sz w:val="26"/>
      <w:szCs w:val="26"/>
      <w:lang w:eastAsia="en-GB"/>
    </w:rPr>
  </w:style>
  <w:style w:type="table" w:customStyle="1" w:styleId="OrangeRenishaw">
    <w:name w:val="Orange (Renishaw)"/>
    <w:basedOn w:val="Tablanormal"/>
    <w:uiPriority w:val="99"/>
    <w:unhideWhenUsed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StyleRowBandSize w:val="1"/>
      <w:tblStyleColBandSize w:val="1"/>
      <w:tblBorders>
        <w:top w:val="single" w:sz="4" w:space="0" w:color="FF9933"/>
        <w:left w:val="single" w:sz="4" w:space="0" w:color="FF9933"/>
        <w:bottom w:val="single" w:sz="4" w:space="0" w:color="FF9933"/>
        <w:right w:val="single" w:sz="4" w:space="0" w:color="FF9933"/>
        <w:insideH w:val="single" w:sz="4" w:space="0" w:color="FF9933"/>
        <w:insideV w:val="single" w:sz="4" w:space="0" w:color="FF9933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la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firstCol">
      <w:rPr>
        <w:rFonts w:ascii="Arial" w:hAnsi="Arial"/>
        <w:b/>
        <w:bCs/>
        <w:color w:val="FFFFFF" w:themeColor="background1"/>
        <w:sz w:val="22"/>
      </w:rPr>
    </w:tblStylePr>
    <w:tblStylePr w:type="lastCol">
      <w:rPr>
        <w:b/>
        <w:bCs/>
        <w:color w:val="FFFFFF" w:themeColor="background1"/>
      </w:rPr>
      <w:tblPr/>
      <w:tcPr>
        <w:shd w:val="clear" w:color="auto" w:fill="FF9933"/>
      </w:tcPr>
    </w:tblStylePr>
    <w:tblStylePr w:type="band2Vert">
      <w:tblPr/>
      <w:tcPr>
        <w:shd w:val="clear" w:color="auto" w:fill="FFE5CC"/>
      </w:tcPr>
    </w:tblStylePr>
    <w:tblStylePr w:type="band2Horz">
      <w:tblPr/>
      <w:tcPr>
        <w:shd w:val="clear" w:color="auto" w:fill="FFE5CC"/>
      </w:tcPr>
    </w:tblStylePr>
  </w:style>
  <w:style w:type="paragraph" w:customStyle="1" w:styleId="TableText">
    <w:name w:val="Table Text"/>
    <w:basedOn w:val="Normal"/>
    <w:qFormat/>
    <w:rsid w:val="003E7668"/>
    <w:rPr>
      <w:rFonts w:eastAsiaTheme="minorHAnsi"/>
      <w:sz w:val="20"/>
      <w:lang w:eastAsia="en-US"/>
    </w:rPr>
  </w:style>
  <w:style w:type="character" w:styleId="Textodelmarcadordeposicin">
    <w:name w:val="Placeholder Text"/>
    <w:basedOn w:val="Fuentedeprrafopredeter"/>
    <w:uiPriority w:val="99"/>
    <w:unhideWhenUsed/>
    <w:rsid w:val="003E7668"/>
    <w:rPr>
      <w:color w:val="808080"/>
    </w:rPr>
  </w:style>
  <w:style w:type="table" w:customStyle="1" w:styleId="GreyRenishaw">
    <w:name w:val="Grey (Renishaw)"/>
    <w:basedOn w:val="Tablanormal"/>
    <w:uiPriority w:val="99"/>
    <w:unhideWhenUsed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rPr>
        <w:b/>
      </w:rPr>
      <w:tblPr/>
      <w:tcPr>
        <w:shd w:val="clear" w:color="auto" w:fill="C0C0C0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E5E5E5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5E5E5"/>
      </w:tcPr>
    </w:tblStylePr>
  </w:style>
  <w:style w:type="paragraph" w:customStyle="1" w:styleId="TableTextRight">
    <w:name w:val="Table Text Right"/>
    <w:basedOn w:val="TableText"/>
    <w:qFormat/>
    <w:rsid w:val="003E7668"/>
    <w:pPr>
      <w:jc w:val="right"/>
    </w:pPr>
  </w:style>
  <w:style w:type="paragraph" w:customStyle="1" w:styleId="TableTextDecimal">
    <w:name w:val="Table Text Decimal"/>
    <w:basedOn w:val="TableText"/>
    <w:qFormat/>
    <w:rsid w:val="003E7668"/>
    <w:pPr>
      <w:tabs>
        <w:tab w:val="left" w:pos="567"/>
      </w:tabs>
    </w:pPr>
  </w:style>
  <w:style w:type="table" w:styleId="Cuadrculavistosa">
    <w:name w:val="Colorful Grid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3E7668"/>
    <w:rPr>
      <w:rFonts w:ascii="Arial" w:hAnsi="Arial"/>
      <w:i/>
      <w:iCs/>
      <w:sz w:val="22"/>
    </w:rPr>
  </w:style>
  <w:style w:type="character" w:styleId="nfasisintenso">
    <w:name w:val="Intense Emphasis"/>
    <w:basedOn w:val="Fuentedeprrafopredeter"/>
    <w:uiPriority w:val="21"/>
    <w:qFormat/>
    <w:rsid w:val="003E7668"/>
    <w:rPr>
      <w:rFonts w:ascii="Arial" w:hAnsi="Arial"/>
      <w:b/>
      <w:bCs/>
      <w:i/>
      <w:iCs/>
      <w:color w:val="auto"/>
      <w:sz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7668"/>
    <w:pPr>
      <w:pBdr>
        <w:top w:val="single" w:sz="4" w:space="1" w:color="auto"/>
        <w:bottom w:val="single" w:sz="4" w:space="4" w:color="auto"/>
      </w:pBdr>
      <w:spacing w:before="360" w:after="280"/>
      <w:ind w:left="862" w:right="862"/>
      <w:jc w:val="center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7668"/>
    <w:rPr>
      <w:rFonts w:ascii="Arial" w:eastAsiaTheme="minorEastAsia" w:hAnsi="Arial"/>
      <w:b/>
      <w:bCs/>
      <w:i/>
      <w:iCs/>
      <w:lang w:eastAsia="en-GB"/>
    </w:rPr>
  </w:style>
  <w:style w:type="character" w:styleId="Referenciaintensa">
    <w:name w:val="Intense Reference"/>
    <w:basedOn w:val="Fuentedeprrafopredeter"/>
    <w:uiPriority w:val="32"/>
    <w:qFormat/>
    <w:rsid w:val="003E7668"/>
    <w:rPr>
      <w:rFonts w:ascii="Arial" w:hAnsi="Arial"/>
      <w:b/>
      <w:bCs/>
      <w:smallCaps/>
      <w:color w:val="auto"/>
      <w:spacing w:val="5"/>
      <w:sz w:val="22"/>
      <w:u w:val="none"/>
    </w:rPr>
  </w:style>
  <w:style w:type="character" w:styleId="Ttulodellibro">
    <w:name w:val="Book Title"/>
    <w:basedOn w:val="Fuentedeprrafopredeter"/>
    <w:uiPriority w:val="33"/>
    <w:qFormat/>
    <w:rsid w:val="003E7668"/>
    <w:rPr>
      <w:rFonts w:ascii="Arial" w:hAnsi="Arial"/>
      <w:b/>
      <w:bCs/>
      <w:i/>
      <w:smallCaps/>
      <w:color w:val="auto"/>
      <w:spacing w:val="5"/>
      <w:sz w:val="22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3E7668"/>
    <w:rPr>
      <w:rFonts w:ascii="Arial" w:eastAsiaTheme="majorEastAsia" w:hAnsi="Arial" w:cstheme="majorBidi"/>
      <w:bCs/>
      <w:color w:val="404040" w:themeColor="text1" w:themeTint="BF"/>
      <w:sz w:val="24"/>
      <w:lang w:eastAsia="en-GB"/>
    </w:rPr>
  </w:style>
  <w:style w:type="character" w:customStyle="1" w:styleId="Ttulo4Car">
    <w:name w:val="Título 4 Car"/>
    <w:basedOn w:val="Fuentedeprrafopredeter"/>
    <w:link w:val="Ttulo4"/>
    <w:uiPriority w:val="9"/>
    <w:rsid w:val="003E7668"/>
    <w:rPr>
      <w:rFonts w:ascii="Arial" w:eastAsiaTheme="majorEastAsia" w:hAnsi="Arial" w:cstheme="majorBidi"/>
      <w:bCs/>
      <w:i/>
      <w:iCs/>
      <w:lang w:eastAsia="en-GB"/>
    </w:rPr>
  </w:style>
  <w:style w:type="character" w:customStyle="1" w:styleId="Ttulo5Car">
    <w:name w:val="Título 5 Car"/>
    <w:basedOn w:val="Fuentedeprrafopredeter"/>
    <w:link w:val="Ttulo5"/>
    <w:uiPriority w:val="9"/>
    <w:rsid w:val="003E7668"/>
    <w:rPr>
      <w:rFonts w:ascii="Arial" w:eastAsiaTheme="majorEastAsia" w:hAnsi="Arial" w:cstheme="majorBidi"/>
      <w:lang w:eastAsia="en-GB"/>
    </w:rPr>
  </w:style>
  <w:style w:type="character" w:customStyle="1" w:styleId="Ttulo6Car">
    <w:name w:val="Título 6 Car"/>
    <w:basedOn w:val="Fuentedeprrafopredeter"/>
    <w:link w:val="Ttulo6"/>
    <w:uiPriority w:val="9"/>
    <w:rsid w:val="003E7668"/>
    <w:rPr>
      <w:rFonts w:ascii="Arial" w:eastAsiaTheme="majorEastAsia" w:hAnsi="Arial" w:cstheme="majorBidi"/>
      <w:iCs/>
      <w:color w:val="404040" w:themeColor="text1" w:themeTint="BF"/>
      <w:lang w:eastAsia="en-GB"/>
    </w:rPr>
  </w:style>
  <w:style w:type="character" w:customStyle="1" w:styleId="Ttulo7Car">
    <w:name w:val="Título 7 Car"/>
    <w:basedOn w:val="Fuentedeprrafopredeter"/>
    <w:link w:val="Ttulo7"/>
    <w:uiPriority w:val="9"/>
    <w:rsid w:val="003E7668"/>
    <w:rPr>
      <w:rFonts w:ascii="Arial" w:eastAsiaTheme="majorEastAsia" w:hAnsi="Arial" w:cstheme="majorBidi"/>
      <w:i/>
      <w:iCs/>
      <w:color w:val="404040" w:themeColor="text1" w:themeTint="BF"/>
      <w:lang w:eastAsia="en-GB"/>
    </w:rPr>
  </w:style>
  <w:style w:type="character" w:customStyle="1" w:styleId="Ttulo8Car">
    <w:name w:val="Título 8 Car"/>
    <w:basedOn w:val="Fuentedeprrafopredeter"/>
    <w:link w:val="Ttulo8"/>
    <w:uiPriority w:val="9"/>
    <w:rsid w:val="003E7668"/>
    <w:rPr>
      <w:rFonts w:ascii="Arial" w:eastAsiaTheme="majorEastAsia" w:hAnsi="Arial" w:cstheme="majorBidi"/>
      <w:color w:val="595959" w:themeColor="text1" w:themeTint="A6"/>
      <w:sz w:val="21"/>
      <w:szCs w:val="20"/>
      <w:lang w:eastAsia="en-GB"/>
    </w:rPr>
  </w:style>
  <w:style w:type="character" w:customStyle="1" w:styleId="Ttulo9Car">
    <w:name w:val="Título 9 Car"/>
    <w:basedOn w:val="Fuentedeprrafopredeter"/>
    <w:link w:val="Ttulo9"/>
    <w:uiPriority w:val="9"/>
    <w:rsid w:val="003E7668"/>
    <w:rPr>
      <w:rFonts w:ascii="Arial" w:eastAsiaTheme="majorEastAsia" w:hAnsi="Arial" w:cstheme="majorBidi"/>
      <w:i/>
      <w:iCs/>
      <w:color w:val="595959" w:themeColor="text1" w:themeTint="A6"/>
      <w:sz w:val="21"/>
      <w:szCs w:val="20"/>
      <w:lang w:eastAsia="en-GB"/>
    </w:rPr>
  </w:style>
  <w:style w:type="paragraph" w:styleId="Prrafodelista">
    <w:name w:val="List Paragraph"/>
    <w:basedOn w:val="Normal"/>
    <w:uiPriority w:val="34"/>
    <w:qFormat/>
    <w:rsid w:val="003E7668"/>
    <w:pPr>
      <w:ind w:left="720"/>
      <w:contextualSpacing/>
    </w:pPr>
  </w:style>
  <w:style w:type="paragraph" w:styleId="Sinespaciado">
    <w:name w:val="No Spacing"/>
    <w:uiPriority w:val="1"/>
    <w:qFormat/>
    <w:rsid w:val="003E7668"/>
    <w:pPr>
      <w:spacing w:after="0" w:line="240" w:lineRule="auto"/>
    </w:pPr>
    <w:rPr>
      <w:rFonts w:ascii="Arial" w:eastAsiaTheme="minorEastAsia" w:hAnsi="Arial"/>
      <w:lang w:eastAsia="en-GB"/>
    </w:rPr>
  </w:style>
  <w:style w:type="paragraph" w:styleId="Cita">
    <w:name w:val="Quote"/>
    <w:basedOn w:val="Normal"/>
    <w:next w:val="Normal"/>
    <w:link w:val="CitaCar"/>
    <w:uiPriority w:val="29"/>
    <w:qFormat/>
    <w:rsid w:val="003E7668"/>
    <w:pPr>
      <w:spacing w:before="200" w:line="240" w:lineRule="auto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7668"/>
    <w:rPr>
      <w:rFonts w:ascii="Arial" w:eastAsiaTheme="minorEastAsia" w:hAnsi="Arial"/>
      <w:i/>
      <w:iCs/>
      <w:color w:val="404040" w:themeColor="text1" w:themeTint="BF"/>
      <w:lang w:eastAsia="en-GB"/>
    </w:rPr>
  </w:style>
  <w:style w:type="character" w:styleId="Textoennegrita">
    <w:name w:val="Strong"/>
    <w:basedOn w:val="Fuentedeprrafopredeter"/>
    <w:uiPriority w:val="22"/>
    <w:qFormat/>
    <w:rsid w:val="003E7668"/>
    <w:rPr>
      <w:rFonts w:ascii="Arial" w:hAnsi="Arial"/>
      <w:b/>
      <w:bCs/>
      <w:color w:val="auto"/>
      <w:sz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3E7668"/>
    <w:pPr>
      <w:numPr>
        <w:ilvl w:val="1"/>
      </w:numPr>
    </w:pPr>
    <w:rPr>
      <w:rFonts w:eastAsiaTheme="majorEastAsia" w:cstheme="majorBidi"/>
      <w:iCs/>
      <w:color w:val="595959" w:themeColor="text1" w:themeTint="A6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E7668"/>
    <w:rPr>
      <w:rFonts w:ascii="Arial" w:eastAsiaTheme="majorEastAsia" w:hAnsi="Arial" w:cstheme="majorBidi"/>
      <w:iCs/>
      <w:color w:val="595959" w:themeColor="text1" w:themeTint="A6"/>
      <w:spacing w:val="15"/>
      <w:szCs w:val="24"/>
      <w:lang w:eastAsia="en-GB"/>
    </w:rPr>
  </w:style>
  <w:style w:type="character" w:styleId="nfasissutil">
    <w:name w:val="Subtle Emphasis"/>
    <w:basedOn w:val="Fuentedeprrafopredeter"/>
    <w:uiPriority w:val="19"/>
    <w:qFormat/>
    <w:rsid w:val="003E7668"/>
    <w:rPr>
      <w:rFonts w:ascii="Arial" w:hAnsi="Arial"/>
      <w:i/>
      <w:iCs/>
      <w:color w:val="404040" w:themeColor="text1" w:themeTint="BF"/>
      <w:sz w:val="22"/>
    </w:rPr>
  </w:style>
  <w:style w:type="character" w:styleId="Referenciasutil">
    <w:name w:val="Subtle Reference"/>
    <w:basedOn w:val="Fuentedeprrafopredeter"/>
    <w:uiPriority w:val="31"/>
    <w:qFormat/>
    <w:rsid w:val="003E7668"/>
    <w:rPr>
      <w:rFonts w:ascii="Arial" w:hAnsi="Arial"/>
      <w:b w:val="0"/>
      <w:caps w:val="0"/>
      <w:smallCaps/>
      <w:vanish w:val="0"/>
      <w:color w:val="595959" w:themeColor="text1" w:themeTint="A6"/>
      <w:sz w:val="22"/>
      <w:u w:val="none"/>
    </w:rPr>
  </w:style>
  <w:style w:type="paragraph" w:styleId="Ttulo">
    <w:name w:val="Title"/>
    <w:basedOn w:val="Normal"/>
    <w:next w:val="Normal"/>
    <w:link w:val="TtuloCar"/>
    <w:uiPriority w:val="10"/>
    <w:qFormat/>
    <w:rsid w:val="003E766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E7668"/>
    <w:rPr>
      <w:rFonts w:ascii="Arial" w:eastAsiaTheme="majorEastAsia" w:hAnsi="Arial" w:cstheme="majorBidi"/>
      <w:spacing w:val="-10"/>
      <w:kern w:val="28"/>
      <w:sz w:val="56"/>
      <w:szCs w:val="52"/>
      <w:lang w:eastAsia="en-GB"/>
    </w:rPr>
  </w:style>
  <w:style w:type="table" w:styleId="Cuadrculavistosa-nfasis2">
    <w:name w:val="Colorful Grid Accent 2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uadrculaclara">
    <w:name w:val="Light Grid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rsid w:val="003E76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rsid w:val="003E76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rsid w:val="003E76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rsid w:val="003E76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rsid w:val="003E766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rsid w:val="003E766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rsid w:val="003E766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1">
    <w:name w:val="Medium Grid 1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rsid w:val="003E7668"/>
    <w:pPr>
      <w:spacing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rsid w:val="003E7668"/>
    <w:pPr>
      <w:spacing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rsid w:val="003E7668"/>
    <w:pPr>
      <w:spacing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rsid w:val="003E7668"/>
    <w:pPr>
      <w:spacing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rsid w:val="003E7668"/>
    <w:pPr>
      <w:spacing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rsid w:val="003E7668"/>
    <w:pPr>
      <w:spacing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rsid w:val="003E7668"/>
    <w:pPr>
      <w:spacing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rsid w:val="003E7668"/>
    <w:pPr>
      <w:spacing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rsid w:val="003E7668"/>
    <w:pPr>
      <w:spacing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rsid w:val="003E7668"/>
    <w:pPr>
      <w:spacing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rsid w:val="003E7668"/>
    <w:pPr>
      <w:spacing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rsid w:val="003E7668"/>
    <w:pPr>
      <w:spacing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rsid w:val="003E7668"/>
    <w:pPr>
      <w:spacing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rsid w:val="003E7668"/>
    <w:pPr>
      <w:spacing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rsid w:val="003E7668"/>
    <w:pPr>
      <w:spacing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rsid w:val="003E7668"/>
    <w:pPr>
      <w:spacing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rsid w:val="003E7668"/>
    <w:pPr>
      <w:spacing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rsid w:val="003E7668"/>
    <w:pPr>
      <w:spacing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rsid w:val="003E7668"/>
    <w:pPr>
      <w:spacing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rsid w:val="003E7668"/>
    <w:pPr>
      <w:spacing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rsid w:val="003E7668"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rsid w:val="003E7668"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rsid w:val="00983D23"/>
    <w:rPr>
      <w:b/>
    </w:rPr>
  </w:style>
  <w:style w:type="table" w:customStyle="1" w:styleId="Grey-Alternaterowsfilled">
    <w:name w:val="Grey - Alternate rows filled"/>
    <w:basedOn w:val="Tablanormal"/>
    <w:uiPriority w:val="99"/>
    <w:semiHidden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tblPr/>
      <w:tcPr>
        <w:shd w:val="clear" w:color="auto" w:fill="C0C0C0"/>
      </w:tcPr>
    </w:tblStylePr>
    <w:tblStylePr w:type="band2Vert">
      <w:tblPr/>
      <w:tcPr>
        <w:shd w:val="clear" w:color="auto" w:fill="E5E5E5"/>
      </w:tcPr>
    </w:tblStylePr>
    <w:tblStylePr w:type="band2Horz">
      <w:tblPr/>
      <w:tcPr>
        <w:shd w:val="clear" w:color="auto" w:fill="E5E5E5"/>
      </w:tcPr>
    </w:tblStylePr>
  </w:style>
  <w:style w:type="table" w:customStyle="1" w:styleId="Grey-Standard">
    <w:name w:val="Grey - Standard"/>
    <w:basedOn w:val="Tablanormal"/>
    <w:uiPriority w:val="99"/>
    <w:semiHidden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</w:pPr>
      <w:rPr>
        <w:rFonts w:ascii="Helvetica" w:hAnsi="Helvetica"/>
        <w:b w:val="0"/>
        <w:sz w:val="18"/>
      </w:rPr>
      <w:tblPr/>
      <w:tcPr>
        <w:shd w:val="clear" w:color="auto" w:fill="BFBFBF" w:themeFill="background1" w:themeFillShade="BF"/>
      </w:tcPr>
    </w:tblStylePr>
    <w:tblStylePr w:type="lastRow">
      <w:tblPr/>
      <w:tcPr>
        <w:shd w:val="clear" w:color="auto" w:fill="BFBFBF"/>
      </w:tcPr>
    </w:tblStylePr>
  </w:style>
  <w:style w:type="paragraph" w:customStyle="1" w:styleId="TableTextHeading">
    <w:name w:val="Table Text Heading"/>
    <w:basedOn w:val="TableText"/>
    <w:qFormat/>
    <w:rsid w:val="003E7668"/>
    <w:rPr>
      <w:b/>
    </w:rPr>
  </w:style>
  <w:style w:type="character" w:styleId="Hipervnculo">
    <w:name w:val="Hyperlink"/>
    <w:basedOn w:val="Fuentedeprrafopredeter"/>
    <w:uiPriority w:val="99"/>
    <w:unhideWhenUsed/>
    <w:rsid w:val="00142B2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2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nishaw.com\global\common\templates\Document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Orange">
      <a:srgbClr val="FF9933"/>
    </a:custClr>
    <a:custClr name="Blue">
      <a:srgbClr val="6464FF"/>
    </a:custClr>
    <a:custClr name="Purple">
      <a:srgbClr val="BC01FF"/>
    </a:custClr>
    <a:custClr name="Green">
      <a:srgbClr val="000000"/>
    </a:custClr>
    <a:custClr name="Red">
      <a:srgbClr val="FF0000"/>
    </a:custClr>
    <a:custClr name="Black">
      <a:srgbClr val="000000"/>
    </a:custClr>
    <a:custClr name="White">
      <a:srgbClr val="FFFFFF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with Logo.dotx</Template>
  <TotalTime>16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Valdivieso</dc:creator>
  <cp:lastModifiedBy>Andrea Valdivieso</cp:lastModifiedBy>
  <cp:revision>2</cp:revision>
  <cp:lastPrinted>2016-02-24T11:00:00Z</cp:lastPrinted>
  <dcterms:created xsi:type="dcterms:W3CDTF">2021-02-04T11:09:00Z</dcterms:created>
  <dcterms:modified xsi:type="dcterms:W3CDTF">2021-02-04T15:21:00Z</dcterms:modified>
</cp:coreProperties>
</file>