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956B2B" w:rsidRDefault="00121BFD" w:rsidP="0016753A">
      <w:pPr>
        <w:ind w:right="567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b/>
          <w:sz w:val="24"/>
          <w:szCs w:val="22"/>
        </w:rPr>
      </w:pPr>
      <w:bookmarkStart w:id="0" w:name="_Hlk9496539"/>
      <w:r w:rsidRPr="00956B2B">
        <w:rPr>
          <w:rFonts w:ascii="Arial" w:eastAsia="DotumChe" w:hAnsi="Arial" w:cs="Arial"/>
          <w:b/>
          <w:sz w:val="24"/>
          <w:szCs w:val="22"/>
        </w:rPr>
        <w:t>Renishaw</w:t>
      </w:r>
      <w:r w:rsidRPr="00956B2B">
        <w:rPr>
          <w:rFonts w:ascii="Arial" w:eastAsia="DotumChe" w:hAnsi="Arial" w:cs="Arial"/>
          <w:b/>
          <w:sz w:val="24"/>
          <w:szCs w:val="22"/>
        </w:rPr>
        <w:t>의</w:t>
      </w:r>
      <w:r w:rsidRPr="00956B2B">
        <w:rPr>
          <w:rFonts w:ascii="Arial" w:eastAsia="DotumChe" w:hAnsi="Arial" w:cs="Arial"/>
          <w:b/>
          <w:sz w:val="24"/>
          <w:szCs w:val="22"/>
        </w:rPr>
        <w:t xml:space="preserve"> </w:t>
      </w:r>
      <w:r w:rsidRPr="00956B2B">
        <w:rPr>
          <w:rFonts w:ascii="Arial" w:eastAsia="DotumChe" w:hAnsi="Arial" w:cs="Arial"/>
          <w:b/>
          <w:sz w:val="24"/>
          <w:szCs w:val="22"/>
        </w:rPr>
        <w:t>새로운</w:t>
      </w:r>
      <w:r w:rsidRPr="00956B2B">
        <w:rPr>
          <w:rFonts w:ascii="Arial" w:eastAsia="DotumChe" w:hAnsi="Arial" w:cs="Arial"/>
          <w:b/>
          <w:sz w:val="24"/>
          <w:szCs w:val="22"/>
        </w:rPr>
        <w:t xml:space="preserve"> Compensate </w:t>
      </w:r>
      <w:r w:rsidRPr="00956B2B">
        <w:rPr>
          <w:rFonts w:ascii="Arial" w:eastAsia="DotumChe" w:hAnsi="Arial" w:cs="Arial"/>
          <w:b/>
          <w:sz w:val="24"/>
          <w:szCs w:val="22"/>
        </w:rPr>
        <w:t>소프트웨어가</w:t>
      </w:r>
      <w:r w:rsidRPr="00956B2B">
        <w:rPr>
          <w:rFonts w:ascii="Arial" w:eastAsia="DotumChe" w:hAnsi="Arial" w:cs="Arial"/>
          <w:b/>
          <w:sz w:val="24"/>
          <w:szCs w:val="22"/>
        </w:rPr>
        <w:t xml:space="preserve"> </w:t>
      </w:r>
      <w:r w:rsidRPr="00956B2B">
        <w:rPr>
          <w:rFonts w:ascii="Arial" w:eastAsia="DotumChe" w:hAnsi="Arial" w:cs="Arial"/>
          <w:b/>
          <w:sz w:val="24"/>
          <w:szCs w:val="22"/>
        </w:rPr>
        <w:t>체적</w:t>
      </w:r>
      <w:r w:rsidRPr="00956B2B">
        <w:rPr>
          <w:rFonts w:ascii="Arial" w:eastAsia="DotumChe" w:hAnsi="Arial" w:cs="Arial"/>
          <w:b/>
          <w:sz w:val="24"/>
          <w:szCs w:val="22"/>
        </w:rPr>
        <w:t xml:space="preserve"> </w:t>
      </w:r>
      <w:r w:rsidRPr="00956B2B">
        <w:rPr>
          <w:rFonts w:ascii="Arial" w:eastAsia="DotumChe" w:hAnsi="Arial" w:cs="Arial"/>
          <w:b/>
          <w:sz w:val="24"/>
          <w:szCs w:val="22"/>
        </w:rPr>
        <w:t>보정을</w:t>
      </w:r>
      <w:r w:rsidRPr="00956B2B">
        <w:rPr>
          <w:rFonts w:ascii="Arial" w:eastAsia="DotumChe" w:hAnsi="Arial" w:cs="Arial"/>
          <w:b/>
          <w:sz w:val="24"/>
          <w:szCs w:val="22"/>
        </w:rPr>
        <w:t xml:space="preserve"> </w:t>
      </w:r>
      <w:r w:rsidRPr="00956B2B">
        <w:rPr>
          <w:rFonts w:ascii="Arial" w:eastAsia="DotumChe" w:hAnsi="Arial" w:cs="Arial"/>
          <w:b/>
          <w:sz w:val="24"/>
          <w:szCs w:val="22"/>
        </w:rPr>
        <w:t>간소화합니다</w:t>
      </w:r>
      <w:bookmarkStart w:id="1" w:name="_GoBack"/>
      <w:bookmarkEnd w:id="1"/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</w:rPr>
        <w:t>Renishaw Compensate</w:t>
      </w:r>
      <w:r w:rsidRPr="00956B2B">
        <w:rPr>
          <w:rFonts w:ascii="Arial" w:eastAsia="DotumChe" w:hAnsi="Arial" w:cs="Arial"/>
        </w:rPr>
        <w:t>가</w:t>
      </w:r>
      <w:r w:rsidRPr="00956B2B">
        <w:rPr>
          <w:rFonts w:ascii="Arial" w:eastAsia="DotumChe" w:hAnsi="Arial" w:cs="Arial"/>
        </w:rPr>
        <w:t xml:space="preserve"> </w:t>
      </w:r>
      <w:hyperlink r:id="rId8" w:history="1">
        <w:r w:rsidRPr="00956B2B">
          <w:rPr>
            <w:rStyle w:val="Hyperlink"/>
            <w:rFonts w:ascii="Arial" w:eastAsia="DotumChe" w:hAnsi="Arial" w:cs="Arial"/>
          </w:rPr>
          <w:t xml:space="preserve">CARTO </w:t>
        </w:r>
        <w:r w:rsidRPr="00956B2B">
          <w:rPr>
            <w:rStyle w:val="Hyperlink"/>
            <w:rFonts w:ascii="Arial" w:eastAsia="DotumChe" w:hAnsi="Arial" w:cs="Arial"/>
          </w:rPr>
          <w:t>소프트웨어</w:t>
        </w:r>
        <w:r w:rsidRPr="00956B2B">
          <w:rPr>
            <w:rStyle w:val="Hyperlink"/>
            <w:rFonts w:ascii="Arial" w:eastAsia="DotumChe" w:hAnsi="Arial" w:cs="Arial"/>
          </w:rPr>
          <w:t xml:space="preserve"> </w:t>
        </w:r>
        <w:r w:rsidRPr="00956B2B">
          <w:rPr>
            <w:rStyle w:val="Hyperlink"/>
            <w:rFonts w:ascii="Arial" w:eastAsia="DotumChe" w:hAnsi="Arial" w:cs="Arial"/>
          </w:rPr>
          <w:t>제품군</w:t>
        </w:r>
      </w:hyperlink>
      <w:r w:rsidRPr="00956B2B">
        <w:rPr>
          <w:rFonts w:ascii="Arial" w:eastAsia="DotumChe" w:hAnsi="Arial" w:cs="Arial"/>
        </w:rPr>
        <w:t>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새롭게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추가되었다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소프트웨어를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사용하면</w:t>
      </w:r>
      <w:r w:rsidRPr="00956B2B">
        <w:rPr>
          <w:rFonts w:ascii="Arial" w:eastAsia="DotumChe" w:hAnsi="Arial" w:cs="Arial"/>
        </w:rPr>
        <w:t xml:space="preserve"> </w:t>
      </w:r>
      <w:hyperlink r:id="rId9" w:history="1">
        <w:r w:rsidRPr="00956B2B">
          <w:rPr>
            <w:rStyle w:val="Hyperlink"/>
            <w:rFonts w:ascii="Arial" w:eastAsia="DotumChe" w:hAnsi="Arial" w:cs="Arial"/>
          </w:rPr>
          <w:t xml:space="preserve">XM-60 </w:t>
        </w:r>
        <w:r w:rsidRPr="00956B2B">
          <w:rPr>
            <w:rStyle w:val="Hyperlink"/>
            <w:rFonts w:ascii="Arial" w:eastAsia="DotumChe" w:hAnsi="Arial" w:cs="Arial"/>
          </w:rPr>
          <w:t>다축</w:t>
        </w:r>
        <w:r w:rsidRPr="00956B2B">
          <w:rPr>
            <w:rStyle w:val="Hyperlink"/>
            <w:rFonts w:ascii="Arial" w:eastAsia="DotumChe" w:hAnsi="Arial" w:cs="Arial"/>
          </w:rPr>
          <w:t xml:space="preserve"> </w:t>
        </w:r>
        <w:r w:rsidRPr="00956B2B">
          <w:rPr>
            <w:rStyle w:val="Hyperlink"/>
            <w:rFonts w:ascii="Arial" w:eastAsia="DotumChe" w:hAnsi="Arial" w:cs="Arial"/>
          </w:rPr>
          <w:t>캘리브레이터</w:t>
        </w:r>
      </w:hyperlink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사용자가</w:t>
      </w:r>
      <w:r w:rsidRPr="00956B2B">
        <w:rPr>
          <w:rFonts w:ascii="Arial" w:eastAsia="DotumChe" w:hAnsi="Arial" w:cs="Arial"/>
        </w:rPr>
        <w:t xml:space="preserve"> </w:t>
      </w:r>
      <w:bookmarkStart w:id="2" w:name="_Hlk9512256"/>
      <w:r w:rsidRPr="00956B2B">
        <w:rPr>
          <w:rFonts w:ascii="Arial" w:eastAsia="DotumChe" w:hAnsi="Arial" w:cs="Arial"/>
        </w:rPr>
        <w:t>빠르고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간단한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프로세스로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공작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기계에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체적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보정을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적용할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>.</w:t>
      </w:r>
    </w:p>
    <w:bookmarkEnd w:id="2"/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b/>
        </w:rPr>
      </w:pPr>
      <w:r w:rsidRPr="00956B2B">
        <w:rPr>
          <w:rFonts w:ascii="Arial" w:eastAsia="DotumChe" w:hAnsi="Arial" w:cs="Arial"/>
          <w:b/>
        </w:rPr>
        <w:t>불량률과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기계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가동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중단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감소</w:t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b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</w:rPr>
        <w:t>공작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기계가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신제품이라고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해도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전체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작동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영역에서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여러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자유도의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위치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오차가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존재하게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된다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정상적인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작동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수명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동안</w:t>
      </w:r>
      <w:r w:rsidRPr="00956B2B">
        <w:rPr>
          <w:rFonts w:ascii="Arial" w:eastAsia="DotumChe" w:hAnsi="Arial" w:cs="Arial"/>
        </w:rPr>
        <w:t xml:space="preserve">, </w:t>
      </w:r>
      <w:r w:rsidRPr="00956B2B">
        <w:rPr>
          <w:rFonts w:ascii="Arial" w:eastAsia="DotumChe" w:hAnsi="Arial" w:cs="Arial"/>
        </w:rPr>
        <w:t>기계적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마모로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인해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기계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성능은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계속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저하된다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그로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인해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종종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원하는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공차를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얻기가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어려워져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구성품의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불량률이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높아지는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결과로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이어진다</w:t>
      </w:r>
      <w:r w:rsidRPr="00956B2B">
        <w:rPr>
          <w:rFonts w:ascii="Arial" w:eastAsia="DotumChe" w:hAnsi="Arial" w:cs="Arial"/>
        </w:rPr>
        <w:t xml:space="preserve">.  </w:t>
      </w:r>
      <w:r w:rsidRPr="00956B2B">
        <w:rPr>
          <w:rFonts w:ascii="Arial" w:eastAsia="DotumChe" w:hAnsi="Arial" w:cs="Arial"/>
        </w:rPr>
        <w:t>체적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보정을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적용하면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공작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기계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컨트롤러가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자동으로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교정을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적용해서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이러한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오차를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줄인다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프로세스는</w:t>
      </w:r>
      <w:r w:rsidRPr="00956B2B">
        <w:rPr>
          <w:rFonts w:ascii="Arial" w:eastAsia="DotumChe" w:hAnsi="Arial" w:cs="Arial"/>
        </w:rPr>
        <w:t xml:space="preserve"> XM-60</w:t>
      </w:r>
      <w:r w:rsidRPr="00956B2B">
        <w:rPr>
          <w:rFonts w:ascii="Arial" w:eastAsia="DotumChe" w:hAnsi="Arial" w:cs="Arial"/>
        </w:rPr>
        <w:t>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캘리브레이션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데이터를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캡처하고</w:t>
      </w:r>
      <w:r w:rsidRPr="00956B2B">
        <w:rPr>
          <w:rFonts w:ascii="Arial" w:eastAsia="DotumChe" w:hAnsi="Arial" w:cs="Arial"/>
        </w:rPr>
        <w:t xml:space="preserve"> Compensate</w:t>
      </w:r>
      <w:r w:rsidRPr="00956B2B">
        <w:rPr>
          <w:rFonts w:ascii="Arial" w:eastAsia="DotumChe" w:hAnsi="Arial" w:cs="Arial"/>
        </w:rPr>
        <w:t>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사용하여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체적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보정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테이블을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생성하는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방식으로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빠르게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수행할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그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결과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전체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작동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영역에서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성능이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일관되게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유지된다</w:t>
      </w:r>
      <w:r w:rsidRPr="00956B2B">
        <w:rPr>
          <w:rFonts w:ascii="Arial" w:eastAsia="DotumChe" w:hAnsi="Arial" w:cs="Arial"/>
        </w:rPr>
        <w:t>.</w:t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b/>
        </w:rPr>
      </w:pPr>
      <w:r w:rsidRPr="00956B2B">
        <w:rPr>
          <w:rFonts w:ascii="Arial" w:eastAsia="DotumChe" w:hAnsi="Arial" w:cs="Arial"/>
          <w:b/>
        </w:rPr>
        <w:t>완벽한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체적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보정</w:t>
      </w:r>
      <w:r w:rsidRPr="00956B2B">
        <w:rPr>
          <w:rFonts w:ascii="Arial" w:eastAsia="DotumChe" w:hAnsi="Arial" w:cs="Arial"/>
          <w:b/>
        </w:rPr>
        <w:t xml:space="preserve"> </w:t>
      </w:r>
      <w:r w:rsidRPr="00956B2B">
        <w:rPr>
          <w:rFonts w:ascii="Arial" w:eastAsia="DotumChe" w:hAnsi="Arial" w:cs="Arial"/>
          <w:b/>
        </w:rPr>
        <w:t>솔루션</w:t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</w:rPr>
        <w:t>XM-60</w:t>
      </w:r>
      <w:r w:rsidRPr="00956B2B">
        <w:rPr>
          <w:rFonts w:ascii="Arial" w:eastAsia="DotumChe" w:hAnsi="Arial" w:cs="Arial"/>
        </w:rPr>
        <w:t>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공작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기계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축에서</w:t>
      </w:r>
      <w:r w:rsidRPr="00956B2B">
        <w:rPr>
          <w:rFonts w:ascii="Arial" w:eastAsia="DotumChe" w:hAnsi="Arial" w:cs="Arial"/>
        </w:rPr>
        <w:t xml:space="preserve"> 6</w:t>
      </w:r>
      <w:r w:rsidRPr="00956B2B">
        <w:rPr>
          <w:rFonts w:ascii="Arial" w:eastAsia="DotumChe" w:hAnsi="Arial" w:cs="Arial"/>
        </w:rPr>
        <w:t>개의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모든</w:t>
      </w:r>
      <w:r w:rsidRPr="00956B2B">
        <w:rPr>
          <w:rFonts w:ascii="Arial" w:eastAsia="DotumChe" w:hAnsi="Arial" w:cs="Arial"/>
        </w:rPr>
        <w:t xml:space="preserve"> </w:t>
      </w:r>
      <w:proofErr w:type="gramStart"/>
      <w:r w:rsidRPr="00956B2B">
        <w:rPr>
          <w:rFonts w:ascii="Arial" w:eastAsia="DotumChe" w:hAnsi="Arial" w:cs="Arial"/>
        </w:rPr>
        <w:t>자유도</w:t>
      </w:r>
      <w:r w:rsidRPr="00956B2B">
        <w:rPr>
          <w:rFonts w:ascii="Arial" w:eastAsia="DotumChe" w:hAnsi="Arial" w:cs="Arial"/>
        </w:rPr>
        <w:t>(</w:t>
      </w:r>
      <w:proofErr w:type="gramEnd"/>
      <w:r w:rsidRPr="00956B2B">
        <w:rPr>
          <w:rFonts w:ascii="Arial" w:eastAsia="DotumChe" w:hAnsi="Arial" w:cs="Arial"/>
        </w:rPr>
        <w:t>리니어</w:t>
      </w:r>
      <w:r w:rsidRPr="00956B2B">
        <w:rPr>
          <w:rFonts w:ascii="Arial" w:eastAsia="DotumChe" w:hAnsi="Arial" w:cs="Arial"/>
        </w:rPr>
        <w:t xml:space="preserve">, </w:t>
      </w:r>
      <w:r w:rsidRPr="00956B2B">
        <w:rPr>
          <w:rFonts w:ascii="Arial" w:eastAsia="DotumChe" w:hAnsi="Arial" w:cs="Arial"/>
        </w:rPr>
        <w:t>수직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및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수평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직진도</w:t>
      </w:r>
      <w:r w:rsidRPr="00956B2B">
        <w:rPr>
          <w:rFonts w:ascii="Arial" w:eastAsia="DotumChe" w:hAnsi="Arial" w:cs="Arial"/>
        </w:rPr>
        <w:t xml:space="preserve">, </w:t>
      </w:r>
      <w:r w:rsidRPr="00956B2B">
        <w:rPr>
          <w:rFonts w:ascii="Arial" w:eastAsia="DotumChe" w:hAnsi="Arial" w:cs="Arial"/>
        </w:rPr>
        <w:t>피치</w:t>
      </w:r>
      <w:r w:rsidRPr="00956B2B">
        <w:rPr>
          <w:rFonts w:ascii="Arial" w:eastAsia="DotumChe" w:hAnsi="Arial" w:cs="Arial"/>
        </w:rPr>
        <w:t xml:space="preserve">, </w:t>
      </w:r>
      <w:r w:rsidRPr="00956B2B">
        <w:rPr>
          <w:rFonts w:ascii="Arial" w:eastAsia="DotumChe" w:hAnsi="Arial" w:cs="Arial"/>
        </w:rPr>
        <w:t>편요각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및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롤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오차</w:t>
      </w:r>
      <w:r w:rsidRPr="00956B2B">
        <w:rPr>
          <w:rFonts w:ascii="Arial" w:eastAsia="DotumChe" w:hAnsi="Arial" w:cs="Arial"/>
        </w:rPr>
        <w:t>)</w:t>
      </w:r>
      <w:r w:rsidRPr="00956B2B">
        <w:rPr>
          <w:rFonts w:ascii="Arial" w:eastAsia="DotumChe" w:hAnsi="Arial" w:cs="Arial"/>
        </w:rPr>
        <w:t>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직접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측정하기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위한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시장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최고의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솔루션으로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입지를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굳혔다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이러한</w:t>
      </w:r>
      <w:r w:rsidRPr="00956B2B">
        <w:rPr>
          <w:rFonts w:ascii="Arial" w:eastAsia="DotumChe" w:hAnsi="Arial" w:cs="Arial"/>
        </w:rPr>
        <w:t xml:space="preserve"> 6</w:t>
      </w:r>
      <w:r w:rsidRPr="00956B2B">
        <w:rPr>
          <w:rFonts w:ascii="Arial" w:eastAsia="DotumChe" w:hAnsi="Arial" w:cs="Arial"/>
        </w:rPr>
        <w:t>개의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자유도는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동시에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측정되며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오차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방향에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대한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자동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부호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탐지로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데이터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처리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오류를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피할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측정은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중력과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독립적으로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이루어지므로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방식을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이용하면</w:t>
      </w:r>
      <w:r w:rsidRPr="00956B2B">
        <w:rPr>
          <w:rFonts w:ascii="Arial" w:eastAsia="DotumChe" w:hAnsi="Arial" w:cs="Arial"/>
        </w:rPr>
        <w:t xml:space="preserve"> X, Y </w:t>
      </w:r>
      <w:r w:rsidRPr="00956B2B">
        <w:rPr>
          <w:rFonts w:ascii="Arial" w:eastAsia="DotumChe" w:hAnsi="Arial" w:cs="Arial"/>
        </w:rPr>
        <w:t>또는</w:t>
      </w:r>
      <w:r w:rsidRPr="00956B2B">
        <w:rPr>
          <w:rFonts w:ascii="Arial" w:eastAsia="DotumChe" w:hAnsi="Arial" w:cs="Arial"/>
        </w:rPr>
        <w:t xml:space="preserve"> Z</w:t>
      </w:r>
      <w:r w:rsidRPr="00956B2B">
        <w:rPr>
          <w:rFonts w:ascii="Arial" w:eastAsia="DotumChe" w:hAnsi="Arial" w:cs="Arial"/>
        </w:rPr>
        <w:t>축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모션을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비롯하여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대각선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모션까지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측정할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이러한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모든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이점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덕분에</w:t>
      </w:r>
      <w:r w:rsidRPr="00956B2B">
        <w:rPr>
          <w:rFonts w:ascii="Arial" w:eastAsia="DotumChe" w:hAnsi="Arial" w:cs="Arial"/>
        </w:rPr>
        <w:t xml:space="preserve"> XM-60</w:t>
      </w:r>
      <w:r w:rsidRPr="00956B2B">
        <w:rPr>
          <w:rFonts w:ascii="Arial" w:eastAsia="DotumChe" w:hAnsi="Arial" w:cs="Arial"/>
        </w:rPr>
        <w:t>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완벽한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체적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보정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솔루션으로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손꼽히고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>.</w:t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</w:rPr>
        <w:t>Compensate</w:t>
      </w:r>
      <w:r w:rsidRPr="00956B2B">
        <w:rPr>
          <w:rFonts w:ascii="Arial" w:eastAsia="DotumChe" w:hAnsi="Arial" w:cs="Arial"/>
        </w:rPr>
        <w:t>는</w:t>
      </w:r>
      <w:r w:rsidRPr="00956B2B">
        <w:rPr>
          <w:rFonts w:ascii="Arial" w:eastAsia="DotumChe" w:hAnsi="Arial" w:cs="Arial"/>
        </w:rPr>
        <w:t xml:space="preserve"> Siemens VCS </w:t>
      </w:r>
      <w:proofErr w:type="gramStart"/>
      <w:r w:rsidRPr="00956B2B">
        <w:rPr>
          <w:rFonts w:ascii="Arial" w:eastAsia="DotumChe" w:hAnsi="Arial" w:cs="Arial"/>
        </w:rPr>
        <w:t>옵션</w:t>
      </w:r>
      <w:r w:rsidRPr="00956B2B">
        <w:rPr>
          <w:rFonts w:ascii="Arial" w:eastAsia="DotumChe" w:hAnsi="Arial" w:cs="Arial"/>
        </w:rPr>
        <w:t>(</w:t>
      </w:r>
      <w:proofErr w:type="gramEnd"/>
      <w:r w:rsidRPr="00956B2B">
        <w:rPr>
          <w:rFonts w:ascii="Arial" w:eastAsia="DotumChe" w:hAnsi="Arial" w:cs="Arial"/>
        </w:rPr>
        <w:t xml:space="preserve">A3, A5 </w:t>
      </w:r>
      <w:r w:rsidRPr="00956B2B">
        <w:rPr>
          <w:rFonts w:ascii="Arial" w:eastAsia="DotumChe" w:hAnsi="Arial" w:cs="Arial"/>
        </w:rPr>
        <w:t>또는</w:t>
      </w:r>
      <w:r w:rsidRPr="00956B2B">
        <w:rPr>
          <w:rFonts w:ascii="Arial" w:eastAsia="DotumChe" w:hAnsi="Arial" w:cs="Arial"/>
        </w:rPr>
        <w:t xml:space="preserve"> A5+)</w:t>
      </w:r>
      <w:r w:rsidRPr="00956B2B">
        <w:rPr>
          <w:rFonts w:ascii="Arial" w:eastAsia="DotumChe" w:hAnsi="Arial" w:cs="Arial"/>
        </w:rPr>
        <w:t>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설치된</w:t>
      </w:r>
      <w:r w:rsidRPr="00956B2B">
        <w:rPr>
          <w:rFonts w:ascii="Arial" w:eastAsia="DotumChe" w:hAnsi="Arial" w:cs="Arial"/>
        </w:rPr>
        <w:t xml:space="preserve"> Siemens 840D </w:t>
      </w:r>
      <w:r w:rsidRPr="00956B2B">
        <w:rPr>
          <w:rFonts w:ascii="Arial" w:eastAsia="DotumChe" w:hAnsi="Arial" w:cs="Arial"/>
        </w:rPr>
        <w:t>솔루션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계열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컨트롤러와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호환된다</w:t>
      </w:r>
      <w:r w:rsidRPr="00956B2B">
        <w:rPr>
          <w:rFonts w:ascii="Arial" w:eastAsia="DotumChe" w:hAnsi="Arial" w:cs="Arial"/>
        </w:rPr>
        <w:t xml:space="preserve">. </w:t>
      </w:r>
      <w:r w:rsidRPr="00956B2B">
        <w:rPr>
          <w:rFonts w:ascii="Arial" w:eastAsia="DotumChe" w:hAnsi="Arial" w:cs="Arial"/>
        </w:rPr>
        <w:t>향후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릴리스에서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더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많은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컨트롤러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옵션이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제공될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예정이다</w:t>
      </w:r>
      <w:r w:rsidRPr="00956B2B">
        <w:rPr>
          <w:rFonts w:ascii="Arial" w:eastAsia="DotumChe" w:hAnsi="Arial" w:cs="Arial"/>
        </w:rPr>
        <w:t>.</w:t>
      </w:r>
    </w:p>
    <w:p w:rsidR="008B6325" w:rsidRPr="00956B2B" w:rsidRDefault="008B6325" w:rsidP="008B6325">
      <w:pPr>
        <w:spacing w:line="360" w:lineRule="auto"/>
        <w:rPr>
          <w:rFonts w:ascii="Arial" w:eastAsia="DotumChe" w:hAnsi="Arial" w:cs="Arial"/>
          <w:lang w:val="en-US"/>
        </w:rPr>
      </w:pPr>
    </w:p>
    <w:bookmarkEnd w:id="0"/>
    <w:p w:rsidR="008B6325" w:rsidRPr="00956B2B" w:rsidRDefault="008B6325" w:rsidP="008B6325">
      <w:pPr>
        <w:spacing w:line="360" w:lineRule="auto"/>
        <w:rPr>
          <w:rFonts w:ascii="Arial" w:eastAsia="DotumChe" w:hAnsi="Arial" w:cs="Arial"/>
        </w:rPr>
      </w:pPr>
      <w:r w:rsidRPr="00956B2B">
        <w:rPr>
          <w:rFonts w:ascii="Arial" w:eastAsia="DotumChe" w:hAnsi="Arial" w:cs="Arial"/>
        </w:rPr>
        <w:t>EMO Hannover 2019(9</w:t>
      </w:r>
      <w:r w:rsidRPr="00956B2B">
        <w:rPr>
          <w:rFonts w:ascii="Arial" w:eastAsia="DotumChe" w:hAnsi="Arial" w:cs="Arial"/>
        </w:rPr>
        <w:t>월</w:t>
      </w:r>
      <w:r w:rsidRPr="00956B2B">
        <w:rPr>
          <w:rFonts w:ascii="Arial" w:eastAsia="DotumChe" w:hAnsi="Arial" w:cs="Arial"/>
        </w:rPr>
        <w:t xml:space="preserve"> 16</w:t>
      </w:r>
      <w:r w:rsidRPr="00956B2B">
        <w:rPr>
          <w:rFonts w:ascii="Arial" w:eastAsia="DotumChe" w:hAnsi="Arial" w:cs="Arial"/>
        </w:rPr>
        <w:t>일</w:t>
      </w:r>
      <w:r w:rsidRPr="00956B2B">
        <w:rPr>
          <w:rFonts w:ascii="Arial" w:eastAsia="DotumChe" w:hAnsi="Arial" w:cs="Arial"/>
        </w:rPr>
        <w:t xml:space="preserve"> - 21</w:t>
      </w:r>
      <w:r w:rsidRPr="00956B2B">
        <w:rPr>
          <w:rFonts w:ascii="Arial" w:eastAsia="DotumChe" w:hAnsi="Arial" w:cs="Arial"/>
        </w:rPr>
        <w:t>일</w:t>
      </w:r>
      <w:r w:rsidRPr="00956B2B">
        <w:rPr>
          <w:rFonts w:ascii="Arial" w:eastAsia="DotumChe" w:hAnsi="Arial" w:cs="Arial"/>
        </w:rPr>
        <w:t xml:space="preserve">, </w:t>
      </w:r>
      <w:r w:rsidRPr="00956B2B">
        <w:rPr>
          <w:rFonts w:ascii="Arial" w:eastAsia="DotumChe" w:hAnsi="Arial" w:cs="Arial"/>
        </w:rPr>
        <w:t>홀</w:t>
      </w:r>
      <w:r w:rsidRPr="00956B2B">
        <w:rPr>
          <w:rFonts w:ascii="Arial" w:eastAsia="DotumChe" w:hAnsi="Arial" w:cs="Arial"/>
        </w:rPr>
        <w:t xml:space="preserve"> 6 </w:t>
      </w:r>
      <w:r w:rsidRPr="00956B2B">
        <w:rPr>
          <w:rFonts w:ascii="Arial" w:eastAsia="DotumChe" w:hAnsi="Arial" w:cs="Arial"/>
        </w:rPr>
        <w:t>스탠드</w:t>
      </w:r>
      <w:r w:rsidRPr="00956B2B">
        <w:rPr>
          <w:rFonts w:ascii="Arial" w:eastAsia="DotumChe" w:hAnsi="Arial" w:cs="Arial"/>
        </w:rPr>
        <w:t xml:space="preserve"> D</w:t>
      </w:r>
      <w:proofErr w:type="gramStart"/>
      <w:r w:rsidRPr="00956B2B">
        <w:rPr>
          <w:rFonts w:ascii="Arial" w:eastAsia="DotumChe" w:hAnsi="Arial" w:cs="Arial"/>
        </w:rPr>
        <w:t>48)</w:t>
      </w:r>
      <w:r w:rsidRPr="00956B2B">
        <w:rPr>
          <w:rFonts w:ascii="Arial" w:eastAsia="DotumChe" w:hAnsi="Arial" w:cs="Arial"/>
        </w:rPr>
        <w:t>에서</w:t>
      </w:r>
      <w:proofErr w:type="gramEnd"/>
      <w:r w:rsidRPr="00956B2B">
        <w:rPr>
          <w:rFonts w:ascii="Arial" w:eastAsia="DotumChe" w:hAnsi="Arial" w:cs="Arial"/>
        </w:rPr>
        <w:t xml:space="preserve"> Renishaw</w:t>
      </w:r>
      <w:r w:rsidRPr="00956B2B">
        <w:rPr>
          <w:rFonts w:ascii="Arial" w:eastAsia="DotumChe" w:hAnsi="Arial" w:cs="Arial"/>
        </w:rPr>
        <w:t>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방문하여</w:t>
      </w:r>
      <w:r w:rsidRPr="00956B2B">
        <w:rPr>
          <w:rFonts w:ascii="Arial" w:eastAsia="DotumChe" w:hAnsi="Arial" w:cs="Arial"/>
        </w:rPr>
        <w:t xml:space="preserve"> Compensate </w:t>
      </w:r>
      <w:r w:rsidRPr="00956B2B">
        <w:rPr>
          <w:rFonts w:ascii="Arial" w:eastAsia="DotumChe" w:hAnsi="Arial" w:cs="Arial"/>
        </w:rPr>
        <w:t>소프트웨어와</w:t>
      </w:r>
      <w:r w:rsidRPr="00956B2B">
        <w:rPr>
          <w:rFonts w:ascii="Arial" w:eastAsia="DotumChe" w:hAnsi="Arial" w:cs="Arial"/>
        </w:rPr>
        <w:t xml:space="preserve"> XM-60 </w:t>
      </w:r>
      <w:r w:rsidRPr="00956B2B">
        <w:rPr>
          <w:rFonts w:ascii="Arial" w:eastAsia="DotumChe" w:hAnsi="Arial" w:cs="Arial"/>
        </w:rPr>
        <w:t>다축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캘리브레이터에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대해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자세히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알아볼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수</w:t>
      </w:r>
      <w:r w:rsidRPr="00956B2B">
        <w:rPr>
          <w:rFonts w:ascii="Arial" w:eastAsia="DotumChe" w:hAnsi="Arial" w:cs="Arial"/>
        </w:rPr>
        <w:t xml:space="preserve"> </w:t>
      </w:r>
      <w:r w:rsidRPr="00956B2B">
        <w:rPr>
          <w:rFonts w:ascii="Arial" w:eastAsia="DotumChe" w:hAnsi="Arial" w:cs="Arial"/>
        </w:rPr>
        <w:t>있다</w:t>
      </w:r>
      <w:r w:rsidRPr="00956B2B">
        <w:rPr>
          <w:rFonts w:ascii="Arial" w:eastAsia="DotumChe" w:hAnsi="Arial" w:cs="Arial"/>
        </w:rPr>
        <w:t>.</w:t>
      </w:r>
    </w:p>
    <w:p w:rsidR="0006668E" w:rsidRPr="00956B2B" w:rsidRDefault="008B6325" w:rsidP="00CE3681">
      <w:pPr>
        <w:pStyle w:val="NormalWeb"/>
        <w:jc w:val="center"/>
        <w:rPr>
          <w:rFonts w:ascii="Arial" w:eastAsia="DotumChe" w:hAnsi="Arial" w:cs="Arial"/>
          <w:sz w:val="22"/>
          <w:szCs w:val="20"/>
        </w:rPr>
      </w:pPr>
      <w:r w:rsidRPr="00956B2B">
        <w:rPr>
          <w:rFonts w:ascii="Arial" w:eastAsia="DotumChe" w:hAnsi="Arial" w:cs="Arial"/>
          <w:sz w:val="22"/>
          <w:szCs w:val="20"/>
        </w:rPr>
        <w:t>-</w:t>
      </w:r>
      <w:r w:rsidRPr="00956B2B">
        <w:rPr>
          <w:rFonts w:ascii="Arial" w:eastAsia="DotumChe" w:hAnsi="Arial" w:cs="Arial"/>
          <w:sz w:val="22"/>
          <w:szCs w:val="20"/>
        </w:rPr>
        <w:t>끝</w:t>
      </w:r>
      <w:r w:rsidRPr="00956B2B">
        <w:rPr>
          <w:rFonts w:ascii="Arial" w:eastAsia="DotumChe" w:hAnsi="Arial" w:cs="Arial"/>
          <w:sz w:val="22"/>
          <w:szCs w:val="20"/>
        </w:rPr>
        <w:t>-</w:t>
      </w:r>
    </w:p>
    <w:sectPr w:rsidR="0006668E" w:rsidRPr="00956B2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56B2B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A7C8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4EEC48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.kr/ko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.kr/ko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1164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2019-08-23T10:04:00Z</dcterms:modified>
</cp:coreProperties>
</file>