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124E2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23D4C70E" wp14:editId="34E52F17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6B774" w14:textId="77777777" w:rsidR="003C2339" w:rsidRPr="003C2339" w:rsidRDefault="003C2339" w:rsidP="003C2339">
      <w:pPr>
        <w:rPr>
          <w:rFonts w:ascii="Arial" w:eastAsia="DotumChe" w:hAnsi="Arial" w:cs="Arial"/>
          <w:b/>
          <w:sz w:val="22"/>
          <w:szCs w:val="22"/>
        </w:rPr>
      </w:pPr>
      <w:proofErr w:type="spellStart"/>
      <w:r w:rsidRPr="003C2339">
        <w:rPr>
          <w:rFonts w:ascii="Arial" w:eastAsia="DotumChe" w:hAnsi="Arial" w:cs="Arial"/>
          <w:b/>
          <w:sz w:val="22"/>
          <w:szCs w:val="22"/>
        </w:rPr>
        <w:t>아날로그</w:t>
      </w:r>
      <w:proofErr w:type="spellEnd"/>
      <w:r w:rsidRPr="003C2339">
        <w:rPr>
          <w:rFonts w:ascii="Arial" w:eastAsia="DotumChe" w:hAnsi="Arial" w:cs="Arial"/>
          <w:b/>
          <w:sz w:val="22"/>
          <w:szCs w:val="22"/>
        </w:rPr>
        <w:t xml:space="preserve"> </w:t>
      </w:r>
      <w:proofErr w:type="spellStart"/>
      <w:r w:rsidRPr="003C2339">
        <w:rPr>
          <w:rFonts w:ascii="Arial" w:eastAsia="DotumChe" w:hAnsi="Arial" w:cs="Arial"/>
          <w:b/>
          <w:sz w:val="22"/>
          <w:szCs w:val="22"/>
        </w:rPr>
        <w:t>출력</w:t>
      </w:r>
      <w:proofErr w:type="spellEnd"/>
      <w:r w:rsidRPr="003C2339">
        <w:rPr>
          <w:rFonts w:ascii="Arial" w:eastAsia="DotumChe" w:hAnsi="Arial" w:cs="Arial"/>
          <w:b/>
          <w:sz w:val="22"/>
          <w:szCs w:val="22"/>
        </w:rPr>
        <w:t xml:space="preserve"> </w:t>
      </w:r>
      <w:proofErr w:type="spellStart"/>
      <w:r w:rsidRPr="003C2339">
        <w:rPr>
          <w:rFonts w:ascii="Arial" w:eastAsia="DotumChe" w:hAnsi="Arial" w:cs="Arial"/>
          <w:b/>
          <w:sz w:val="22"/>
          <w:szCs w:val="22"/>
        </w:rPr>
        <w:t>옵션을</w:t>
      </w:r>
      <w:proofErr w:type="spellEnd"/>
      <w:r w:rsidRPr="003C2339">
        <w:rPr>
          <w:rFonts w:ascii="Arial" w:eastAsia="DotumChe" w:hAnsi="Arial" w:cs="Arial"/>
          <w:b/>
          <w:sz w:val="22"/>
          <w:szCs w:val="22"/>
        </w:rPr>
        <w:t xml:space="preserve"> </w:t>
      </w:r>
      <w:proofErr w:type="spellStart"/>
      <w:r w:rsidRPr="003C2339">
        <w:rPr>
          <w:rFonts w:ascii="Arial" w:eastAsia="DotumChe" w:hAnsi="Arial" w:cs="Arial"/>
          <w:b/>
          <w:sz w:val="22"/>
          <w:szCs w:val="22"/>
        </w:rPr>
        <w:t>포함하는</w:t>
      </w:r>
      <w:proofErr w:type="spellEnd"/>
      <w:r w:rsidRPr="003C2339">
        <w:rPr>
          <w:rFonts w:ascii="Arial" w:eastAsia="DotumChe" w:hAnsi="Arial" w:cs="Arial"/>
          <w:b/>
          <w:sz w:val="22"/>
          <w:szCs w:val="22"/>
        </w:rPr>
        <w:t xml:space="preserve"> </w:t>
      </w:r>
      <w:proofErr w:type="spellStart"/>
      <w:r w:rsidRPr="003C2339">
        <w:rPr>
          <w:rFonts w:ascii="Arial" w:eastAsia="DotumChe" w:hAnsi="Arial" w:cs="Arial"/>
          <w:b/>
          <w:sz w:val="22"/>
          <w:szCs w:val="22"/>
        </w:rPr>
        <w:t>새로운</w:t>
      </w:r>
      <w:proofErr w:type="spellEnd"/>
      <w:r w:rsidRPr="003C2339">
        <w:rPr>
          <w:rFonts w:ascii="Arial" w:eastAsia="DotumChe" w:hAnsi="Arial" w:cs="Arial"/>
          <w:b/>
          <w:sz w:val="22"/>
          <w:szCs w:val="22"/>
        </w:rPr>
        <w:t xml:space="preserve"> QUANTiC™ </w:t>
      </w:r>
      <w:proofErr w:type="spellStart"/>
      <w:r w:rsidRPr="003C2339">
        <w:rPr>
          <w:rFonts w:ascii="Arial" w:eastAsia="DotumChe" w:hAnsi="Arial" w:cs="Arial"/>
          <w:b/>
          <w:sz w:val="22"/>
          <w:szCs w:val="22"/>
        </w:rPr>
        <w:t>엔코더</w:t>
      </w:r>
      <w:proofErr w:type="spellEnd"/>
    </w:p>
    <w:p w14:paraId="2C78D181" w14:textId="77777777" w:rsidR="003C2339" w:rsidRPr="003C2339" w:rsidRDefault="003C2339" w:rsidP="003C2339">
      <w:pPr>
        <w:rPr>
          <w:rFonts w:ascii="Arial" w:eastAsia="DotumChe" w:hAnsi="Arial" w:cs="Arial"/>
        </w:rPr>
      </w:pPr>
    </w:p>
    <w:p w14:paraId="320A1F13" w14:textId="77777777" w:rsidR="003C2339" w:rsidRPr="003C2339" w:rsidRDefault="003C2339" w:rsidP="003C2339">
      <w:pPr>
        <w:rPr>
          <w:rFonts w:ascii="Arial" w:eastAsia="DotumChe" w:hAnsi="Arial" w:cs="Arial"/>
        </w:rPr>
      </w:pPr>
      <w:proofErr w:type="spellStart"/>
      <w:r w:rsidRPr="003C2339">
        <w:rPr>
          <w:rFonts w:ascii="Arial" w:eastAsia="DotumChe" w:hAnsi="Arial" w:cs="Arial"/>
        </w:rPr>
        <w:t>글로벌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계측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전문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기업</w:t>
      </w:r>
      <w:proofErr w:type="spellEnd"/>
      <w:r w:rsidRPr="003C2339">
        <w:rPr>
          <w:rFonts w:ascii="Arial" w:eastAsia="DotumChe" w:hAnsi="Arial" w:cs="Arial"/>
        </w:rPr>
        <w:t xml:space="preserve">, </w:t>
      </w:r>
      <w:proofErr w:type="spellStart"/>
      <w:r w:rsidRPr="003C2339">
        <w:rPr>
          <w:rFonts w:ascii="Arial" w:eastAsia="DotumChe" w:hAnsi="Arial" w:cs="Arial"/>
        </w:rPr>
        <w:t>Renishaw</w:t>
      </w:r>
      <w:r w:rsidRPr="003C2339">
        <w:rPr>
          <w:rFonts w:ascii="Arial" w:eastAsia="DotumChe" w:hAnsi="Arial" w:cs="Arial"/>
        </w:rPr>
        <w:t>에서</w:t>
      </w:r>
      <w:proofErr w:type="spellEnd"/>
      <w:r w:rsidRPr="003C2339">
        <w:rPr>
          <w:rFonts w:ascii="Arial" w:eastAsia="DotumChe" w:hAnsi="Arial" w:cs="Arial"/>
        </w:rPr>
        <w:t xml:space="preserve"> QUANTiC </w:t>
      </w:r>
      <w:proofErr w:type="spellStart"/>
      <w:r w:rsidRPr="003C2339">
        <w:rPr>
          <w:rFonts w:ascii="Arial" w:eastAsia="DotumChe" w:hAnsi="Arial" w:cs="Arial"/>
        </w:rPr>
        <w:t>엔코더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판독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헤드에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대한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아날로그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출력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옵션을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출시합니다</w:t>
      </w:r>
      <w:proofErr w:type="spellEnd"/>
      <w:r w:rsidRPr="003C2339">
        <w:rPr>
          <w:rFonts w:ascii="Arial" w:eastAsia="DotumChe" w:hAnsi="Arial" w:cs="Arial"/>
        </w:rPr>
        <w:t>.</w:t>
      </w:r>
    </w:p>
    <w:p w14:paraId="4956F43E" w14:textId="77777777" w:rsidR="003C2339" w:rsidRPr="003C2339" w:rsidRDefault="003C2339" w:rsidP="003C2339">
      <w:pPr>
        <w:rPr>
          <w:rFonts w:ascii="Arial" w:eastAsia="DotumChe" w:hAnsi="Arial" w:cs="Arial"/>
        </w:rPr>
      </w:pPr>
    </w:p>
    <w:p w14:paraId="27E4CE49" w14:textId="77777777" w:rsidR="003C2339" w:rsidRPr="003C2339" w:rsidRDefault="003C2339" w:rsidP="003C2339">
      <w:pPr>
        <w:rPr>
          <w:rFonts w:ascii="Arial" w:eastAsia="DotumChe" w:hAnsi="Arial" w:cs="Arial"/>
        </w:rPr>
      </w:pPr>
      <w:proofErr w:type="spellStart"/>
      <w:r w:rsidRPr="003C2339">
        <w:rPr>
          <w:rFonts w:ascii="Arial" w:eastAsia="DotumChe" w:hAnsi="Arial" w:cs="Arial"/>
        </w:rPr>
        <w:t>아날로그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엔코더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출력은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고객의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전자장치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내에서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직접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신호를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처리할</w:t>
      </w:r>
      <w:proofErr w:type="spellEnd"/>
      <w:r w:rsidRPr="003C2339">
        <w:rPr>
          <w:rFonts w:ascii="Arial" w:eastAsia="DotumChe" w:hAnsi="Arial" w:cs="Arial"/>
        </w:rPr>
        <w:t xml:space="preserve"> </w:t>
      </w:r>
      <w:r w:rsidRPr="003C2339">
        <w:rPr>
          <w:rFonts w:ascii="Arial" w:eastAsia="DotumChe" w:hAnsi="Arial" w:cs="Arial"/>
        </w:rPr>
        <w:t>수</w:t>
      </w:r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있으며</w:t>
      </w:r>
      <w:proofErr w:type="spellEnd"/>
      <w:r w:rsidRPr="003C2339">
        <w:rPr>
          <w:rFonts w:ascii="Arial" w:eastAsia="DotumChe" w:hAnsi="Arial" w:cs="Arial"/>
        </w:rPr>
        <w:t xml:space="preserve">, </w:t>
      </w:r>
      <w:proofErr w:type="spellStart"/>
      <w:r w:rsidRPr="003C2339">
        <w:rPr>
          <w:rFonts w:ascii="Arial" w:eastAsia="DotumChe" w:hAnsi="Arial" w:cs="Arial"/>
        </w:rPr>
        <w:t>보다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나은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속도</w:t>
      </w:r>
      <w:proofErr w:type="spellEnd"/>
      <w:r w:rsidRPr="003C2339">
        <w:rPr>
          <w:rFonts w:ascii="Arial" w:eastAsia="DotumChe" w:hAnsi="Arial" w:cs="Arial"/>
        </w:rPr>
        <w:t xml:space="preserve"> </w:t>
      </w:r>
      <w:r w:rsidRPr="003C2339">
        <w:rPr>
          <w:rFonts w:ascii="Arial" w:eastAsia="DotumChe" w:hAnsi="Arial" w:cs="Arial"/>
        </w:rPr>
        <w:t>및</w:t>
      </w:r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가속도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제어가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필요한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고도의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동적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분야에</w:t>
      </w:r>
      <w:proofErr w:type="spellEnd"/>
      <w:r w:rsidRPr="003C2339">
        <w:rPr>
          <w:rFonts w:ascii="Arial" w:eastAsia="DotumChe" w:hAnsi="Arial" w:cs="Arial"/>
        </w:rPr>
        <w:t xml:space="preserve"> </w:t>
      </w:r>
      <w:r w:rsidRPr="003C2339">
        <w:rPr>
          <w:rFonts w:ascii="Arial" w:eastAsia="DotumChe" w:hAnsi="Arial" w:cs="Arial"/>
        </w:rPr>
        <w:t>이</w:t>
      </w:r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아날로그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엔코더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출력이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유용할</w:t>
      </w:r>
      <w:proofErr w:type="spellEnd"/>
      <w:r w:rsidRPr="003C2339">
        <w:rPr>
          <w:rFonts w:ascii="Arial" w:eastAsia="DotumChe" w:hAnsi="Arial" w:cs="Arial"/>
        </w:rPr>
        <w:t xml:space="preserve"> </w:t>
      </w:r>
      <w:r w:rsidRPr="003C2339">
        <w:rPr>
          <w:rFonts w:ascii="Arial" w:eastAsia="DotumChe" w:hAnsi="Arial" w:cs="Arial"/>
        </w:rPr>
        <w:t>수</w:t>
      </w:r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있습니다</w:t>
      </w:r>
      <w:proofErr w:type="spellEnd"/>
      <w:r w:rsidRPr="003C2339">
        <w:rPr>
          <w:rFonts w:ascii="Arial" w:eastAsia="DotumChe" w:hAnsi="Arial" w:cs="Arial"/>
        </w:rPr>
        <w:t>.</w:t>
      </w:r>
    </w:p>
    <w:p w14:paraId="0FCA7F3E" w14:textId="77777777" w:rsidR="003C2339" w:rsidRPr="003C2339" w:rsidRDefault="003C2339" w:rsidP="003C2339">
      <w:pPr>
        <w:rPr>
          <w:rFonts w:ascii="Arial" w:eastAsia="DotumChe" w:hAnsi="Arial" w:cs="Arial"/>
        </w:rPr>
      </w:pPr>
    </w:p>
    <w:p w14:paraId="66803441" w14:textId="77777777" w:rsidR="003C2339" w:rsidRPr="003C2339" w:rsidRDefault="003C2339" w:rsidP="003C2339">
      <w:pPr>
        <w:rPr>
          <w:rFonts w:ascii="Arial" w:eastAsia="DotumChe" w:hAnsi="Arial" w:cs="Arial"/>
        </w:rPr>
      </w:pPr>
      <w:r w:rsidRPr="003C2339">
        <w:rPr>
          <w:rFonts w:ascii="Arial" w:eastAsia="DotumChe" w:hAnsi="Arial" w:cs="Arial"/>
        </w:rPr>
        <w:t xml:space="preserve">QUANTiC </w:t>
      </w:r>
      <w:proofErr w:type="spellStart"/>
      <w:r w:rsidRPr="003C2339">
        <w:rPr>
          <w:rFonts w:ascii="Arial" w:eastAsia="DotumChe" w:hAnsi="Arial" w:cs="Arial"/>
        </w:rPr>
        <w:t>엔코더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시스템은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Renishaw</w:t>
      </w:r>
      <w:r w:rsidRPr="003C2339">
        <w:rPr>
          <w:rFonts w:ascii="Arial" w:eastAsia="DotumChe" w:hAnsi="Arial" w:cs="Arial"/>
        </w:rPr>
        <w:t>의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필터링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옵틱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설계와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보간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기술이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통합된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초소형의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강력한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증분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방식</w:t>
      </w:r>
      <w:proofErr w:type="spellEnd"/>
      <w:r w:rsidRPr="003C2339">
        <w:rPr>
          <w:rFonts w:ascii="Arial" w:eastAsia="DotumChe" w:hAnsi="Arial" w:cs="Arial"/>
        </w:rPr>
        <w:t xml:space="preserve">, </w:t>
      </w:r>
      <w:proofErr w:type="spellStart"/>
      <w:r w:rsidRPr="003C2339">
        <w:rPr>
          <w:rFonts w:ascii="Arial" w:eastAsia="DotumChe" w:hAnsi="Arial" w:cs="Arial"/>
        </w:rPr>
        <w:t>개방형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옵티컬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엔코더입니다</w:t>
      </w:r>
      <w:proofErr w:type="spellEnd"/>
      <w:r w:rsidRPr="003C2339">
        <w:rPr>
          <w:rFonts w:ascii="Arial" w:eastAsia="DotumChe" w:hAnsi="Arial" w:cs="Arial"/>
        </w:rPr>
        <w:t xml:space="preserve">. QUANTiC </w:t>
      </w:r>
      <w:proofErr w:type="spellStart"/>
      <w:r w:rsidRPr="003C2339">
        <w:rPr>
          <w:rFonts w:ascii="Arial" w:eastAsia="DotumChe" w:hAnsi="Arial" w:cs="Arial"/>
        </w:rPr>
        <w:t>엔코더는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캘리브레이션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기능이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내장되어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있고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설치</w:t>
      </w:r>
      <w:proofErr w:type="spellEnd"/>
      <w:r w:rsidRPr="003C2339">
        <w:rPr>
          <w:rFonts w:ascii="Arial" w:eastAsia="DotumChe" w:hAnsi="Arial" w:cs="Arial"/>
        </w:rPr>
        <w:t xml:space="preserve"> </w:t>
      </w:r>
      <w:r w:rsidRPr="003C2339">
        <w:rPr>
          <w:rFonts w:ascii="Arial" w:eastAsia="DotumChe" w:hAnsi="Arial" w:cs="Arial"/>
        </w:rPr>
        <w:t>및</w:t>
      </w:r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작동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공차가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굉장히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넓어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사용하기</w:t>
      </w:r>
      <w:bookmarkStart w:id="0" w:name="_GoBack"/>
      <w:bookmarkEnd w:id="0"/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쉽다는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강점이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있습니다</w:t>
      </w:r>
      <w:proofErr w:type="spellEnd"/>
      <w:r w:rsidRPr="003C2339">
        <w:rPr>
          <w:rFonts w:ascii="Arial" w:eastAsia="DotumChe" w:hAnsi="Arial" w:cs="Arial"/>
        </w:rPr>
        <w:t>.</w:t>
      </w:r>
    </w:p>
    <w:p w14:paraId="5F618D6F" w14:textId="77777777" w:rsidR="003C2339" w:rsidRPr="003C2339" w:rsidRDefault="003C2339" w:rsidP="003C2339">
      <w:pPr>
        <w:rPr>
          <w:rFonts w:ascii="Arial" w:eastAsia="DotumChe" w:hAnsi="Arial" w:cs="Arial"/>
        </w:rPr>
      </w:pPr>
    </w:p>
    <w:p w14:paraId="3C7BC3C6" w14:textId="77777777" w:rsidR="003C2339" w:rsidRPr="003C2339" w:rsidRDefault="003C2339" w:rsidP="003C2339">
      <w:pPr>
        <w:rPr>
          <w:rFonts w:ascii="Arial" w:eastAsia="DotumChe" w:hAnsi="Arial" w:cs="Arial"/>
        </w:rPr>
      </w:pPr>
      <w:proofErr w:type="spellStart"/>
      <w:r w:rsidRPr="003C2339">
        <w:rPr>
          <w:rFonts w:ascii="Arial" w:eastAsia="DotumChe" w:hAnsi="Arial" w:cs="Arial"/>
        </w:rPr>
        <w:t>이제</w:t>
      </w:r>
      <w:proofErr w:type="spellEnd"/>
      <w:r w:rsidRPr="003C2339">
        <w:rPr>
          <w:rFonts w:ascii="Arial" w:eastAsia="DotumChe" w:hAnsi="Arial" w:cs="Arial"/>
        </w:rPr>
        <w:t xml:space="preserve"> QUANTiC </w:t>
      </w:r>
      <w:proofErr w:type="spellStart"/>
      <w:r w:rsidRPr="003C2339">
        <w:rPr>
          <w:rFonts w:ascii="Arial" w:eastAsia="DotumChe" w:hAnsi="Arial" w:cs="Arial"/>
        </w:rPr>
        <w:t>판독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헤드는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다양한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구성에다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리니어</w:t>
      </w:r>
      <w:proofErr w:type="spellEnd"/>
      <w:r w:rsidRPr="003C2339">
        <w:rPr>
          <w:rFonts w:ascii="Arial" w:eastAsia="DotumChe" w:hAnsi="Arial" w:cs="Arial"/>
        </w:rPr>
        <w:t xml:space="preserve">, </w:t>
      </w:r>
      <w:proofErr w:type="spellStart"/>
      <w:r w:rsidRPr="003C2339">
        <w:rPr>
          <w:rFonts w:ascii="Arial" w:eastAsia="DotumChe" w:hAnsi="Arial" w:cs="Arial"/>
        </w:rPr>
        <w:t>부분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원호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또는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로터리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스케일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옵션과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함께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디지털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또는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아날로그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출력을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제공합니다</w:t>
      </w:r>
      <w:proofErr w:type="spellEnd"/>
      <w:r w:rsidRPr="003C2339">
        <w:rPr>
          <w:rFonts w:ascii="Arial" w:eastAsia="DotumChe" w:hAnsi="Arial" w:cs="Arial"/>
        </w:rPr>
        <w:t xml:space="preserve">. </w:t>
      </w:r>
      <w:proofErr w:type="spellStart"/>
      <w:r w:rsidRPr="003C2339">
        <w:rPr>
          <w:rFonts w:ascii="Arial" w:eastAsia="DotumChe" w:hAnsi="Arial" w:cs="Arial"/>
        </w:rPr>
        <w:t>또한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까다로운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모션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제어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요건을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충족하기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위해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최대</w:t>
      </w:r>
      <w:proofErr w:type="spellEnd"/>
      <w:r w:rsidRPr="003C2339">
        <w:rPr>
          <w:rFonts w:ascii="Arial" w:eastAsia="DotumChe" w:hAnsi="Arial" w:cs="Arial"/>
        </w:rPr>
        <w:t xml:space="preserve"> 24 m/s </w:t>
      </w:r>
      <w:proofErr w:type="spellStart"/>
      <w:r w:rsidRPr="003C2339">
        <w:rPr>
          <w:rFonts w:ascii="Arial" w:eastAsia="DotumChe" w:hAnsi="Arial" w:cs="Arial"/>
        </w:rPr>
        <w:t>속도까지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지원한다</w:t>
      </w:r>
      <w:proofErr w:type="spellEnd"/>
      <w:r w:rsidRPr="003C2339">
        <w:rPr>
          <w:rFonts w:ascii="Arial" w:eastAsia="DotumChe" w:hAnsi="Arial" w:cs="Arial"/>
        </w:rPr>
        <w:t>.</w:t>
      </w:r>
    </w:p>
    <w:p w14:paraId="731264B5" w14:textId="77777777" w:rsidR="003C2339" w:rsidRPr="003C2339" w:rsidRDefault="003C2339" w:rsidP="003C2339">
      <w:pPr>
        <w:rPr>
          <w:rFonts w:ascii="Arial" w:eastAsia="DotumChe" w:hAnsi="Arial" w:cs="Arial"/>
        </w:rPr>
      </w:pPr>
    </w:p>
    <w:p w14:paraId="23AE7588" w14:textId="77777777" w:rsidR="003C2339" w:rsidRPr="003C2339" w:rsidRDefault="003C2339" w:rsidP="003C2339">
      <w:pPr>
        <w:rPr>
          <w:rFonts w:ascii="Arial" w:eastAsia="DotumChe" w:hAnsi="Arial" w:cs="Arial"/>
        </w:rPr>
      </w:pPr>
      <w:proofErr w:type="spellStart"/>
      <w:r w:rsidRPr="003C2339">
        <w:rPr>
          <w:rFonts w:ascii="Arial" w:eastAsia="DotumChe" w:hAnsi="Arial" w:cs="Arial"/>
        </w:rPr>
        <w:t>설치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도중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또는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현장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진단과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고장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진단</w:t>
      </w:r>
      <w:proofErr w:type="spellEnd"/>
      <w:r w:rsidRPr="003C2339">
        <w:rPr>
          <w:rFonts w:ascii="Arial" w:eastAsia="DotumChe" w:hAnsi="Arial" w:cs="Arial"/>
        </w:rPr>
        <w:t xml:space="preserve"> </w:t>
      </w:r>
      <w:r w:rsidRPr="003C2339">
        <w:rPr>
          <w:rFonts w:ascii="Arial" w:eastAsia="DotumChe" w:hAnsi="Arial" w:cs="Arial"/>
        </w:rPr>
        <w:t>시</w:t>
      </w:r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고급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진단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도구</w:t>
      </w:r>
      <w:proofErr w:type="spellEnd"/>
      <w:r w:rsidRPr="003C2339">
        <w:rPr>
          <w:rFonts w:ascii="Arial" w:eastAsia="DotumChe" w:hAnsi="Arial" w:cs="Arial"/>
        </w:rPr>
        <w:t xml:space="preserve"> ADTi</w:t>
      </w:r>
      <w:r w:rsidRPr="003C2339">
        <w:rPr>
          <w:rFonts w:ascii="Cambria Math" w:eastAsia="MS Gothic" w:hAnsi="Cambria Math" w:cs="Cambria Math"/>
        </w:rPr>
        <w:t>‑</w:t>
      </w:r>
      <w:r w:rsidRPr="003C2339">
        <w:rPr>
          <w:rFonts w:ascii="Arial" w:eastAsia="DotumChe" w:hAnsi="Arial" w:cs="Arial"/>
        </w:rPr>
        <w:t xml:space="preserve">100 </w:t>
      </w:r>
      <w:r w:rsidRPr="003C2339">
        <w:rPr>
          <w:rFonts w:ascii="Arial" w:eastAsia="DotumChe" w:hAnsi="Arial" w:cs="Arial"/>
        </w:rPr>
        <w:t>및</w:t>
      </w:r>
      <w:r w:rsidRPr="003C2339">
        <w:rPr>
          <w:rFonts w:ascii="Arial" w:eastAsia="DotumChe" w:hAnsi="Arial" w:cs="Arial"/>
        </w:rPr>
        <w:t xml:space="preserve"> ADT View </w:t>
      </w:r>
      <w:proofErr w:type="spellStart"/>
      <w:r w:rsidRPr="003C2339">
        <w:rPr>
          <w:rFonts w:ascii="Arial" w:eastAsia="DotumChe" w:hAnsi="Arial" w:cs="Arial"/>
        </w:rPr>
        <w:t>소프트웨어를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사용하여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상세한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진단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정보를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확인할</w:t>
      </w:r>
      <w:proofErr w:type="spellEnd"/>
      <w:r w:rsidRPr="003C2339">
        <w:rPr>
          <w:rFonts w:ascii="Arial" w:eastAsia="DotumChe" w:hAnsi="Arial" w:cs="Arial"/>
        </w:rPr>
        <w:t xml:space="preserve"> </w:t>
      </w:r>
      <w:r w:rsidRPr="003C2339">
        <w:rPr>
          <w:rFonts w:ascii="Arial" w:eastAsia="DotumChe" w:hAnsi="Arial" w:cs="Arial"/>
        </w:rPr>
        <w:t>수</w:t>
      </w:r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있습니다</w:t>
      </w:r>
      <w:proofErr w:type="spellEnd"/>
      <w:r w:rsidRPr="003C2339">
        <w:rPr>
          <w:rFonts w:ascii="Arial" w:eastAsia="DotumChe" w:hAnsi="Arial" w:cs="Arial"/>
        </w:rPr>
        <w:t>.</w:t>
      </w:r>
    </w:p>
    <w:p w14:paraId="76DFACF5" w14:textId="77777777" w:rsidR="003C2339" w:rsidRPr="003C2339" w:rsidRDefault="003C2339" w:rsidP="003C2339">
      <w:pPr>
        <w:rPr>
          <w:rFonts w:ascii="Arial" w:eastAsia="DotumChe" w:hAnsi="Arial" w:cs="Arial"/>
        </w:rPr>
      </w:pPr>
    </w:p>
    <w:p w14:paraId="7DFB28F0" w14:textId="77777777" w:rsidR="003C2339" w:rsidRPr="003C2339" w:rsidRDefault="003C2339" w:rsidP="003C2339">
      <w:pPr>
        <w:rPr>
          <w:rFonts w:ascii="Arial" w:eastAsia="DotumChe" w:hAnsi="Arial" w:cs="Arial"/>
        </w:rPr>
      </w:pPr>
      <w:r w:rsidRPr="003C2339">
        <w:rPr>
          <w:rFonts w:ascii="Arial" w:eastAsia="DotumChe" w:hAnsi="Arial" w:cs="Arial"/>
        </w:rPr>
        <w:t xml:space="preserve">Renishaw </w:t>
      </w:r>
      <w:proofErr w:type="spellStart"/>
      <w:r w:rsidRPr="003C2339">
        <w:rPr>
          <w:rFonts w:ascii="Arial" w:eastAsia="DotumChe" w:hAnsi="Arial" w:cs="Arial"/>
        </w:rPr>
        <w:t>엔코더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시스템은</w:t>
      </w:r>
      <w:proofErr w:type="spellEnd"/>
      <w:r w:rsidRPr="003C2339">
        <w:rPr>
          <w:rFonts w:ascii="Arial" w:eastAsia="DotumChe" w:hAnsi="Arial" w:cs="Arial"/>
        </w:rPr>
        <w:t xml:space="preserve"> CE </w:t>
      </w:r>
      <w:proofErr w:type="spellStart"/>
      <w:r w:rsidRPr="003C2339">
        <w:rPr>
          <w:rFonts w:ascii="Arial" w:eastAsia="DotumChe" w:hAnsi="Arial" w:cs="Arial"/>
        </w:rPr>
        <w:t>승인을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받았으며</w:t>
      </w:r>
      <w:proofErr w:type="spellEnd"/>
      <w:r w:rsidRPr="003C2339">
        <w:rPr>
          <w:rFonts w:ascii="Arial" w:eastAsia="DotumChe" w:hAnsi="Arial" w:cs="Arial"/>
        </w:rPr>
        <w:t xml:space="preserve">, ISO 9001:2015 </w:t>
      </w:r>
      <w:proofErr w:type="spellStart"/>
      <w:r w:rsidRPr="003C2339">
        <w:rPr>
          <w:rFonts w:ascii="Arial" w:eastAsia="DotumChe" w:hAnsi="Arial" w:cs="Arial"/>
        </w:rPr>
        <w:t>인증을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받은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엄격한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품질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관리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프로세스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하에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제조합니다</w:t>
      </w:r>
      <w:proofErr w:type="spellEnd"/>
      <w:r w:rsidRPr="003C2339">
        <w:rPr>
          <w:rFonts w:ascii="Arial" w:eastAsia="DotumChe" w:hAnsi="Arial" w:cs="Arial"/>
        </w:rPr>
        <w:t xml:space="preserve">. </w:t>
      </w:r>
      <w:proofErr w:type="spellStart"/>
      <w:r w:rsidRPr="003C2339">
        <w:rPr>
          <w:rFonts w:ascii="Arial" w:eastAsia="DotumChe" w:hAnsi="Arial" w:cs="Arial"/>
        </w:rPr>
        <w:t>또한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글로벌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판매</w:t>
      </w:r>
      <w:proofErr w:type="spellEnd"/>
      <w:r w:rsidRPr="003C2339">
        <w:rPr>
          <w:rFonts w:ascii="Arial" w:eastAsia="DotumChe" w:hAnsi="Arial" w:cs="Arial"/>
        </w:rPr>
        <w:t xml:space="preserve"> </w:t>
      </w:r>
      <w:r w:rsidRPr="003C2339">
        <w:rPr>
          <w:rFonts w:ascii="Arial" w:eastAsia="DotumChe" w:hAnsi="Arial" w:cs="Arial"/>
        </w:rPr>
        <w:t>및</w:t>
      </w:r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지원망을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보유하고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있습니다</w:t>
      </w:r>
      <w:proofErr w:type="spellEnd"/>
      <w:r w:rsidRPr="003C2339">
        <w:rPr>
          <w:rFonts w:ascii="Arial" w:eastAsia="DotumChe" w:hAnsi="Arial" w:cs="Arial"/>
        </w:rPr>
        <w:t>.</w:t>
      </w:r>
    </w:p>
    <w:p w14:paraId="275E7BCC" w14:textId="77777777" w:rsidR="003C2339" w:rsidRPr="003C2339" w:rsidRDefault="003C2339" w:rsidP="003C2339">
      <w:pPr>
        <w:rPr>
          <w:rFonts w:ascii="Arial" w:eastAsia="DotumChe" w:hAnsi="Arial" w:cs="Arial"/>
        </w:rPr>
      </w:pPr>
    </w:p>
    <w:p w14:paraId="6EBFF748" w14:textId="77777777" w:rsidR="003C2339" w:rsidRPr="003C2339" w:rsidRDefault="003C2339" w:rsidP="003C2339">
      <w:pPr>
        <w:rPr>
          <w:rFonts w:ascii="Arial" w:eastAsia="DotumChe" w:hAnsi="Arial" w:cs="Arial"/>
        </w:rPr>
      </w:pPr>
      <w:proofErr w:type="spellStart"/>
      <w:r w:rsidRPr="003C2339">
        <w:rPr>
          <w:rFonts w:ascii="Arial" w:eastAsia="DotumChe" w:hAnsi="Arial" w:cs="Arial"/>
        </w:rPr>
        <w:t>부분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원호</w:t>
      </w:r>
      <w:proofErr w:type="spellEnd"/>
      <w:r w:rsidRPr="003C2339">
        <w:rPr>
          <w:rFonts w:ascii="Arial" w:eastAsia="DotumChe" w:hAnsi="Arial" w:cs="Arial"/>
        </w:rPr>
        <w:t xml:space="preserve">, </w:t>
      </w:r>
      <w:proofErr w:type="spellStart"/>
      <w:r w:rsidRPr="003C2339">
        <w:rPr>
          <w:rFonts w:ascii="Arial" w:eastAsia="DotumChe" w:hAnsi="Arial" w:cs="Arial"/>
        </w:rPr>
        <w:t>로터리</w:t>
      </w:r>
      <w:proofErr w:type="spellEnd"/>
      <w:r w:rsidRPr="003C2339">
        <w:rPr>
          <w:rFonts w:ascii="Arial" w:eastAsia="DotumChe" w:hAnsi="Arial" w:cs="Arial"/>
        </w:rPr>
        <w:t xml:space="preserve"> </w:t>
      </w:r>
      <w:r w:rsidRPr="003C2339">
        <w:rPr>
          <w:rFonts w:ascii="Arial" w:eastAsia="DotumChe" w:hAnsi="Arial" w:cs="Arial"/>
        </w:rPr>
        <w:t>및</w:t>
      </w:r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리니어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측정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분야에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대한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엔코더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솔루션에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대한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자세한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정보는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가까운</w:t>
      </w:r>
      <w:proofErr w:type="spellEnd"/>
      <w:r w:rsidRPr="003C2339">
        <w:rPr>
          <w:rFonts w:ascii="Arial" w:eastAsia="DotumChe" w:hAnsi="Arial" w:cs="Arial"/>
        </w:rPr>
        <w:t xml:space="preserve"> Renishaw </w:t>
      </w:r>
      <w:proofErr w:type="spellStart"/>
      <w:r w:rsidRPr="003C2339">
        <w:rPr>
          <w:rFonts w:ascii="Arial" w:eastAsia="DotumChe" w:hAnsi="Arial" w:cs="Arial"/>
        </w:rPr>
        <w:t>영업담당자에게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연락하여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문의할</w:t>
      </w:r>
      <w:proofErr w:type="spellEnd"/>
      <w:r w:rsidRPr="003C2339">
        <w:rPr>
          <w:rFonts w:ascii="Arial" w:eastAsia="DotumChe" w:hAnsi="Arial" w:cs="Arial"/>
        </w:rPr>
        <w:t xml:space="preserve"> </w:t>
      </w:r>
      <w:r w:rsidRPr="003C2339">
        <w:rPr>
          <w:rFonts w:ascii="Arial" w:eastAsia="DotumChe" w:hAnsi="Arial" w:cs="Arial"/>
        </w:rPr>
        <w:t>수</w:t>
      </w:r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있습니다</w:t>
      </w:r>
      <w:proofErr w:type="spellEnd"/>
      <w:r w:rsidRPr="003C2339">
        <w:rPr>
          <w:rFonts w:ascii="Arial" w:eastAsia="DotumChe" w:hAnsi="Arial" w:cs="Arial"/>
        </w:rPr>
        <w:t>.</w:t>
      </w:r>
    </w:p>
    <w:p w14:paraId="557E6B82" w14:textId="77777777" w:rsidR="003C2339" w:rsidRPr="003C2339" w:rsidRDefault="003C2339" w:rsidP="003C2339">
      <w:pPr>
        <w:rPr>
          <w:rFonts w:ascii="Arial" w:eastAsia="DotumChe" w:hAnsi="Arial" w:cs="Arial"/>
        </w:rPr>
      </w:pPr>
    </w:p>
    <w:p w14:paraId="6DEF38DC" w14:textId="77777777" w:rsidR="003C2339" w:rsidRPr="003C2339" w:rsidRDefault="003C2339" w:rsidP="003C2339">
      <w:pPr>
        <w:rPr>
          <w:rFonts w:ascii="Arial" w:eastAsia="DotumChe" w:hAnsi="Arial" w:cs="Arial"/>
        </w:rPr>
      </w:pPr>
      <w:r w:rsidRPr="003C2339">
        <w:rPr>
          <w:rFonts w:ascii="Arial" w:eastAsia="DotumChe" w:hAnsi="Arial" w:cs="Arial"/>
        </w:rPr>
        <w:t xml:space="preserve">Renishaw </w:t>
      </w:r>
      <w:proofErr w:type="spellStart"/>
      <w:r w:rsidRPr="003C2339">
        <w:rPr>
          <w:rFonts w:ascii="Arial" w:eastAsia="DotumChe" w:hAnsi="Arial" w:cs="Arial"/>
        </w:rPr>
        <w:t>엔코더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제품에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대한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자세한</w:t>
      </w:r>
      <w:proofErr w:type="spellEnd"/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내용은</w:t>
      </w:r>
      <w:proofErr w:type="spellEnd"/>
      <w:r w:rsidRPr="003C2339">
        <w:rPr>
          <w:rFonts w:ascii="Arial" w:eastAsia="DotumChe" w:hAnsi="Arial" w:cs="Arial"/>
        </w:rPr>
        <w:t xml:space="preserve"> </w:t>
      </w:r>
      <w:hyperlink r:id="rId8" w:history="1">
        <w:r w:rsidRPr="003C2339">
          <w:rPr>
            <w:rStyle w:val="Hyperlink"/>
            <w:rFonts w:ascii="Arial" w:eastAsia="DotumChe" w:hAnsi="Arial" w:cs="Arial"/>
          </w:rPr>
          <w:t>www.renishaw.co.kr/QUANTiC</w:t>
        </w:r>
      </w:hyperlink>
      <w:r w:rsidRPr="003C2339">
        <w:rPr>
          <w:rFonts w:ascii="Arial" w:eastAsia="DotumChe" w:hAnsi="Arial" w:cs="Arial"/>
        </w:rPr>
        <w:t>에서</w:t>
      </w:r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확인할</w:t>
      </w:r>
      <w:proofErr w:type="spellEnd"/>
      <w:r w:rsidRPr="003C2339">
        <w:rPr>
          <w:rFonts w:ascii="Arial" w:eastAsia="DotumChe" w:hAnsi="Arial" w:cs="Arial"/>
        </w:rPr>
        <w:t xml:space="preserve"> </w:t>
      </w:r>
      <w:r w:rsidRPr="003C2339">
        <w:rPr>
          <w:rFonts w:ascii="Arial" w:eastAsia="DotumChe" w:hAnsi="Arial" w:cs="Arial"/>
        </w:rPr>
        <w:t>수</w:t>
      </w:r>
      <w:r w:rsidRPr="003C2339">
        <w:rPr>
          <w:rFonts w:ascii="Arial" w:eastAsia="DotumChe" w:hAnsi="Arial" w:cs="Arial"/>
        </w:rPr>
        <w:t xml:space="preserve"> </w:t>
      </w:r>
      <w:proofErr w:type="spellStart"/>
      <w:r w:rsidRPr="003C2339">
        <w:rPr>
          <w:rFonts w:ascii="Arial" w:eastAsia="DotumChe" w:hAnsi="Arial" w:cs="Arial"/>
        </w:rPr>
        <w:t>있다</w:t>
      </w:r>
      <w:proofErr w:type="spellEnd"/>
      <w:r w:rsidRPr="003C2339">
        <w:rPr>
          <w:rFonts w:ascii="Arial" w:eastAsia="DotumChe" w:hAnsi="Arial" w:cs="Arial"/>
        </w:rPr>
        <w:t>.</w:t>
      </w:r>
    </w:p>
    <w:p w14:paraId="0D653993" w14:textId="77777777" w:rsidR="003C2339" w:rsidRPr="003C2339" w:rsidRDefault="003C2339" w:rsidP="003C2339">
      <w:pPr>
        <w:rPr>
          <w:rFonts w:ascii="Arial" w:eastAsia="DotumChe" w:hAnsi="Arial" w:cs="Arial"/>
        </w:rPr>
      </w:pPr>
    </w:p>
    <w:p w14:paraId="7F5E745F" w14:textId="77777777" w:rsidR="003C2339" w:rsidRPr="003C2339" w:rsidRDefault="003C2339" w:rsidP="003C2339">
      <w:pPr>
        <w:rPr>
          <w:rFonts w:ascii="Arial" w:eastAsia="DotumChe" w:hAnsi="Arial" w:cs="Arial"/>
        </w:rPr>
      </w:pPr>
    </w:p>
    <w:p w14:paraId="65A354A6" w14:textId="77777777" w:rsidR="003C2339" w:rsidRPr="003C2339" w:rsidRDefault="003C2339" w:rsidP="003C2339">
      <w:pPr>
        <w:rPr>
          <w:rFonts w:ascii="Arial" w:eastAsia="DotumChe" w:hAnsi="Arial" w:cs="Arial"/>
        </w:rPr>
      </w:pPr>
    </w:p>
    <w:p w14:paraId="45F35320" w14:textId="77777777" w:rsidR="003C2339" w:rsidRPr="003C2339" w:rsidRDefault="003C2339" w:rsidP="003C2339">
      <w:pPr>
        <w:jc w:val="center"/>
        <w:rPr>
          <w:rFonts w:ascii="Arial" w:eastAsia="DotumChe" w:hAnsi="Arial" w:cs="Arial"/>
          <w:b/>
        </w:rPr>
      </w:pPr>
      <w:r w:rsidRPr="003C2339">
        <w:rPr>
          <w:rFonts w:ascii="Arial" w:eastAsia="DotumChe" w:hAnsi="Arial" w:cs="Arial"/>
          <w:b/>
          <w:sz w:val="22"/>
          <w:szCs w:val="22"/>
        </w:rPr>
        <w:t>끝</w:t>
      </w:r>
    </w:p>
    <w:p w14:paraId="17E0BD8F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E95F0" w14:textId="77777777" w:rsidR="007D5450" w:rsidRDefault="007D5450" w:rsidP="002E2F8C">
      <w:r>
        <w:separator/>
      </w:r>
    </w:p>
  </w:endnote>
  <w:endnote w:type="continuationSeparator" w:id="0">
    <w:p w14:paraId="4C3AA626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altName w:val="Dotu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C5860" w14:textId="77777777" w:rsidR="007D5450" w:rsidRDefault="007D5450" w:rsidP="002E2F8C">
      <w:r>
        <w:separator/>
      </w:r>
    </w:p>
  </w:footnote>
  <w:footnote w:type="continuationSeparator" w:id="0">
    <w:p w14:paraId="10599116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C2339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07AF5BDD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3C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.kr/QUANTi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892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2020-05-26T08:18:00Z</dcterms:created>
  <dcterms:modified xsi:type="dcterms:W3CDTF">2020-05-26T08:18:00Z</dcterms:modified>
</cp:coreProperties>
</file>