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0B85D3D1" w:rsidR="00535A5C" w:rsidRDefault="00F33D77" w:rsidP="004C68BF">
      <w:pPr>
        <w:spacing w:line="336" w:lineRule="auto"/>
        <w:ind w:right="-554"/>
        <w:rPr>
          <w:rFonts w:ascii="Arial" w:hAnsi="Arial" w:cs="Arial"/>
          <w:i/>
        </w:rPr>
      </w:pPr>
      <w:r>
        <w:rPr>
          <w:rFonts w:ascii="Arial" w:hAnsi="Arial" w:cs="Arial"/>
          <w:i/>
          <w:noProof/>
        </w:rPr>
        <w:t xml:space="preserve">August </w:t>
      </w:r>
      <w:r w:rsidR="00944A82">
        <w:rPr>
          <w:rFonts w:ascii="Arial" w:hAnsi="Arial" w:cs="Arial"/>
          <w:i/>
          <w:noProof/>
        </w:rPr>
        <w:t>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A" w14:textId="5CE78E16" w:rsidR="00524281" w:rsidRDefault="00944A82" w:rsidP="004C68BF">
      <w:pPr>
        <w:spacing w:line="336" w:lineRule="auto"/>
        <w:ind w:right="-554"/>
        <w:rPr>
          <w:rFonts w:ascii="Arial" w:hAnsi="Arial" w:cs="Arial"/>
          <w:b/>
          <w:sz w:val="24"/>
          <w:szCs w:val="24"/>
        </w:rPr>
      </w:pPr>
      <w:r>
        <w:rPr>
          <w:rFonts w:ascii="Arial" w:hAnsi="Arial" w:cs="Arial"/>
          <w:b/>
          <w:sz w:val="24"/>
          <w:szCs w:val="24"/>
        </w:rPr>
        <w:t xml:space="preserve">Renishaw raises aspirations at Greenhill </w:t>
      </w:r>
      <w:r w:rsidR="003B5EFE">
        <w:rPr>
          <w:rFonts w:ascii="Arial" w:hAnsi="Arial" w:cs="Arial"/>
          <w:b/>
          <w:sz w:val="24"/>
          <w:szCs w:val="24"/>
        </w:rPr>
        <w:t xml:space="preserve">Special </w:t>
      </w:r>
      <w:r>
        <w:rPr>
          <w:rFonts w:ascii="Arial" w:hAnsi="Arial" w:cs="Arial"/>
          <w:b/>
          <w:sz w:val="24"/>
          <w:szCs w:val="24"/>
        </w:rPr>
        <w:t>School</w:t>
      </w:r>
    </w:p>
    <w:p w14:paraId="4FE880CB" w14:textId="6465833F" w:rsidR="00524281" w:rsidRDefault="00C03282" w:rsidP="004C68BF">
      <w:pPr>
        <w:spacing w:line="336" w:lineRule="auto"/>
        <w:ind w:right="-554"/>
        <w:rPr>
          <w:rFonts w:ascii="Arial" w:hAnsi="Arial" w:cs="Arial"/>
        </w:rPr>
      </w:pPr>
      <w:r>
        <w:rPr>
          <w:rFonts w:ascii="Arial" w:hAnsi="Arial" w:cs="Arial"/>
        </w:rPr>
        <w:t xml:space="preserve">To </w:t>
      </w:r>
      <w:r w:rsidR="00787E1E">
        <w:rPr>
          <w:rFonts w:ascii="Arial" w:hAnsi="Arial" w:cs="Arial"/>
        </w:rPr>
        <w:t xml:space="preserve">inspire students </w:t>
      </w:r>
      <w:r w:rsidR="00610D33">
        <w:rPr>
          <w:rFonts w:ascii="Arial" w:hAnsi="Arial" w:cs="Arial"/>
        </w:rPr>
        <w:t xml:space="preserve">from different backgrounds </w:t>
      </w:r>
      <w:r w:rsidR="00787E1E">
        <w:rPr>
          <w:rFonts w:ascii="Arial" w:hAnsi="Arial" w:cs="Arial"/>
        </w:rPr>
        <w:t xml:space="preserve">and showcase </w:t>
      </w:r>
      <w:r>
        <w:rPr>
          <w:rFonts w:ascii="Arial" w:hAnsi="Arial" w:cs="Arial"/>
        </w:rPr>
        <w:t>the</w:t>
      </w:r>
      <w:r w:rsidR="00DD6AB4">
        <w:rPr>
          <w:rFonts w:ascii="Arial" w:hAnsi="Arial" w:cs="Arial"/>
        </w:rPr>
        <w:t xml:space="preserve"> engineering opportunities </w:t>
      </w:r>
      <w:r w:rsidR="00787E1E">
        <w:rPr>
          <w:rFonts w:ascii="Arial" w:hAnsi="Arial" w:cs="Arial"/>
        </w:rPr>
        <w:t>open to them</w:t>
      </w:r>
      <w:r w:rsidR="00DD6AB4">
        <w:rPr>
          <w:rFonts w:ascii="Arial" w:hAnsi="Arial" w:cs="Arial"/>
        </w:rPr>
        <w:t xml:space="preserve">, </w:t>
      </w:r>
      <w:r w:rsidR="00916C30">
        <w:rPr>
          <w:rFonts w:ascii="Arial" w:hAnsi="Arial" w:cs="Arial"/>
        </w:rPr>
        <w:t>global</w:t>
      </w:r>
      <w:r w:rsidR="00DD6AB4">
        <w:rPr>
          <w:rFonts w:ascii="Arial" w:hAnsi="Arial" w:cs="Arial"/>
        </w:rPr>
        <w:t xml:space="preserve"> </w:t>
      </w:r>
      <w:r w:rsidR="00FE7FDF">
        <w:rPr>
          <w:rFonts w:ascii="Arial" w:hAnsi="Arial" w:cs="Arial"/>
        </w:rPr>
        <w:t>engineering</w:t>
      </w:r>
      <w:r w:rsidR="00916C30">
        <w:rPr>
          <w:rFonts w:ascii="Arial" w:hAnsi="Arial" w:cs="Arial"/>
        </w:rPr>
        <w:t xml:space="preserve"> technologies</w:t>
      </w:r>
      <w:r w:rsidR="00FE7FDF">
        <w:rPr>
          <w:rFonts w:ascii="Arial" w:hAnsi="Arial" w:cs="Arial"/>
        </w:rPr>
        <w:t xml:space="preserve"> company</w:t>
      </w:r>
      <w:r w:rsidR="00FD0007">
        <w:rPr>
          <w:rFonts w:ascii="Arial" w:hAnsi="Arial" w:cs="Arial"/>
        </w:rPr>
        <w:t>,</w:t>
      </w:r>
      <w:r w:rsidR="00FE7FDF">
        <w:rPr>
          <w:rFonts w:ascii="Arial" w:hAnsi="Arial" w:cs="Arial"/>
        </w:rPr>
        <w:t xml:space="preserve"> </w:t>
      </w:r>
      <w:hyperlink r:id="rId11" w:history="1">
        <w:r w:rsidR="00FE7FDF" w:rsidRPr="00420BEE">
          <w:rPr>
            <w:rStyle w:val="Hyperlink"/>
            <w:rFonts w:ascii="Arial" w:hAnsi="Arial" w:cs="Arial"/>
          </w:rPr>
          <w:t>Renishaw</w:t>
        </w:r>
      </w:hyperlink>
      <w:r w:rsidR="00FD0007">
        <w:rPr>
          <w:rStyle w:val="Hyperlink"/>
          <w:rFonts w:ascii="Arial" w:hAnsi="Arial" w:cs="Arial"/>
        </w:rPr>
        <w:t>,</w:t>
      </w:r>
      <w:r w:rsidR="00FE7FDF">
        <w:rPr>
          <w:rFonts w:ascii="Arial" w:hAnsi="Arial" w:cs="Arial"/>
        </w:rPr>
        <w:t xml:space="preserve"> has partnered with </w:t>
      </w:r>
      <w:r w:rsidR="00EA13C5">
        <w:rPr>
          <w:rFonts w:ascii="Arial" w:hAnsi="Arial" w:cs="Arial"/>
        </w:rPr>
        <w:t xml:space="preserve">Greenhill </w:t>
      </w:r>
      <w:r w:rsidR="00B86785">
        <w:rPr>
          <w:rFonts w:ascii="Arial" w:hAnsi="Arial" w:cs="Arial"/>
        </w:rPr>
        <w:t xml:space="preserve">Special </w:t>
      </w:r>
      <w:r w:rsidR="00EA13C5">
        <w:rPr>
          <w:rFonts w:ascii="Arial" w:hAnsi="Arial" w:cs="Arial"/>
        </w:rPr>
        <w:t>School in Cardiff</w:t>
      </w:r>
      <w:r w:rsidR="00890597">
        <w:rPr>
          <w:rFonts w:ascii="Arial" w:hAnsi="Arial" w:cs="Arial"/>
        </w:rPr>
        <w:t>, Wales</w:t>
      </w:r>
      <w:r w:rsidR="00EA13C5">
        <w:rPr>
          <w:rFonts w:ascii="Arial" w:hAnsi="Arial" w:cs="Arial"/>
        </w:rPr>
        <w:t xml:space="preserve">. As part of the </w:t>
      </w:r>
      <w:r w:rsidR="003562D7">
        <w:rPr>
          <w:rFonts w:ascii="Arial" w:hAnsi="Arial" w:cs="Arial"/>
        </w:rPr>
        <w:t>collaboration</w:t>
      </w:r>
      <w:r w:rsidR="004C7919">
        <w:rPr>
          <w:rFonts w:ascii="Arial" w:hAnsi="Arial" w:cs="Arial"/>
        </w:rPr>
        <w:t>, small groups of</w:t>
      </w:r>
      <w:r w:rsidR="00EA13C5">
        <w:rPr>
          <w:rFonts w:ascii="Arial" w:hAnsi="Arial" w:cs="Arial"/>
        </w:rPr>
        <w:t xml:space="preserve"> students from the school</w:t>
      </w:r>
      <w:r w:rsidR="004C7919">
        <w:rPr>
          <w:rFonts w:ascii="Arial" w:hAnsi="Arial" w:cs="Arial"/>
        </w:rPr>
        <w:t xml:space="preserve">, aged from </w:t>
      </w:r>
      <w:r w:rsidR="00916C30">
        <w:rPr>
          <w:rFonts w:ascii="Arial" w:hAnsi="Arial" w:cs="Arial"/>
        </w:rPr>
        <w:t xml:space="preserve">11 </w:t>
      </w:r>
      <w:r w:rsidR="004C7919">
        <w:rPr>
          <w:rFonts w:ascii="Arial" w:hAnsi="Arial" w:cs="Arial"/>
        </w:rPr>
        <w:t>to 16, take part in a range of hands-on engineering activities at Renishaw</w:t>
      </w:r>
      <w:r w:rsidR="00D0470D">
        <w:rPr>
          <w:rFonts w:ascii="Arial" w:hAnsi="Arial" w:cs="Arial"/>
        </w:rPr>
        <w:t xml:space="preserve">’s </w:t>
      </w:r>
      <w:r w:rsidR="00EE6F1B">
        <w:rPr>
          <w:rFonts w:ascii="Arial" w:hAnsi="Arial" w:cs="Arial"/>
        </w:rPr>
        <w:t xml:space="preserve">dedicated STEM Centre at its </w:t>
      </w:r>
      <w:r w:rsidR="00916C30">
        <w:rPr>
          <w:rFonts w:ascii="Arial" w:hAnsi="Arial" w:cs="Arial"/>
        </w:rPr>
        <w:t>site in Miskin, near Cardiff</w:t>
      </w:r>
      <w:r w:rsidR="00D0470D">
        <w:rPr>
          <w:rFonts w:ascii="Arial" w:hAnsi="Arial" w:cs="Arial"/>
        </w:rPr>
        <w:t xml:space="preserve">. </w:t>
      </w:r>
      <w:r w:rsidR="00BF3175">
        <w:rPr>
          <w:rFonts w:ascii="Arial" w:hAnsi="Arial" w:cs="Arial"/>
        </w:rPr>
        <w:t xml:space="preserve">Visits to </w:t>
      </w:r>
      <w:r w:rsidR="00916C30">
        <w:rPr>
          <w:rFonts w:ascii="Arial" w:hAnsi="Arial" w:cs="Arial"/>
        </w:rPr>
        <w:t xml:space="preserve">the site, </w:t>
      </w:r>
      <w:r w:rsidR="00EE639F">
        <w:rPr>
          <w:rFonts w:ascii="Arial" w:hAnsi="Arial" w:cs="Arial"/>
        </w:rPr>
        <w:t xml:space="preserve">where the company </w:t>
      </w:r>
      <w:r w:rsidR="00916C30">
        <w:rPr>
          <w:rFonts w:ascii="Arial" w:hAnsi="Arial" w:cs="Arial"/>
        </w:rPr>
        <w:t>employs 700 people,</w:t>
      </w:r>
      <w:r w:rsidR="00BF3175">
        <w:rPr>
          <w:rFonts w:ascii="Arial" w:hAnsi="Arial" w:cs="Arial"/>
        </w:rPr>
        <w:t xml:space="preserve"> help</w:t>
      </w:r>
      <w:r w:rsidR="006D3D8E">
        <w:rPr>
          <w:rFonts w:ascii="Arial" w:hAnsi="Arial" w:cs="Arial"/>
        </w:rPr>
        <w:t>s</w:t>
      </w:r>
      <w:r w:rsidR="00362C77">
        <w:rPr>
          <w:rFonts w:ascii="Arial" w:hAnsi="Arial" w:cs="Arial"/>
        </w:rPr>
        <w:t xml:space="preserve"> expos</w:t>
      </w:r>
      <w:r w:rsidR="00BF3175">
        <w:rPr>
          <w:rFonts w:ascii="Arial" w:hAnsi="Arial" w:cs="Arial"/>
        </w:rPr>
        <w:t>e</w:t>
      </w:r>
      <w:r w:rsidR="00362C77">
        <w:rPr>
          <w:rFonts w:ascii="Arial" w:hAnsi="Arial" w:cs="Arial"/>
        </w:rPr>
        <w:t xml:space="preserve"> </w:t>
      </w:r>
      <w:r w:rsidR="00BF3175">
        <w:rPr>
          <w:rFonts w:ascii="Arial" w:hAnsi="Arial" w:cs="Arial"/>
        </w:rPr>
        <w:t xml:space="preserve">students </w:t>
      </w:r>
      <w:r w:rsidR="00362C77">
        <w:rPr>
          <w:rFonts w:ascii="Arial" w:hAnsi="Arial" w:cs="Arial"/>
        </w:rPr>
        <w:t xml:space="preserve">to a range of </w:t>
      </w:r>
      <w:r w:rsidR="00BF3175">
        <w:rPr>
          <w:rFonts w:ascii="Arial" w:hAnsi="Arial" w:cs="Arial"/>
        </w:rPr>
        <w:t>practical</w:t>
      </w:r>
      <w:r w:rsidR="00362C77">
        <w:rPr>
          <w:rFonts w:ascii="Arial" w:hAnsi="Arial" w:cs="Arial"/>
        </w:rPr>
        <w:t xml:space="preserve"> skills and </w:t>
      </w:r>
      <w:r w:rsidR="00F741A7">
        <w:rPr>
          <w:rFonts w:ascii="Arial" w:hAnsi="Arial" w:cs="Arial"/>
        </w:rPr>
        <w:t xml:space="preserve">raise awareness of </w:t>
      </w:r>
      <w:r w:rsidR="00362C77">
        <w:rPr>
          <w:rFonts w:ascii="Arial" w:hAnsi="Arial" w:cs="Arial"/>
        </w:rPr>
        <w:t xml:space="preserve">potential </w:t>
      </w:r>
      <w:r w:rsidR="00F741A7">
        <w:rPr>
          <w:rFonts w:ascii="Arial" w:hAnsi="Arial" w:cs="Arial"/>
        </w:rPr>
        <w:t xml:space="preserve">careers </w:t>
      </w:r>
      <w:r w:rsidR="00CA1CF0">
        <w:rPr>
          <w:rFonts w:ascii="Arial" w:hAnsi="Arial" w:cs="Arial"/>
        </w:rPr>
        <w:t>that are</w:t>
      </w:r>
      <w:r w:rsidR="00BF3175">
        <w:rPr>
          <w:rFonts w:ascii="Arial" w:hAnsi="Arial" w:cs="Arial"/>
        </w:rPr>
        <w:t xml:space="preserve"> available </w:t>
      </w:r>
      <w:r w:rsidR="00362C77">
        <w:rPr>
          <w:rFonts w:ascii="Arial" w:hAnsi="Arial" w:cs="Arial"/>
        </w:rPr>
        <w:t>on their doorstep.</w:t>
      </w:r>
    </w:p>
    <w:p w14:paraId="4FE880CC" w14:textId="77777777" w:rsidR="00524281" w:rsidRDefault="00524281" w:rsidP="004C68BF">
      <w:pPr>
        <w:spacing w:line="336" w:lineRule="auto"/>
        <w:ind w:right="-554"/>
        <w:rPr>
          <w:rFonts w:ascii="Arial" w:hAnsi="Arial" w:cs="Arial"/>
        </w:rPr>
      </w:pPr>
    </w:p>
    <w:p w14:paraId="4FE880CD" w14:textId="00386D96" w:rsidR="00524281" w:rsidRDefault="00477994" w:rsidP="004C68BF">
      <w:pPr>
        <w:spacing w:line="336" w:lineRule="auto"/>
        <w:ind w:right="-554"/>
        <w:rPr>
          <w:rFonts w:ascii="Arial" w:hAnsi="Arial" w:cs="Arial"/>
          <w:bCs/>
        </w:rPr>
      </w:pPr>
      <w:r>
        <w:rPr>
          <w:rFonts w:ascii="Arial" w:hAnsi="Arial" w:cs="Arial"/>
          <w:bCs/>
        </w:rPr>
        <w:t xml:space="preserve">Greenhill is a school for students that </w:t>
      </w:r>
      <w:r w:rsidR="009E34FC">
        <w:rPr>
          <w:rFonts w:ascii="Arial" w:hAnsi="Arial" w:cs="Arial"/>
          <w:bCs/>
        </w:rPr>
        <w:t xml:space="preserve">have experienced considerable </w:t>
      </w:r>
      <w:r w:rsidR="004C24BC">
        <w:rPr>
          <w:rFonts w:ascii="Arial" w:hAnsi="Arial" w:cs="Arial"/>
          <w:bCs/>
        </w:rPr>
        <w:t xml:space="preserve">learning and behavioural </w:t>
      </w:r>
      <w:r w:rsidR="009E34FC">
        <w:rPr>
          <w:rFonts w:ascii="Arial" w:hAnsi="Arial" w:cs="Arial"/>
          <w:bCs/>
        </w:rPr>
        <w:t>difficulties in mainstream schoo</w:t>
      </w:r>
      <w:r w:rsidR="001660F0">
        <w:rPr>
          <w:rFonts w:ascii="Arial" w:hAnsi="Arial" w:cs="Arial"/>
          <w:bCs/>
        </w:rPr>
        <w:t>l</w:t>
      </w:r>
      <w:r w:rsidR="00481C87">
        <w:rPr>
          <w:rFonts w:ascii="Arial" w:hAnsi="Arial" w:cs="Arial"/>
          <w:bCs/>
        </w:rPr>
        <w:t>,</w:t>
      </w:r>
      <w:r w:rsidR="009E34FC">
        <w:rPr>
          <w:rFonts w:ascii="Arial" w:hAnsi="Arial" w:cs="Arial"/>
          <w:bCs/>
        </w:rPr>
        <w:t xml:space="preserve"> </w:t>
      </w:r>
      <w:r w:rsidR="00481C87">
        <w:rPr>
          <w:rFonts w:ascii="Arial" w:hAnsi="Arial" w:cs="Arial"/>
          <w:bCs/>
        </w:rPr>
        <w:t xml:space="preserve">that </w:t>
      </w:r>
      <w:r w:rsidR="009E34FC">
        <w:rPr>
          <w:rFonts w:ascii="Arial" w:hAnsi="Arial" w:cs="Arial"/>
          <w:bCs/>
        </w:rPr>
        <w:t>aim</w:t>
      </w:r>
      <w:r w:rsidR="00257B4A">
        <w:rPr>
          <w:rFonts w:ascii="Arial" w:hAnsi="Arial" w:cs="Arial"/>
          <w:bCs/>
        </w:rPr>
        <w:t>s</w:t>
      </w:r>
      <w:r w:rsidR="009E34FC">
        <w:rPr>
          <w:rFonts w:ascii="Arial" w:hAnsi="Arial" w:cs="Arial"/>
          <w:bCs/>
        </w:rPr>
        <w:t xml:space="preserve"> to equip them with skills to </w:t>
      </w:r>
      <w:r w:rsidR="00D328A3">
        <w:rPr>
          <w:rFonts w:ascii="Arial" w:hAnsi="Arial" w:cs="Arial"/>
          <w:bCs/>
        </w:rPr>
        <w:t xml:space="preserve">achieve their true </w:t>
      </w:r>
      <w:r w:rsidR="000E52E1">
        <w:rPr>
          <w:rFonts w:ascii="Arial" w:hAnsi="Arial" w:cs="Arial"/>
          <w:bCs/>
        </w:rPr>
        <w:t>potential</w:t>
      </w:r>
      <w:r w:rsidR="00B90586">
        <w:rPr>
          <w:rFonts w:ascii="Arial" w:hAnsi="Arial" w:cs="Arial"/>
          <w:bCs/>
        </w:rPr>
        <w:t xml:space="preserve">. As part of its science, technology, engineering and maths (STEM) </w:t>
      </w:r>
      <w:r w:rsidR="00B73950">
        <w:rPr>
          <w:rFonts w:ascii="Arial" w:hAnsi="Arial" w:cs="Arial"/>
          <w:bCs/>
        </w:rPr>
        <w:t>o</w:t>
      </w:r>
      <w:r w:rsidR="00B90586">
        <w:rPr>
          <w:rFonts w:ascii="Arial" w:hAnsi="Arial" w:cs="Arial"/>
          <w:bCs/>
        </w:rPr>
        <w:t>utreach programme</w:t>
      </w:r>
      <w:r w:rsidR="00A73DF1">
        <w:rPr>
          <w:rFonts w:ascii="Arial" w:hAnsi="Arial" w:cs="Arial"/>
          <w:bCs/>
        </w:rPr>
        <w:t xml:space="preserve">s in Wales and </w:t>
      </w:r>
      <w:proofErr w:type="gramStart"/>
      <w:r w:rsidR="00A73DF1">
        <w:rPr>
          <w:rFonts w:ascii="Arial" w:hAnsi="Arial" w:cs="Arial"/>
          <w:bCs/>
        </w:rPr>
        <w:t>South West</w:t>
      </w:r>
      <w:proofErr w:type="gramEnd"/>
      <w:r w:rsidR="00A73DF1">
        <w:rPr>
          <w:rFonts w:ascii="Arial" w:hAnsi="Arial" w:cs="Arial"/>
          <w:bCs/>
        </w:rPr>
        <w:t xml:space="preserve"> England</w:t>
      </w:r>
      <w:r w:rsidR="00B90586">
        <w:rPr>
          <w:rFonts w:ascii="Arial" w:hAnsi="Arial" w:cs="Arial"/>
          <w:bCs/>
        </w:rPr>
        <w:t xml:space="preserve">, </w:t>
      </w:r>
      <w:r w:rsidR="001D60B4">
        <w:rPr>
          <w:rFonts w:ascii="Arial" w:hAnsi="Arial" w:cs="Arial"/>
          <w:bCs/>
        </w:rPr>
        <w:t xml:space="preserve">Renishaw engages with many local schools, hosting workshops at its dedicated </w:t>
      </w:r>
      <w:r w:rsidR="00A118BC">
        <w:rPr>
          <w:rFonts w:ascii="Arial" w:hAnsi="Arial" w:cs="Arial"/>
          <w:bCs/>
        </w:rPr>
        <w:t>STEM Centre</w:t>
      </w:r>
      <w:r w:rsidR="00A73DF1">
        <w:rPr>
          <w:rFonts w:ascii="Arial" w:hAnsi="Arial" w:cs="Arial"/>
          <w:bCs/>
        </w:rPr>
        <w:t>s</w:t>
      </w:r>
      <w:r w:rsidR="001D60B4">
        <w:rPr>
          <w:rFonts w:ascii="Arial" w:hAnsi="Arial" w:cs="Arial"/>
          <w:bCs/>
        </w:rPr>
        <w:t>.</w:t>
      </w:r>
    </w:p>
    <w:p w14:paraId="66ED9804" w14:textId="77777777" w:rsidR="001D60B4" w:rsidRDefault="001D60B4" w:rsidP="004C68BF">
      <w:pPr>
        <w:spacing w:line="336" w:lineRule="auto"/>
        <w:ind w:right="-554"/>
        <w:rPr>
          <w:rFonts w:ascii="Arial" w:hAnsi="Arial" w:cs="Arial"/>
          <w:bCs/>
        </w:rPr>
      </w:pPr>
    </w:p>
    <w:p w14:paraId="11F0757A" w14:textId="66A9DB6F" w:rsidR="001D60B4" w:rsidRDefault="001D60B4" w:rsidP="004C68BF">
      <w:pPr>
        <w:spacing w:line="336" w:lineRule="auto"/>
        <w:ind w:right="-554"/>
        <w:rPr>
          <w:rFonts w:ascii="Arial" w:hAnsi="Arial" w:cs="Arial"/>
          <w:bCs/>
        </w:rPr>
      </w:pPr>
      <w:r>
        <w:rPr>
          <w:rFonts w:ascii="Arial" w:hAnsi="Arial" w:cs="Arial"/>
          <w:bCs/>
        </w:rPr>
        <w:t>During the workshops</w:t>
      </w:r>
      <w:r w:rsidR="00C2131F">
        <w:rPr>
          <w:rFonts w:ascii="Arial" w:hAnsi="Arial" w:cs="Arial"/>
          <w:bCs/>
        </w:rPr>
        <w:t xml:space="preserve"> for Greenhill Special School</w:t>
      </w:r>
      <w:r>
        <w:rPr>
          <w:rFonts w:ascii="Arial" w:hAnsi="Arial" w:cs="Arial"/>
          <w:bCs/>
        </w:rPr>
        <w:t xml:space="preserve">, </w:t>
      </w:r>
      <w:r w:rsidR="000E128C">
        <w:rPr>
          <w:rFonts w:ascii="Arial" w:hAnsi="Arial" w:cs="Arial"/>
          <w:bCs/>
        </w:rPr>
        <w:t xml:space="preserve">Renishaw </w:t>
      </w:r>
      <w:r w:rsidR="00D44787">
        <w:rPr>
          <w:rFonts w:ascii="Arial" w:hAnsi="Arial" w:cs="Arial"/>
          <w:bCs/>
        </w:rPr>
        <w:t>engages</w:t>
      </w:r>
      <w:r w:rsidR="009A23A3">
        <w:rPr>
          <w:rFonts w:ascii="Arial" w:hAnsi="Arial" w:cs="Arial"/>
          <w:bCs/>
        </w:rPr>
        <w:t xml:space="preserve"> </w:t>
      </w:r>
      <w:r w:rsidR="000E128C">
        <w:rPr>
          <w:rFonts w:ascii="Arial" w:hAnsi="Arial" w:cs="Arial"/>
          <w:bCs/>
        </w:rPr>
        <w:t xml:space="preserve">small groups of students </w:t>
      </w:r>
      <w:r w:rsidR="009A23A3">
        <w:rPr>
          <w:rFonts w:ascii="Arial" w:hAnsi="Arial" w:cs="Arial"/>
          <w:bCs/>
        </w:rPr>
        <w:t>in a range of activities</w:t>
      </w:r>
      <w:r w:rsidR="000E128C">
        <w:rPr>
          <w:rFonts w:ascii="Arial" w:hAnsi="Arial" w:cs="Arial"/>
          <w:bCs/>
        </w:rPr>
        <w:t xml:space="preserve">, </w:t>
      </w:r>
      <w:r w:rsidR="004872B0">
        <w:rPr>
          <w:rFonts w:ascii="Arial" w:hAnsi="Arial" w:cs="Arial"/>
          <w:bCs/>
        </w:rPr>
        <w:t xml:space="preserve">such as </w:t>
      </w:r>
      <w:r w:rsidR="000E128C">
        <w:rPr>
          <w:rFonts w:ascii="Arial" w:hAnsi="Arial" w:cs="Arial"/>
          <w:bCs/>
        </w:rPr>
        <w:t>3D printing, woodwork, soldering, laser cutting and coding, g</w:t>
      </w:r>
      <w:r w:rsidR="00412C68">
        <w:rPr>
          <w:rFonts w:ascii="Arial" w:hAnsi="Arial" w:cs="Arial"/>
          <w:bCs/>
        </w:rPr>
        <w:t xml:space="preserve">iving them the chance to work on practical tasks. </w:t>
      </w:r>
      <w:r w:rsidR="009A23A3">
        <w:rPr>
          <w:rFonts w:ascii="Arial" w:hAnsi="Arial" w:cs="Arial"/>
          <w:bCs/>
        </w:rPr>
        <w:t>T</w:t>
      </w:r>
      <w:r w:rsidR="00412C68">
        <w:rPr>
          <w:rFonts w:ascii="Arial" w:hAnsi="Arial" w:cs="Arial"/>
          <w:bCs/>
        </w:rPr>
        <w:t xml:space="preserve">eam members hosting the activities also </w:t>
      </w:r>
      <w:r w:rsidR="00EC3751">
        <w:rPr>
          <w:rFonts w:ascii="Arial" w:hAnsi="Arial" w:cs="Arial"/>
          <w:bCs/>
        </w:rPr>
        <w:t xml:space="preserve">provide context on how the skills apply to everyday life </w:t>
      </w:r>
      <w:r w:rsidR="009A23A3">
        <w:rPr>
          <w:rFonts w:ascii="Arial" w:hAnsi="Arial" w:cs="Arial"/>
          <w:bCs/>
        </w:rPr>
        <w:t>and give</w:t>
      </w:r>
      <w:r w:rsidR="00BB5188">
        <w:rPr>
          <w:rFonts w:ascii="Arial" w:hAnsi="Arial" w:cs="Arial"/>
          <w:bCs/>
        </w:rPr>
        <w:t xml:space="preserve"> </w:t>
      </w:r>
      <w:r w:rsidR="00EC3751">
        <w:rPr>
          <w:rFonts w:ascii="Arial" w:hAnsi="Arial" w:cs="Arial"/>
          <w:bCs/>
        </w:rPr>
        <w:t>tour</w:t>
      </w:r>
      <w:r w:rsidR="00CE65F4">
        <w:rPr>
          <w:rFonts w:ascii="Arial" w:hAnsi="Arial" w:cs="Arial"/>
          <w:bCs/>
        </w:rPr>
        <w:t>s</w:t>
      </w:r>
      <w:r w:rsidR="00EC3751">
        <w:rPr>
          <w:rFonts w:ascii="Arial" w:hAnsi="Arial" w:cs="Arial"/>
          <w:bCs/>
        </w:rPr>
        <w:t xml:space="preserve"> </w:t>
      </w:r>
      <w:r w:rsidR="0013554C">
        <w:rPr>
          <w:rFonts w:ascii="Arial" w:hAnsi="Arial" w:cs="Arial"/>
          <w:bCs/>
        </w:rPr>
        <w:t xml:space="preserve">of </w:t>
      </w:r>
      <w:r w:rsidR="00EC3751">
        <w:rPr>
          <w:rFonts w:ascii="Arial" w:hAnsi="Arial" w:cs="Arial"/>
          <w:bCs/>
        </w:rPr>
        <w:t xml:space="preserve">the </w:t>
      </w:r>
      <w:r w:rsidR="00CE65F4">
        <w:rPr>
          <w:rFonts w:ascii="Arial" w:hAnsi="Arial" w:cs="Arial"/>
          <w:bCs/>
        </w:rPr>
        <w:t xml:space="preserve">Miskin site </w:t>
      </w:r>
      <w:r w:rsidR="00EC3751">
        <w:rPr>
          <w:rFonts w:ascii="Arial" w:hAnsi="Arial" w:cs="Arial"/>
          <w:bCs/>
        </w:rPr>
        <w:t>to show</w:t>
      </w:r>
      <w:r w:rsidR="00ED6CA2">
        <w:rPr>
          <w:rFonts w:ascii="Arial" w:hAnsi="Arial" w:cs="Arial"/>
          <w:bCs/>
        </w:rPr>
        <w:t>case</w:t>
      </w:r>
      <w:r w:rsidR="00EC3751">
        <w:rPr>
          <w:rFonts w:ascii="Arial" w:hAnsi="Arial" w:cs="Arial"/>
          <w:bCs/>
        </w:rPr>
        <w:t xml:space="preserve"> the diverse roles in the business. The groups rotate every term, so students across the school </w:t>
      </w:r>
      <w:r w:rsidR="0052513C">
        <w:rPr>
          <w:rFonts w:ascii="Arial" w:hAnsi="Arial" w:cs="Arial"/>
          <w:bCs/>
        </w:rPr>
        <w:t xml:space="preserve">have </w:t>
      </w:r>
      <w:r w:rsidR="000F4C0F">
        <w:rPr>
          <w:rFonts w:ascii="Arial" w:hAnsi="Arial" w:cs="Arial"/>
          <w:bCs/>
        </w:rPr>
        <w:t>the chance to get involved.</w:t>
      </w:r>
    </w:p>
    <w:p w14:paraId="37DA2D31" w14:textId="77777777" w:rsidR="00730011" w:rsidRDefault="00730011" w:rsidP="004C68BF">
      <w:pPr>
        <w:spacing w:line="336" w:lineRule="auto"/>
        <w:ind w:right="-554"/>
        <w:rPr>
          <w:rFonts w:ascii="Arial" w:hAnsi="Arial" w:cs="Arial"/>
          <w:bCs/>
        </w:rPr>
      </w:pPr>
    </w:p>
    <w:p w14:paraId="70C90CF0" w14:textId="5CAF508B" w:rsidR="00730011" w:rsidRDefault="00730011" w:rsidP="004C68BF">
      <w:pPr>
        <w:spacing w:line="336" w:lineRule="auto"/>
        <w:ind w:right="-554"/>
        <w:rPr>
          <w:rFonts w:ascii="Arial" w:hAnsi="Arial" w:cs="Arial"/>
          <w:bCs/>
        </w:rPr>
      </w:pPr>
      <w:r>
        <w:rPr>
          <w:rFonts w:ascii="Arial" w:hAnsi="Arial" w:cs="Arial"/>
          <w:bCs/>
        </w:rPr>
        <w:t xml:space="preserve">“These students have </w:t>
      </w:r>
      <w:r w:rsidR="00FE76EB">
        <w:rPr>
          <w:rFonts w:ascii="Arial" w:hAnsi="Arial" w:cs="Arial"/>
          <w:bCs/>
        </w:rPr>
        <w:t>often experienced</w:t>
      </w:r>
      <w:r>
        <w:rPr>
          <w:rFonts w:ascii="Arial" w:hAnsi="Arial" w:cs="Arial"/>
          <w:bCs/>
        </w:rPr>
        <w:t xml:space="preserve"> </w:t>
      </w:r>
      <w:r w:rsidR="0052513C">
        <w:rPr>
          <w:rFonts w:ascii="Arial" w:hAnsi="Arial" w:cs="Arial"/>
          <w:bCs/>
        </w:rPr>
        <w:t xml:space="preserve">challenging </w:t>
      </w:r>
      <w:r>
        <w:rPr>
          <w:rFonts w:ascii="Arial" w:hAnsi="Arial" w:cs="Arial"/>
          <w:bCs/>
        </w:rPr>
        <w:t>experie</w:t>
      </w:r>
      <w:r w:rsidR="009B7FE2">
        <w:rPr>
          <w:rFonts w:ascii="Arial" w:hAnsi="Arial" w:cs="Arial"/>
          <w:bCs/>
        </w:rPr>
        <w:t xml:space="preserve">nces in </w:t>
      </w:r>
      <w:r w:rsidR="008C4A79">
        <w:rPr>
          <w:rFonts w:ascii="Arial" w:hAnsi="Arial" w:cs="Arial"/>
          <w:bCs/>
        </w:rPr>
        <w:t>a typical classroom environment,</w:t>
      </w:r>
      <w:r w:rsidR="001B50FE">
        <w:rPr>
          <w:rFonts w:ascii="Arial" w:hAnsi="Arial" w:cs="Arial"/>
          <w:bCs/>
        </w:rPr>
        <w:t xml:space="preserve"> so </w:t>
      </w:r>
      <w:r w:rsidR="00757CD2">
        <w:rPr>
          <w:rFonts w:ascii="Arial" w:hAnsi="Arial" w:cs="Arial"/>
          <w:bCs/>
        </w:rPr>
        <w:t>during our workshops we aim to</w:t>
      </w:r>
      <w:r w:rsidR="001B50FE">
        <w:rPr>
          <w:rFonts w:ascii="Arial" w:hAnsi="Arial" w:cs="Arial"/>
          <w:bCs/>
        </w:rPr>
        <w:t xml:space="preserve"> provide </w:t>
      </w:r>
      <w:r w:rsidR="00464B8D">
        <w:rPr>
          <w:rFonts w:ascii="Arial" w:hAnsi="Arial" w:cs="Arial"/>
          <w:bCs/>
        </w:rPr>
        <w:t xml:space="preserve">them </w:t>
      </w:r>
      <w:r w:rsidR="001B50FE">
        <w:rPr>
          <w:rFonts w:ascii="Arial" w:hAnsi="Arial" w:cs="Arial"/>
          <w:bCs/>
        </w:rPr>
        <w:t xml:space="preserve">with more positive interactions </w:t>
      </w:r>
      <w:r w:rsidR="00FE76EB">
        <w:rPr>
          <w:rFonts w:ascii="Arial" w:hAnsi="Arial" w:cs="Arial"/>
          <w:bCs/>
        </w:rPr>
        <w:t xml:space="preserve">using </w:t>
      </w:r>
      <w:r w:rsidR="001B50FE">
        <w:rPr>
          <w:rFonts w:ascii="Arial" w:hAnsi="Arial" w:cs="Arial"/>
          <w:bCs/>
        </w:rPr>
        <w:t>technology,</w:t>
      </w:r>
      <w:r w:rsidR="008C4A79">
        <w:rPr>
          <w:rFonts w:ascii="Arial" w:hAnsi="Arial" w:cs="Arial"/>
          <w:bCs/>
        </w:rPr>
        <w:t>” explained Sarah Lewis</w:t>
      </w:r>
      <w:r w:rsidR="00905C9F">
        <w:rPr>
          <w:rFonts w:ascii="Arial" w:hAnsi="Arial" w:cs="Arial"/>
          <w:bCs/>
        </w:rPr>
        <w:t xml:space="preserve">, STEM </w:t>
      </w:r>
      <w:r w:rsidR="00FD0007">
        <w:rPr>
          <w:rFonts w:ascii="Arial" w:hAnsi="Arial" w:cs="Arial"/>
          <w:bCs/>
        </w:rPr>
        <w:t xml:space="preserve">Outreach </w:t>
      </w:r>
      <w:r w:rsidR="00905C9F">
        <w:rPr>
          <w:rFonts w:ascii="Arial" w:hAnsi="Arial" w:cs="Arial"/>
          <w:bCs/>
        </w:rPr>
        <w:t>Tutor at Renishaw. “</w:t>
      </w:r>
      <w:r w:rsidR="00BA4F18">
        <w:rPr>
          <w:rFonts w:ascii="Arial" w:hAnsi="Arial" w:cs="Arial"/>
          <w:bCs/>
        </w:rPr>
        <w:t>From</w:t>
      </w:r>
      <w:r w:rsidR="008F7AC1">
        <w:rPr>
          <w:rFonts w:ascii="Arial" w:hAnsi="Arial" w:cs="Arial"/>
          <w:bCs/>
        </w:rPr>
        <w:t xml:space="preserve"> our experience, as well as feedback from teachers, </w:t>
      </w:r>
      <w:r w:rsidR="00BA4F18">
        <w:rPr>
          <w:rFonts w:ascii="Arial" w:hAnsi="Arial" w:cs="Arial"/>
          <w:bCs/>
        </w:rPr>
        <w:t xml:space="preserve">we’ve seen </w:t>
      </w:r>
      <w:r w:rsidR="008D2E34">
        <w:rPr>
          <w:rFonts w:ascii="Arial" w:hAnsi="Arial" w:cs="Arial"/>
          <w:bCs/>
        </w:rPr>
        <w:t xml:space="preserve">how </w:t>
      </w:r>
      <w:r w:rsidR="00BA4F18">
        <w:rPr>
          <w:rFonts w:ascii="Arial" w:hAnsi="Arial" w:cs="Arial"/>
          <w:bCs/>
        </w:rPr>
        <w:t>working in a more</w:t>
      </w:r>
      <w:r w:rsidR="008F7AC1">
        <w:rPr>
          <w:rFonts w:ascii="Arial" w:hAnsi="Arial" w:cs="Arial"/>
          <w:bCs/>
        </w:rPr>
        <w:t xml:space="preserve"> informal setting and </w:t>
      </w:r>
      <w:r w:rsidR="008D2E34">
        <w:rPr>
          <w:rFonts w:ascii="Arial" w:hAnsi="Arial" w:cs="Arial"/>
          <w:bCs/>
        </w:rPr>
        <w:t xml:space="preserve">showing </w:t>
      </w:r>
      <w:r w:rsidR="008F7AC1">
        <w:rPr>
          <w:rFonts w:ascii="Arial" w:hAnsi="Arial" w:cs="Arial"/>
          <w:bCs/>
        </w:rPr>
        <w:t>how skills apply to the real world</w:t>
      </w:r>
      <w:r w:rsidR="000516FF">
        <w:rPr>
          <w:rFonts w:ascii="Arial" w:hAnsi="Arial" w:cs="Arial"/>
          <w:bCs/>
        </w:rPr>
        <w:t xml:space="preserve"> </w:t>
      </w:r>
      <w:r w:rsidR="00360BBE">
        <w:rPr>
          <w:rFonts w:ascii="Arial" w:hAnsi="Arial" w:cs="Arial"/>
          <w:bCs/>
        </w:rPr>
        <w:t xml:space="preserve">enthuses students. Giving them hands-on activities </w:t>
      </w:r>
      <w:r w:rsidR="00C27868">
        <w:rPr>
          <w:rFonts w:ascii="Arial" w:hAnsi="Arial" w:cs="Arial"/>
          <w:bCs/>
        </w:rPr>
        <w:t>help</w:t>
      </w:r>
      <w:r w:rsidR="00464B8D">
        <w:rPr>
          <w:rFonts w:ascii="Arial" w:hAnsi="Arial" w:cs="Arial"/>
          <w:bCs/>
        </w:rPr>
        <w:t>s</w:t>
      </w:r>
      <w:r w:rsidR="00C27868">
        <w:rPr>
          <w:rFonts w:ascii="Arial" w:hAnsi="Arial" w:cs="Arial"/>
          <w:bCs/>
        </w:rPr>
        <w:t xml:space="preserve"> </w:t>
      </w:r>
      <w:r w:rsidR="00360BBE">
        <w:rPr>
          <w:rFonts w:ascii="Arial" w:hAnsi="Arial" w:cs="Arial"/>
          <w:bCs/>
        </w:rPr>
        <w:t>improve concentration skills</w:t>
      </w:r>
      <w:r w:rsidR="00C27868">
        <w:rPr>
          <w:rFonts w:ascii="Arial" w:hAnsi="Arial" w:cs="Arial"/>
          <w:bCs/>
        </w:rPr>
        <w:t xml:space="preserve"> and the tours show them the variety of roles</w:t>
      </w:r>
      <w:r w:rsidR="00521A48">
        <w:rPr>
          <w:rFonts w:ascii="Arial" w:hAnsi="Arial" w:cs="Arial"/>
          <w:bCs/>
        </w:rPr>
        <w:t xml:space="preserve"> </w:t>
      </w:r>
      <w:r w:rsidR="00D44787">
        <w:rPr>
          <w:rFonts w:ascii="Arial" w:hAnsi="Arial" w:cs="Arial"/>
          <w:bCs/>
        </w:rPr>
        <w:t xml:space="preserve">available </w:t>
      </w:r>
      <w:r w:rsidR="00C27868">
        <w:rPr>
          <w:rFonts w:ascii="Arial" w:hAnsi="Arial" w:cs="Arial"/>
          <w:bCs/>
        </w:rPr>
        <w:t xml:space="preserve">at </w:t>
      </w:r>
      <w:r w:rsidR="00D44787">
        <w:rPr>
          <w:rFonts w:ascii="Arial" w:hAnsi="Arial" w:cs="Arial"/>
          <w:bCs/>
        </w:rPr>
        <w:t xml:space="preserve">businesses like </w:t>
      </w:r>
      <w:r w:rsidR="00C27868">
        <w:rPr>
          <w:rFonts w:ascii="Arial" w:hAnsi="Arial" w:cs="Arial"/>
          <w:bCs/>
        </w:rPr>
        <w:t xml:space="preserve">Renishaw, from </w:t>
      </w:r>
      <w:r w:rsidR="00D955BC">
        <w:rPr>
          <w:rFonts w:ascii="Arial" w:hAnsi="Arial" w:cs="Arial"/>
          <w:bCs/>
        </w:rPr>
        <w:t xml:space="preserve">machining </w:t>
      </w:r>
      <w:r w:rsidR="0047553C">
        <w:rPr>
          <w:rFonts w:ascii="Arial" w:hAnsi="Arial" w:cs="Arial"/>
          <w:bCs/>
        </w:rPr>
        <w:t xml:space="preserve">to </w:t>
      </w:r>
      <w:r w:rsidR="00D955BC">
        <w:rPr>
          <w:rFonts w:ascii="Arial" w:hAnsi="Arial" w:cs="Arial"/>
          <w:bCs/>
        </w:rPr>
        <w:t>assembly</w:t>
      </w:r>
      <w:r w:rsidR="0047553C">
        <w:rPr>
          <w:rFonts w:ascii="Arial" w:hAnsi="Arial" w:cs="Arial"/>
          <w:bCs/>
        </w:rPr>
        <w:t>.</w:t>
      </w:r>
      <w:r w:rsidR="00CB75C2">
        <w:rPr>
          <w:rFonts w:ascii="Arial" w:hAnsi="Arial" w:cs="Arial"/>
          <w:bCs/>
        </w:rPr>
        <w:t>”</w:t>
      </w:r>
      <w:r w:rsidR="0047553C">
        <w:rPr>
          <w:rFonts w:ascii="Arial" w:hAnsi="Arial" w:cs="Arial"/>
          <w:bCs/>
        </w:rPr>
        <w:t xml:space="preserve"> </w:t>
      </w:r>
    </w:p>
    <w:p w14:paraId="4713E6C6" w14:textId="77777777" w:rsidR="007707E8" w:rsidRDefault="007707E8" w:rsidP="004C68BF">
      <w:pPr>
        <w:spacing w:line="336" w:lineRule="auto"/>
        <w:ind w:right="-554"/>
        <w:rPr>
          <w:rFonts w:ascii="Arial" w:hAnsi="Arial" w:cs="Arial"/>
          <w:bCs/>
        </w:rPr>
      </w:pPr>
    </w:p>
    <w:p w14:paraId="6232C4F6" w14:textId="609AEC9B" w:rsidR="007707E8" w:rsidRDefault="007707E8" w:rsidP="004C68BF">
      <w:pPr>
        <w:spacing w:line="336" w:lineRule="auto"/>
        <w:ind w:right="-554"/>
        <w:rPr>
          <w:rFonts w:ascii="Arial" w:hAnsi="Arial" w:cs="Arial"/>
          <w:bCs/>
        </w:rPr>
      </w:pPr>
      <w:r>
        <w:rPr>
          <w:rFonts w:ascii="Arial" w:hAnsi="Arial" w:cs="Arial"/>
          <w:bCs/>
        </w:rPr>
        <w:t>“</w:t>
      </w:r>
      <w:r w:rsidR="006C51C1">
        <w:rPr>
          <w:rFonts w:ascii="Arial" w:hAnsi="Arial" w:cs="Arial"/>
          <w:bCs/>
        </w:rPr>
        <w:t xml:space="preserve">We’re also excited to see how the partnership and working with </w:t>
      </w:r>
      <w:r w:rsidR="00734B34">
        <w:rPr>
          <w:rFonts w:ascii="Arial" w:hAnsi="Arial" w:cs="Arial"/>
          <w:bCs/>
        </w:rPr>
        <w:t xml:space="preserve">the </w:t>
      </w:r>
      <w:r w:rsidR="006C51C1">
        <w:rPr>
          <w:rFonts w:ascii="Arial" w:hAnsi="Arial" w:cs="Arial"/>
          <w:bCs/>
        </w:rPr>
        <w:t xml:space="preserve">students has influenced the school itself. </w:t>
      </w:r>
      <w:r w:rsidR="00BA0EFC">
        <w:rPr>
          <w:rFonts w:ascii="Arial" w:hAnsi="Arial" w:cs="Arial"/>
          <w:bCs/>
        </w:rPr>
        <w:t>After seeing the enthusiasm of the students</w:t>
      </w:r>
      <w:r w:rsidR="00677879">
        <w:rPr>
          <w:rFonts w:ascii="Arial" w:hAnsi="Arial" w:cs="Arial"/>
          <w:bCs/>
        </w:rPr>
        <w:t>,</w:t>
      </w:r>
      <w:r w:rsidR="00BA0EFC">
        <w:rPr>
          <w:rFonts w:ascii="Arial" w:hAnsi="Arial" w:cs="Arial"/>
          <w:bCs/>
        </w:rPr>
        <w:t xml:space="preserve"> the school has heavily invested in its Design and Technology (D&amp;T) department, purchasing better laser cutters, as well as 3D printers, so that everyone has access </w:t>
      </w:r>
      <w:r w:rsidR="008A582A">
        <w:rPr>
          <w:rFonts w:ascii="Arial" w:hAnsi="Arial" w:cs="Arial"/>
          <w:bCs/>
        </w:rPr>
        <w:t>to equipment,” concluded Lewis.</w:t>
      </w:r>
    </w:p>
    <w:p w14:paraId="38ED9412" w14:textId="4094602A" w:rsidR="008A582A" w:rsidRDefault="008A582A" w:rsidP="004C68BF">
      <w:pPr>
        <w:spacing w:line="336" w:lineRule="auto"/>
        <w:ind w:right="-554"/>
        <w:rPr>
          <w:rFonts w:ascii="Arial" w:hAnsi="Arial" w:cs="Arial"/>
          <w:bCs/>
        </w:rPr>
      </w:pPr>
    </w:p>
    <w:p w14:paraId="7A3363A7" w14:textId="509B8D14" w:rsidR="00D64A06" w:rsidRDefault="0039256E" w:rsidP="004C68BF">
      <w:pPr>
        <w:spacing w:line="336" w:lineRule="auto"/>
        <w:ind w:right="-554"/>
        <w:rPr>
          <w:rFonts w:ascii="Arial" w:hAnsi="Arial" w:cs="Arial"/>
          <w:bCs/>
        </w:rPr>
      </w:pPr>
      <w:r>
        <w:rPr>
          <w:rFonts w:ascii="Arial" w:hAnsi="Arial" w:cs="Arial"/>
          <w:bCs/>
        </w:rPr>
        <w:t xml:space="preserve">As part of its extensive STEM </w:t>
      </w:r>
      <w:r w:rsidR="00FD0007">
        <w:rPr>
          <w:rFonts w:ascii="Arial" w:hAnsi="Arial" w:cs="Arial"/>
          <w:bCs/>
        </w:rPr>
        <w:t>O</w:t>
      </w:r>
      <w:r>
        <w:rPr>
          <w:rFonts w:ascii="Arial" w:hAnsi="Arial" w:cs="Arial"/>
          <w:bCs/>
        </w:rPr>
        <w:t>utreach programme</w:t>
      </w:r>
      <w:r w:rsidR="00530EC2">
        <w:rPr>
          <w:rFonts w:ascii="Arial" w:hAnsi="Arial" w:cs="Arial"/>
          <w:bCs/>
        </w:rPr>
        <w:t>,</w:t>
      </w:r>
      <w:r>
        <w:rPr>
          <w:rFonts w:ascii="Arial" w:hAnsi="Arial" w:cs="Arial"/>
          <w:bCs/>
        </w:rPr>
        <w:t xml:space="preserve"> Renishaw </w:t>
      </w:r>
      <w:r w:rsidR="00A118BC">
        <w:rPr>
          <w:rFonts w:ascii="Arial" w:hAnsi="Arial" w:cs="Arial"/>
          <w:bCs/>
        </w:rPr>
        <w:t>supports</w:t>
      </w:r>
      <w:r>
        <w:rPr>
          <w:rFonts w:ascii="Arial" w:hAnsi="Arial" w:cs="Arial"/>
          <w:bCs/>
        </w:rPr>
        <w:t xml:space="preserve"> </w:t>
      </w:r>
      <w:r w:rsidR="006834DF">
        <w:rPr>
          <w:rFonts w:ascii="Arial" w:hAnsi="Arial" w:cs="Arial"/>
          <w:bCs/>
        </w:rPr>
        <w:t>multiple local</w:t>
      </w:r>
      <w:r w:rsidR="00A118BC">
        <w:rPr>
          <w:rFonts w:ascii="Arial" w:hAnsi="Arial" w:cs="Arial"/>
          <w:bCs/>
        </w:rPr>
        <w:t xml:space="preserve"> schools with visits</w:t>
      </w:r>
      <w:r w:rsidR="006834DF">
        <w:rPr>
          <w:rFonts w:ascii="Arial" w:hAnsi="Arial" w:cs="Arial"/>
          <w:bCs/>
        </w:rPr>
        <w:t xml:space="preserve"> to its</w:t>
      </w:r>
      <w:r w:rsidR="00022811">
        <w:rPr>
          <w:rFonts w:ascii="Arial" w:hAnsi="Arial" w:cs="Arial"/>
          <w:bCs/>
        </w:rPr>
        <w:t xml:space="preserve"> South Wales</w:t>
      </w:r>
      <w:r w:rsidR="00530EC2">
        <w:rPr>
          <w:rFonts w:ascii="Arial" w:hAnsi="Arial" w:cs="Arial"/>
          <w:bCs/>
        </w:rPr>
        <w:t xml:space="preserve"> </w:t>
      </w:r>
      <w:r w:rsidR="001A78D9">
        <w:rPr>
          <w:rFonts w:ascii="Arial" w:hAnsi="Arial" w:cs="Arial"/>
          <w:bCs/>
        </w:rPr>
        <w:t xml:space="preserve">and </w:t>
      </w:r>
      <w:r w:rsidR="000C6C80">
        <w:rPr>
          <w:rFonts w:ascii="Arial" w:hAnsi="Arial" w:cs="Arial"/>
          <w:bCs/>
        </w:rPr>
        <w:t xml:space="preserve">Gloucestershire </w:t>
      </w:r>
      <w:r w:rsidR="00530EC2">
        <w:rPr>
          <w:rFonts w:ascii="Arial" w:hAnsi="Arial" w:cs="Arial"/>
          <w:bCs/>
        </w:rPr>
        <w:t>site</w:t>
      </w:r>
      <w:r w:rsidR="000C6C80">
        <w:rPr>
          <w:rFonts w:ascii="Arial" w:hAnsi="Arial" w:cs="Arial"/>
          <w:bCs/>
        </w:rPr>
        <w:t>s</w:t>
      </w:r>
      <w:r w:rsidR="00022811">
        <w:rPr>
          <w:rFonts w:ascii="Arial" w:hAnsi="Arial" w:cs="Arial"/>
          <w:bCs/>
        </w:rPr>
        <w:t xml:space="preserve"> to inspire young people </w:t>
      </w:r>
      <w:r w:rsidR="002B72E6">
        <w:rPr>
          <w:rFonts w:ascii="Arial" w:hAnsi="Arial" w:cs="Arial"/>
          <w:bCs/>
        </w:rPr>
        <w:t xml:space="preserve">to consider engineering as a possible </w:t>
      </w:r>
      <w:r w:rsidR="002B72E6">
        <w:rPr>
          <w:rFonts w:ascii="Arial" w:hAnsi="Arial" w:cs="Arial"/>
          <w:bCs/>
        </w:rPr>
        <w:lastRenderedPageBreak/>
        <w:t xml:space="preserve">future career option. </w:t>
      </w:r>
      <w:r w:rsidR="00DE4C7A">
        <w:rPr>
          <w:rFonts w:ascii="Arial" w:hAnsi="Arial" w:cs="Arial"/>
          <w:bCs/>
        </w:rPr>
        <w:t>I</w:t>
      </w:r>
      <w:r w:rsidR="00F64EFD">
        <w:rPr>
          <w:rFonts w:ascii="Arial" w:hAnsi="Arial" w:cs="Arial"/>
          <w:bCs/>
        </w:rPr>
        <w:t>n South Wales</w:t>
      </w:r>
      <w:r w:rsidR="00DE4C7A">
        <w:rPr>
          <w:rFonts w:ascii="Arial" w:hAnsi="Arial" w:cs="Arial"/>
          <w:bCs/>
        </w:rPr>
        <w:t>, Renishaw is also a partner of organisations</w:t>
      </w:r>
      <w:r w:rsidR="00F64EFD">
        <w:rPr>
          <w:rFonts w:ascii="Arial" w:hAnsi="Arial" w:cs="Arial"/>
          <w:bCs/>
        </w:rPr>
        <w:t xml:space="preserve"> that are </w:t>
      </w:r>
      <w:r w:rsidR="00D5354B">
        <w:rPr>
          <w:rFonts w:ascii="Arial" w:hAnsi="Arial" w:cs="Arial"/>
          <w:bCs/>
        </w:rPr>
        <w:t xml:space="preserve">similarly </w:t>
      </w:r>
      <w:r w:rsidR="00F64EFD">
        <w:rPr>
          <w:rFonts w:ascii="Arial" w:hAnsi="Arial" w:cs="Arial"/>
          <w:bCs/>
        </w:rPr>
        <w:t xml:space="preserve">focused on </w:t>
      </w:r>
      <w:r w:rsidR="00B97CE4">
        <w:rPr>
          <w:rFonts w:ascii="Arial" w:hAnsi="Arial" w:cs="Arial"/>
          <w:bCs/>
        </w:rPr>
        <w:t xml:space="preserve">inspiring young people, </w:t>
      </w:r>
      <w:r w:rsidR="00D5354B">
        <w:rPr>
          <w:rFonts w:ascii="Arial" w:hAnsi="Arial" w:cs="Arial"/>
          <w:bCs/>
        </w:rPr>
        <w:t xml:space="preserve">including </w:t>
      </w:r>
      <w:r w:rsidR="00A118BC">
        <w:rPr>
          <w:rFonts w:ascii="Arial" w:hAnsi="Arial" w:cs="Arial"/>
          <w:bCs/>
        </w:rPr>
        <w:t xml:space="preserve">Cardiff Rugby’s Community Foundation and </w:t>
      </w:r>
      <w:r w:rsidR="00204026">
        <w:rPr>
          <w:rFonts w:ascii="Arial" w:hAnsi="Arial" w:cs="Arial"/>
          <w:bCs/>
        </w:rPr>
        <w:t>Hockey Wales</w:t>
      </w:r>
      <w:r w:rsidR="00D5354B">
        <w:rPr>
          <w:rFonts w:ascii="Arial" w:hAnsi="Arial" w:cs="Arial"/>
          <w:bCs/>
        </w:rPr>
        <w:t xml:space="preserve">. </w:t>
      </w:r>
      <w:r w:rsidR="00204026">
        <w:rPr>
          <w:rFonts w:ascii="Arial" w:hAnsi="Arial" w:cs="Arial"/>
          <w:bCs/>
        </w:rPr>
        <w:t xml:space="preserve"> </w:t>
      </w:r>
    </w:p>
    <w:p w14:paraId="4FE880CE" w14:textId="77777777" w:rsidR="00CD6AD4" w:rsidRDefault="00CD6AD4" w:rsidP="004C68BF">
      <w:pPr>
        <w:spacing w:line="336" w:lineRule="auto"/>
        <w:ind w:right="-554"/>
        <w:rPr>
          <w:rFonts w:ascii="Arial" w:hAnsi="Arial" w:cs="Arial"/>
          <w:i/>
        </w:rPr>
      </w:pPr>
    </w:p>
    <w:p w14:paraId="4FE880CF" w14:textId="688641E4"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610C5">
        <w:rPr>
          <w:rFonts w:ascii="Arial" w:hAnsi="Arial" w:cs="Arial"/>
        </w:rPr>
        <w:t>Renishaw’s STEM outreach programme</w:t>
      </w:r>
      <w:r w:rsidRPr="00EF3218">
        <w:rPr>
          <w:rFonts w:ascii="Arial" w:hAnsi="Arial" w:cs="Arial"/>
        </w:rPr>
        <w:t xml:space="preserve">, visit </w:t>
      </w:r>
      <w:hyperlink r:id="rId12" w:history="1">
        <w:r w:rsidR="00420BEE">
          <w:rPr>
            <w:rStyle w:val="Hyperlink"/>
            <w:rFonts w:ascii="Arial" w:hAnsi="Arial" w:cs="Arial"/>
          </w:rPr>
          <w:t>www.renishaw.com/en/stem-outreach</w:t>
        </w:r>
        <w:r w:rsidR="00A118BC">
          <w:rPr>
            <w:rStyle w:val="Hyperlink"/>
            <w:rFonts w:ascii="Arial" w:hAnsi="Arial" w:cs="Arial"/>
          </w:rPr>
          <w:t>.</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7094" w14:textId="77777777" w:rsidR="00C67354" w:rsidRDefault="00C67354" w:rsidP="002E2F8C">
      <w:r>
        <w:separator/>
      </w:r>
    </w:p>
  </w:endnote>
  <w:endnote w:type="continuationSeparator" w:id="0">
    <w:p w14:paraId="6F77C422" w14:textId="77777777" w:rsidR="00C67354" w:rsidRDefault="00C67354" w:rsidP="002E2F8C">
      <w:r>
        <w:continuationSeparator/>
      </w:r>
    </w:p>
  </w:endnote>
  <w:endnote w:type="continuationNotice" w:id="1">
    <w:p w14:paraId="4AD9CE2A" w14:textId="77777777" w:rsidR="00C67354" w:rsidRDefault="00C6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F1C1" w14:textId="77777777" w:rsidR="00C67354" w:rsidRDefault="00C67354" w:rsidP="002E2F8C">
      <w:r>
        <w:separator/>
      </w:r>
    </w:p>
  </w:footnote>
  <w:footnote w:type="continuationSeparator" w:id="0">
    <w:p w14:paraId="42206978" w14:textId="77777777" w:rsidR="00C67354" w:rsidRDefault="00C67354" w:rsidP="002E2F8C">
      <w:r>
        <w:continuationSeparator/>
      </w:r>
    </w:p>
  </w:footnote>
  <w:footnote w:type="continuationNotice" w:id="1">
    <w:p w14:paraId="36BE5ED4" w14:textId="77777777" w:rsidR="00C67354" w:rsidRDefault="00C6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231722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2811"/>
    <w:rsid w:val="000252CA"/>
    <w:rsid w:val="00030821"/>
    <w:rsid w:val="000516FF"/>
    <w:rsid w:val="000566E5"/>
    <w:rsid w:val="00075B33"/>
    <w:rsid w:val="00084D23"/>
    <w:rsid w:val="000B6575"/>
    <w:rsid w:val="000C6C80"/>
    <w:rsid w:val="000C6F60"/>
    <w:rsid w:val="000E128C"/>
    <w:rsid w:val="000E52E1"/>
    <w:rsid w:val="000F4C0F"/>
    <w:rsid w:val="000F6A06"/>
    <w:rsid w:val="00113C35"/>
    <w:rsid w:val="0012029C"/>
    <w:rsid w:val="00123ADA"/>
    <w:rsid w:val="0013554C"/>
    <w:rsid w:val="00135DB0"/>
    <w:rsid w:val="001660F0"/>
    <w:rsid w:val="00180B30"/>
    <w:rsid w:val="00183823"/>
    <w:rsid w:val="0018536D"/>
    <w:rsid w:val="001A78D9"/>
    <w:rsid w:val="001B50FE"/>
    <w:rsid w:val="001B5924"/>
    <w:rsid w:val="001D60B4"/>
    <w:rsid w:val="00204026"/>
    <w:rsid w:val="0021225A"/>
    <w:rsid w:val="00226B86"/>
    <w:rsid w:val="00227CE4"/>
    <w:rsid w:val="00245116"/>
    <w:rsid w:val="002469DB"/>
    <w:rsid w:val="00251DB1"/>
    <w:rsid w:val="00252BC4"/>
    <w:rsid w:val="00257833"/>
    <w:rsid w:val="00257B4A"/>
    <w:rsid w:val="002610C5"/>
    <w:rsid w:val="002761C3"/>
    <w:rsid w:val="00283574"/>
    <w:rsid w:val="002858D4"/>
    <w:rsid w:val="00291695"/>
    <w:rsid w:val="002A4C90"/>
    <w:rsid w:val="002B72E6"/>
    <w:rsid w:val="002E2F8C"/>
    <w:rsid w:val="00310B2A"/>
    <w:rsid w:val="00313E04"/>
    <w:rsid w:val="003228EB"/>
    <w:rsid w:val="0033123B"/>
    <w:rsid w:val="003377F3"/>
    <w:rsid w:val="003562D7"/>
    <w:rsid w:val="00360BBE"/>
    <w:rsid w:val="00362C77"/>
    <w:rsid w:val="003647B3"/>
    <w:rsid w:val="00365802"/>
    <w:rsid w:val="003659A8"/>
    <w:rsid w:val="00373754"/>
    <w:rsid w:val="00381AE5"/>
    <w:rsid w:val="00387027"/>
    <w:rsid w:val="0039256E"/>
    <w:rsid w:val="00392EF6"/>
    <w:rsid w:val="0039382D"/>
    <w:rsid w:val="003B2084"/>
    <w:rsid w:val="003B5EFE"/>
    <w:rsid w:val="003D5DDB"/>
    <w:rsid w:val="003E6E81"/>
    <w:rsid w:val="003F2730"/>
    <w:rsid w:val="004029DB"/>
    <w:rsid w:val="00407D9A"/>
    <w:rsid w:val="00412C68"/>
    <w:rsid w:val="00420BEE"/>
    <w:rsid w:val="004439A0"/>
    <w:rsid w:val="00443E0F"/>
    <w:rsid w:val="0045016C"/>
    <w:rsid w:val="00453BEC"/>
    <w:rsid w:val="00464B8D"/>
    <w:rsid w:val="00474A48"/>
    <w:rsid w:val="00474A5F"/>
    <w:rsid w:val="0047553C"/>
    <w:rsid w:val="00477994"/>
    <w:rsid w:val="00481C87"/>
    <w:rsid w:val="004863E7"/>
    <w:rsid w:val="004872B0"/>
    <w:rsid w:val="00490E55"/>
    <w:rsid w:val="004930B0"/>
    <w:rsid w:val="0049414C"/>
    <w:rsid w:val="004C24BC"/>
    <w:rsid w:val="004C5163"/>
    <w:rsid w:val="004C68BF"/>
    <w:rsid w:val="004C7919"/>
    <w:rsid w:val="004F5243"/>
    <w:rsid w:val="0050292E"/>
    <w:rsid w:val="00505214"/>
    <w:rsid w:val="0051473C"/>
    <w:rsid w:val="00521A48"/>
    <w:rsid w:val="00524281"/>
    <w:rsid w:val="0052513C"/>
    <w:rsid w:val="00530EC2"/>
    <w:rsid w:val="00535A5C"/>
    <w:rsid w:val="00544ECF"/>
    <w:rsid w:val="00546FE4"/>
    <w:rsid w:val="00576141"/>
    <w:rsid w:val="00590FCF"/>
    <w:rsid w:val="005948E9"/>
    <w:rsid w:val="005A7A54"/>
    <w:rsid w:val="005A7A6B"/>
    <w:rsid w:val="005B2717"/>
    <w:rsid w:val="00604CE4"/>
    <w:rsid w:val="00610D33"/>
    <w:rsid w:val="00633356"/>
    <w:rsid w:val="00641632"/>
    <w:rsid w:val="00643778"/>
    <w:rsid w:val="00644635"/>
    <w:rsid w:val="0065468E"/>
    <w:rsid w:val="00666780"/>
    <w:rsid w:val="00677879"/>
    <w:rsid w:val="006834DF"/>
    <w:rsid w:val="006873DF"/>
    <w:rsid w:val="00694EDE"/>
    <w:rsid w:val="006B413D"/>
    <w:rsid w:val="006C2C75"/>
    <w:rsid w:val="006C51C1"/>
    <w:rsid w:val="006D3D8E"/>
    <w:rsid w:val="006E38BF"/>
    <w:rsid w:val="006E4D82"/>
    <w:rsid w:val="00701066"/>
    <w:rsid w:val="00714411"/>
    <w:rsid w:val="0072403D"/>
    <w:rsid w:val="00730011"/>
    <w:rsid w:val="0073088A"/>
    <w:rsid w:val="00734B34"/>
    <w:rsid w:val="00757CD2"/>
    <w:rsid w:val="00762BFF"/>
    <w:rsid w:val="007652A2"/>
    <w:rsid w:val="007707E8"/>
    <w:rsid w:val="00775194"/>
    <w:rsid w:val="00787E1E"/>
    <w:rsid w:val="00797E75"/>
    <w:rsid w:val="007A337D"/>
    <w:rsid w:val="007B1F00"/>
    <w:rsid w:val="007B7B78"/>
    <w:rsid w:val="007C3DAF"/>
    <w:rsid w:val="007C4DCE"/>
    <w:rsid w:val="007C5328"/>
    <w:rsid w:val="007C65C2"/>
    <w:rsid w:val="007F13B7"/>
    <w:rsid w:val="007F3BB1"/>
    <w:rsid w:val="00852148"/>
    <w:rsid w:val="00864808"/>
    <w:rsid w:val="00874709"/>
    <w:rsid w:val="008757C5"/>
    <w:rsid w:val="00890597"/>
    <w:rsid w:val="00893A94"/>
    <w:rsid w:val="008A582A"/>
    <w:rsid w:val="008C1C44"/>
    <w:rsid w:val="008C2B0A"/>
    <w:rsid w:val="008C4A79"/>
    <w:rsid w:val="008D1D65"/>
    <w:rsid w:val="008D2E34"/>
    <w:rsid w:val="008D3524"/>
    <w:rsid w:val="008D3B4D"/>
    <w:rsid w:val="008E2064"/>
    <w:rsid w:val="008F7AC1"/>
    <w:rsid w:val="00905C9F"/>
    <w:rsid w:val="00910A83"/>
    <w:rsid w:val="00916C30"/>
    <w:rsid w:val="009415B6"/>
    <w:rsid w:val="00944A82"/>
    <w:rsid w:val="009576C1"/>
    <w:rsid w:val="00986D2E"/>
    <w:rsid w:val="009A23A3"/>
    <w:rsid w:val="009B326C"/>
    <w:rsid w:val="009B63D3"/>
    <w:rsid w:val="009B7FE2"/>
    <w:rsid w:val="009C2F78"/>
    <w:rsid w:val="009D487B"/>
    <w:rsid w:val="009E34FC"/>
    <w:rsid w:val="009F23F0"/>
    <w:rsid w:val="00A118BC"/>
    <w:rsid w:val="00A145DD"/>
    <w:rsid w:val="00A32C35"/>
    <w:rsid w:val="00A35E92"/>
    <w:rsid w:val="00A60348"/>
    <w:rsid w:val="00A616E1"/>
    <w:rsid w:val="00A6754A"/>
    <w:rsid w:val="00A73DF1"/>
    <w:rsid w:val="00AB10DA"/>
    <w:rsid w:val="00AD7F67"/>
    <w:rsid w:val="00AF0949"/>
    <w:rsid w:val="00AF60BA"/>
    <w:rsid w:val="00AF781D"/>
    <w:rsid w:val="00B03550"/>
    <w:rsid w:val="00B04F0C"/>
    <w:rsid w:val="00B35AA9"/>
    <w:rsid w:val="00B4011E"/>
    <w:rsid w:val="00B53C11"/>
    <w:rsid w:val="00B617A7"/>
    <w:rsid w:val="00B61F67"/>
    <w:rsid w:val="00B70DAB"/>
    <w:rsid w:val="00B73950"/>
    <w:rsid w:val="00B803A3"/>
    <w:rsid w:val="00B86785"/>
    <w:rsid w:val="00B869E7"/>
    <w:rsid w:val="00B87FD3"/>
    <w:rsid w:val="00B90586"/>
    <w:rsid w:val="00B97CE4"/>
    <w:rsid w:val="00BA0EFC"/>
    <w:rsid w:val="00BA4F18"/>
    <w:rsid w:val="00BB5188"/>
    <w:rsid w:val="00BD65FB"/>
    <w:rsid w:val="00BF3175"/>
    <w:rsid w:val="00BF3745"/>
    <w:rsid w:val="00BF4261"/>
    <w:rsid w:val="00C03282"/>
    <w:rsid w:val="00C07B36"/>
    <w:rsid w:val="00C2131F"/>
    <w:rsid w:val="00C27868"/>
    <w:rsid w:val="00C34EC9"/>
    <w:rsid w:val="00C43C73"/>
    <w:rsid w:val="00C44CC2"/>
    <w:rsid w:val="00C47966"/>
    <w:rsid w:val="00C67354"/>
    <w:rsid w:val="00C87385"/>
    <w:rsid w:val="00CA1CF0"/>
    <w:rsid w:val="00CA494F"/>
    <w:rsid w:val="00CB0C2C"/>
    <w:rsid w:val="00CB75C2"/>
    <w:rsid w:val="00CC2F07"/>
    <w:rsid w:val="00CC7D64"/>
    <w:rsid w:val="00CD6AD4"/>
    <w:rsid w:val="00CE65F4"/>
    <w:rsid w:val="00CE6DD5"/>
    <w:rsid w:val="00CF722A"/>
    <w:rsid w:val="00D03AD0"/>
    <w:rsid w:val="00D0470D"/>
    <w:rsid w:val="00D328A3"/>
    <w:rsid w:val="00D366C8"/>
    <w:rsid w:val="00D444B4"/>
    <w:rsid w:val="00D44787"/>
    <w:rsid w:val="00D5354B"/>
    <w:rsid w:val="00D64A06"/>
    <w:rsid w:val="00D851C0"/>
    <w:rsid w:val="00D87313"/>
    <w:rsid w:val="00D92177"/>
    <w:rsid w:val="00D94965"/>
    <w:rsid w:val="00D955BC"/>
    <w:rsid w:val="00D96ACE"/>
    <w:rsid w:val="00D97C50"/>
    <w:rsid w:val="00DD6AB4"/>
    <w:rsid w:val="00DE4C7A"/>
    <w:rsid w:val="00DF6E72"/>
    <w:rsid w:val="00E02016"/>
    <w:rsid w:val="00E22254"/>
    <w:rsid w:val="00E329B9"/>
    <w:rsid w:val="00E63517"/>
    <w:rsid w:val="00E73435"/>
    <w:rsid w:val="00EA13C5"/>
    <w:rsid w:val="00EA2DA8"/>
    <w:rsid w:val="00EA334A"/>
    <w:rsid w:val="00EA3AF0"/>
    <w:rsid w:val="00EB40A4"/>
    <w:rsid w:val="00EC0CC5"/>
    <w:rsid w:val="00EC3751"/>
    <w:rsid w:val="00ED6CA2"/>
    <w:rsid w:val="00EE639F"/>
    <w:rsid w:val="00EE6F1B"/>
    <w:rsid w:val="00EF3218"/>
    <w:rsid w:val="00F05286"/>
    <w:rsid w:val="00F10514"/>
    <w:rsid w:val="00F10BBB"/>
    <w:rsid w:val="00F17502"/>
    <w:rsid w:val="00F218C4"/>
    <w:rsid w:val="00F30D7C"/>
    <w:rsid w:val="00F33D77"/>
    <w:rsid w:val="00F560D5"/>
    <w:rsid w:val="00F60098"/>
    <w:rsid w:val="00F63E71"/>
    <w:rsid w:val="00F64EFD"/>
    <w:rsid w:val="00F71F07"/>
    <w:rsid w:val="00F741A7"/>
    <w:rsid w:val="00F77DD4"/>
    <w:rsid w:val="00F81452"/>
    <w:rsid w:val="00F82F9B"/>
    <w:rsid w:val="00FA3F2E"/>
    <w:rsid w:val="00FC2419"/>
    <w:rsid w:val="00FC7AE9"/>
    <w:rsid w:val="00FD0007"/>
    <w:rsid w:val="00FD2DEF"/>
    <w:rsid w:val="00FE76EB"/>
    <w:rsid w:val="00FE7F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365802"/>
  </w:style>
  <w:style w:type="character" w:styleId="CommentReference">
    <w:name w:val="annotation reference"/>
    <w:basedOn w:val="DefaultParagraphFont"/>
    <w:uiPriority w:val="99"/>
    <w:semiHidden/>
    <w:unhideWhenUsed/>
    <w:rsid w:val="007C5328"/>
    <w:rPr>
      <w:sz w:val="16"/>
      <w:szCs w:val="16"/>
    </w:rPr>
  </w:style>
  <w:style w:type="paragraph" w:styleId="CommentText">
    <w:name w:val="annotation text"/>
    <w:basedOn w:val="Normal"/>
    <w:link w:val="CommentTextChar"/>
    <w:uiPriority w:val="99"/>
    <w:unhideWhenUsed/>
    <w:rsid w:val="007C5328"/>
  </w:style>
  <w:style w:type="character" w:customStyle="1" w:styleId="CommentTextChar">
    <w:name w:val="Comment Text Char"/>
    <w:basedOn w:val="DefaultParagraphFont"/>
    <w:link w:val="CommentText"/>
    <w:uiPriority w:val="99"/>
    <w:rsid w:val="007C5328"/>
  </w:style>
  <w:style w:type="paragraph" w:styleId="CommentSubject">
    <w:name w:val="annotation subject"/>
    <w:basedOn w:val="CommentText"/>
    <w:next w:val="CommentText"/>
    <w:link w:val="CommentSubjectChar"/>
    <w:uiPriority w:val="99"/>
    <w:semiHidden/>
    <w:unhideWhenUsed/>
    <w:rsid w:val="007C5328"/>
    <w:rPr>
      <w:b/>
      <w:bCs/>
    </w:rPr>
  </w:style>
  <w:style w:type="character" w:customStyle="1" w:styleId="CommentSubjectChar">
    <w:name w:val="Comment Subject Char"/>
    <w:basedOn w:val="CommentTextChar"/>
    <w:link w:val="CommentSubject"/>
    <w:uiPriority w:val="99"/>
    <w:semiHidden/>
    <w:rsid w:val="007C5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tem-outreach--34713?utm_source=StoneJunction&amp;utm_medium=BP&amp;utm_campaign=Greenhill+school&amp;utm_id=REC716&amp;utm_term=STEM+outreach&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BP&amp;utm_campaign=Greenhill+school&amp;utm_id=REC716&amp;utm_term=STEM+outreach&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4D79A5DE-17F3-4B58-B711-627351B7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cp:revision>
  <cp:lastPrinted>2014-11-03T12:56:00Z</cp:lastPrinted>
  <dcterms:created xsi:type="dcterms:W3CDTF">2023-07-31T13:01:00Z</dcterms:created>
  <dcterms:modified xsi:type="dcterms:W3CDTF">2023-07-31T13:01:00Z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