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A1F7A" w14:textId="6AA4A93D" w:rsidR="00535A5C" w:rsidRDefault="00B81B11" w:rsidP="3C466F6A">
      <w:pPr>
        <w:spacing w:line="336" w:lineRule="auto"/>
        <w:ind w:right="-554"/>
        <w:rPr>
          <w:rFonts w:ascii="Arial" w:hAnsi="Arial" w:cs="Arial"/>
          <w:i/>
          <w:iCs/>
        </w:rPr>
      </w:pPr>
      <w:r>
        <w:rPr>
          <w:rFonts w:ascii="Arial" w:hAnsi="Arial" w:cs="Arial"/>
          <w:i/>
          <w:iCs/>
          <w:noProof/>
        </w:rPr>
        <w:t>November</w:t>
      </w:r>
      <w:r w:rsidR="007B7B78" w:rsidRPr="3C466F6A">
        <w:rPr>
          <w:rFonts w:ascii="Arial" w:hAnsi="Arial" w:cs="Arial"/>
          <w:i/>
          <w:iCs/>
          <w:noProof/>
        </w:rPr>
        <w:t xml:space="preserve"> </w:t>
      </w:r>
      <w:r w:rsidR="009B63D3" w:rsidRPr="3C466F6A">
        <w:rPr>
          <w:rFonts w:ascii="Arial" w:hAnsi="Arial" w:cs="Arial"/>
          <w:i/>
          <w:iCs/>
          <w:noProof/>
        </w:rPr>
        <w:t>20</w:t>
      </w:r>
      <w:r w:rsidR="00A35E92" w:rsidRPr="3C466F6A">
        <w:rPr>
          <w:rFonts w:ascii="Arial" w:hAnsi="Arial" w:cs="Arial"/>
          <w:i/>
          <w:iCs/>
          <w:noProof/>
        </w:rPr>
        <w:t>2</w:t>
      </w:r>
      <w:r w:rsidR="00F818FC" w:rsidRPr="3C466F6A">
        <w:rPr>
          <w:rFonts w:ascii="Arial" w:hAnsi="Arial" w:cs="Arial"/>
          <w:i/>
          <w:iCs/>
          <w:noProof/>
        </w:rPr>
        <w:t>4</w:t>
      </w:r>
      <w:r w:rsidR="00B35AA9" w:rsidRPr="3C466F6A">
        <w:rPr>
          <w:rFonts w:ascii="Arial" w:hAnsi="Arial" w:cs="Arial"/>
          <w:i/>
          <w:iCs/>
        </w:rPr>
        <w:t xml:space="preserve"> – for immediate release  </w:t>
      </w:r>
    </w:p>
    <w:p w14:paraId="6C265041" w14:textId="77777777" w:rsidR="00535A5C" w:rsidRDefault="00535A5C" w:rsidP="004C68BF">
      <w:pPr>
        <w:spacing w:line="336" w:lineRule="auto"/>
        <w:ind w:right="-554"/>
        <w:rPr>
          <w:rFonts w:ascii="Arial" w:hAnsi="Arial" w:cs="Arial"/>
          <w:i/>
        </w:rPr>
      </w:pPr>
    </w:p>
    <w:p w14:paraId="14E1ABA7" w14:textId="0C084226" w:rsidR="00535A5C" w:rsidRDefault="004D15BF" w:rsidP="00E40B6E">
      <w:pPr>
        <w:spacing w:line="336" w:lineRule="auto"/>
        <w:ind w:right="-554"/>
        <w:jc w:val="both"/>
        <w:rPr>
          <w:rFonts w:ascii="Arial" w:eastAsia="Arial" w:hAnsi="Arial" w:cs="Arial"/>
          <w:b/>
          <w:bCs/>
        </w:rPr>
      </w:pPr>
      <w:r w:rsidRPr="004D15BF">
        <w:rPr>
          <w:rFonts w:ascii="Arial" w:eastAsia="Arial" w:hAnsi="Arial" w:cs="Arial"/>
          <w:b/>
          <w:bCs/>
        </w:rPr>
        <w:t xml:space="preserve">Renishaw </w:t>
      </w:r>
      <w:r w:rsidR="00BF242C">
        <w:rPr>
          <w:rFonts w:ascii="Arial" w:eastAsia="Arial" w:hAnsi="Arial" w:cs="Arial"/>
          <w:b/>
          <w:bCs/>
        </w:rPr>
        <w:t xml:space="preserve">helps </w:t>
      </w:r>
      <w:r w:rsidR="00DA4C5D">
        <w:rPr>
          <w:rFonts w:ascii="Arial" w:eastAsia="Arial" w:hAnsi="Arial" w:cs="Arial"/>
          <w:b/>
          <w:bCs/>
        </w:rPr>
        <w:t>with</w:t>
      </w:r>
      <w:r w:rsidRPr="004D15BF">
        <w:rPr>
          <w:rFonts w:ascii="Arial" w:eastAsia="Arial" w:hAnsi="Arial" w:cs="Arial"/>
          <w:b/>
          <w:bCs/>
        </w:rPr>
        <w:t xml:space="preserve"> </w:t>
      </w:r>
      <w:r w:rsidR="00DA4C5D">
        <w:rPr>
          <w:rFonts w:ascii="Arial" w:eastAsia="Arial" w:hAnsi="Arial" w:cs="Arial"/>
          <w:b/>
          <w:bCs/>
        </w:rPr>
        <w:t>c</w:t>
      </w:r>
      <w:r w:rsidR="00DC1715">
        <w:rPr>
          <w:rFonts w:ascii="Arial" w:eastAsia="Arial" w:hAnsi="Arial" w:cs="Arial"/>
          <w:b/>
          <w:bCs/>
        </w:rPr>
        <w:t xml:space="preserve">ost effective </w:t>
      </w:r>
      <w:r w:rsidRPr="004D15BF">
        <w:rPr>
          <w:rFonts w:ascii="Arial" w:eastAsia="Arial" w:hAnsi="Arial" w:cs="Arial"/>
          <w:b/>
          <w:bCs/>
        </w:rPr>
        <w:t xml:space="preserve">3D </w:t>
      </w:r>
      <w:r>
        <w:rPr>
          <w:rFonts w:ascii="Arial" w:eastAsia="Arial" w:hAnsi="Arial" w:cs="Arial"/>
          <w:b/>
          <w:bCs/>
        </w:rPr>
        <w:t>p</w:t>
      </w:r>
      <w:r w:rsidRPr="004D15BF">
        <w:rPr>
          <w:rFonts w:ascii="Arial" w:eastAsia="Arial" w:hAnsi="Arial" w:cs="Arial"/>
          <w:b/>
          <w:bCs/>
        </w:rPr>
        <w:t>rint</w:t>
      </w:r>
      <w:r w:rsidR="00DC1715">
        <w:rPr>
          <w:rFonts w:ascii="Arial" w:eastAsia="Arial" w:hAnsi="Arial" w:cs="Arial"/>
          <w:b/>
          <w:bCs/>
        </w:rPr>
        <w:t>ing of the</w:t>
      </w:r>
      <w:r w:rsidR="00BF242C">
        <w:rPr>
          <w:rFonts w:ascii="Arial" w:eastAsia="Arial" w:hAnsi="Arial" w:cs="Arial"/>
          <w:b/>
          <w:bCs/>
        </w:rPr>
        <w:t xml:space="preserve"> world’</w:t>
      </w:r>
      <w:r w:rsidR="00B2667A">
        <w:rPr>
          <w:rFonts w:ascii="Arial" w:eastAsia="Arial" w:hAnsi="Arial" w:cs="Arial"/>
          <w:b/>
          <w:bCs/>
        </w:rPr>
        <w:t>s most expensive metal</w:t>
      </w:r>
      <w:r w:rsidRPr="004D15BF">
        <w:rPr>
          <w:rFonts w:ascii="Arial" w:eastAsia="Arial" w:hAnsi="Arial" w:cs="Arial"/>
          <w:b/>
          <w:bCs/>
        </w:rPr>
        <w:t xml:space="preserve"> </w:t>
      </w:r>
    </w:p>
    <w:p w14:paraId="04E6F651" w14:textId="77777777" w:rsidR="00EE27FE" w:rsidRPr="004D15BF" w:rsidRDefault="00EE27FE" w:rsidP="00E40B6E">
      <w:pPr>
        <w:spacing w:line="336" w:lineRule="auto"/>
        <w:ind w:right="-554"/>
        <w:jc w:val="both"/>
        <w:rPr>
          <w:rFonts w:ascii="Arial" w:eastAsia="Arial" w:hAnsi="Arial" w:cs="Arial"/>
          <w:b/>
          <w:bCs/>
        </w:rPr>
      </w:pPr>
    </w:p>
    <w:p w14:paraId="1A2921AD" w14:textId="537C1D02" w:rsidR="00E40B6E" w:rsidRPr="00E40B6E" w:rsidRDefault="00E40B6E" w:rsidP="00E40B6E">
      <w:pPr>
        <w:spacing w:line="336" w:lineRule="auto"/>
        <w:ind w:right="-554"/>
        <w:jc w:val="both"/>
        <w:rPr>
          <w:rFonts w:ascii="Arial" w:eastAsia="Arial" w:hAnsi="Arial" w:cs="Arial"/>
        </w:rPr>
      </w:pPr>
      <w:hyperlink r:id="rId11" w:history="1">
        <w:r w:rsidRPr="00EE27FE">
          <w:rPr>
            <w:rStyle w:val="Hyperlink"/>
            <w:rFonts w:ascii="Arial" w:eastAsia="Arial" w:hAnsi="Arial" w:cs="Arial"/>
          </w:rPr>
          <w:t>Renishaw</w:t>
        </w:r>
      </w:hyperlink>
      <w:r w:rsidRPr="00E40B6E">
        <w:rPr>
          <w:rFonts w:ascii="Arial" w:eastAsia="Arial" w:hAnsi="Arial" w:cs="Arial"/>
        </w:rPr>
        <w:t xml:space="preserve"> has </w:t>
      </w:r>
      <w:r w:rsidR="00A52B37">
        <w:rPr>
          <w:rFonts w:ascii="Arial" w:eastAsia="Arial" w:hAnsi="Arial" w:cs="Arial"/>
        </w:rPr>
        <w:t>en</w:t>
      </w:r>
      <w:r w:rsidR="00EE53A9">
        <w:rPr>
          <w:rFonts w:ascii="Arial" w:eastAsia="Arial" w:hAnsi="Arial" w:cs="Arial"/>
        </w:rPr>
        <w:t>a</w:t>
      </w:r>
      <w:r w:rsidR="00A52B37">
        <w:rPr>
          <w:rFonts w:ascii="Arial" w:eastAsia="Arial" w:hAnsi="Arial" w:cs="Arial"/>
        </w:rPr>
        <w:t>bled</w:t>
      </w:r>
      <w:r w:rsidR="00A52B37" w:rsidRPr="00E40B6E">
        <w:rPr>
          <w:rFonts w:ascii="Arial" w:eastAsia="Arial" w:hAnsi="Arial" w:cs="Arial"/>
        </w:rPr>
        <w:t xml:space="preserve"> </w:t>
      </w:r>
      <w:r w:rsidRPr="00E40B6E">
        <w:rPr>
          <w:rFonts w:ascii="Arial" w:eastAsia="Arial" w:hAnsi="Arial" w:cs="Arial"/>
        </w:rPr>
        <w:t xml:space="preserve">Cookson Industrial, a UK-based leader in precious metal additive manufacturing (AM), </w:t>
      </w:r>
      <w:r w:rsidR="00A52B37">
        <w:rPr>
          <w:rFonts w:ascii="Arial" w:eastAsia="Arial" w:hAnsi="Arial" w:cs="Arial"/>
        </w:rPr>
        <w:t xml:space="preserve">to </w:t>
      </w:r>
      <w:r w:rsidR="00F65970">
        <w:rPr>
          <w:rFonts w:ascii="Arial" w:eastAsia="Arial" w:hAnsi="Arial" w:cs="Arial"/>
        </w:rPr>
        <w:t xml:space="preserve">significantly reduce the cost </w:t>
      </w:r>
      <w:r w:rsidRPr="00E40B6E">
        <w:rPr>
          <w:rFonts w:ascii="Arial" w:eastAsia="Arial" w:hAnsi="Arial" w:cs="Arial"/>
        </w:rPr>
        <w:t xml:space="preserve">of </w:t>
      </w:r>
      <w:r w:rsidR="003F170A">
        <w:rPr>
          <w:rFonts w:ascii="Arial" w:eastAsia="Arial" w:hAnsi="Arial" w:cs="Arial"/>
        </w:rPr>
        <w:t>3D printing</w:t>
      </w:r>
      <w:r w:rsidRPr="00E40B6E">
        <w:rPr>
          <w:rFonts w:ascii="Arial" w:eastAsia="Arial" w:hAnsi="Arial" w:cs="Arial"/>
        </w:rPr>
        <w:t xml:space="preserve"> platinum rhodium</w:t>
      </w:r>
      <w:r w:rsidR="00AE13F9">
        <w:rPr>
          <w:rFonts w:ascii="Arial" w:eastAsia="Arial" w:hAnsi="Arial" w:cs="Arial"/>
        </w:rPr>
        <w:t>, one of the world’s most expensive metals</w:t>
      </w:r>
      <w:r w:rsidRPr="00E40B6E">
        <w:rPr>
          <w:rFonts w:ascii="Arial" w:eastAsia="Arial" w:hAnsi="Arial" w:cs="Arial"/>
        </w:rPr>
        <w:t>. Cookson Industrial can now produce platinum rhodium components</w:t>
      </w:r>
      <w:r w:rsidR="00586CD4">
        <w:rPr>
          <w:rFonts w:ascii="Arial" w:eastAsia="Arial" w:hAnsi="Arial" w:cs="Arial"/>
        </w:rPr>
        <w:t xml:space="preserve"> on </w:t>
      </w:r>
      <w:r w:rsidR="00586CD4" w:rsidRPr="00E40B6E">
        <w:rPr>
          <w:rFonts w:ascii="Arial" w:eastAsia="Arial" w:hAnsi="Arial" w:cs="Arial"/>
        </w:rPr>
        <w:t xml:space="preserve">Renishaw’s </w:t>
      </w:r>
      <w:proofErr w:type="spellStart"/>
      <w:r w:rsidR="00586CD4" w:rsidRPr="00E40B6E">
        <w:rPr>
          <w:rFonts w:ascii="Arial" w:eastAsia="Arial" w:hAnsi="Arial" w:cs="Arial"/>
        </w:rPr>
        <w:t>RenAM</w:t>
      </w:r>
      <w:proofErr w:type="spellEnd"/>
      <w:r w:rsidR="00586CD4" w:rsidRPr="00E40B6E">
        <w:rPr>
          <w:rFonts w:ascii="Arial" w:eastAsia="Arial" w:hAnsi="Arial" w:cs="Arial"/>
        </w:rPr>
        <w:t xml:space="preserve"> 500S Flex </w:t>
      </w:r>
      <w:r w:rsidR="002A4648">
        <w:rPr>
          <w:rFonts w:ascii="Arial" w:eastAsia="Arial" w:hAnsi="Arial" w:cs="Arial"/>
        </w:rPr>
        <w:t xml:space="preserve">AM </w:t>
      </w:r>
      <w:r w:rsidR="00586CD4" w:rsidRPr="00E40B6E">
        <w:rPr>
          <w:rFonts w:ascii="Arial" w:eastAsia="Arial" w:hAnsi="Arial" w:cs="Arial"/>
        </w:rPr>
        <w:t>system</w:t>
      </w:r>
      <w:r w:rsidRPr="00E40B6E">
        <w:rPr>
          <w:rFonts w:ascii="Arial" w:eastAsia="Arial" w:hAnsi="Arial" w:cs="Arial"/>
        </w:rPr>
        <w:t xml:space="preserve"> with </w:t>
      </w:r>
      <w:r w:rsidR="00C803C9">
        <w:rPr>
          <w:rFonts w:ascii="Arial" w:eastAsia="Arial" w:hAnsi="Arial" w:cs="Arial"/>
        </w:rPr>
        <w:t>exceptional</w:t>
      </w:r>
      <w:r w:rsidRPr="00E40B6E">
        <w:rPr>
          <w:rFonts w:ascii="Arial" w:eastAsia="Arial" w:hAnsi="Arial" w:cs="Arial"/>
        </w:rPr>
        <w:t xml:space="preserve"> material efficiency</w:t>
      </w:r>
      <w:r w:rsidR="00833C37">
        <w:rPr>
          <w:rFonts w:ascii="Arial" w:eastAsia="Arial" w:hAnsi="Arial" w:cs="Arial"/>
        </w:rPr>
        <w:t>. H</w:t>
      </w:r>
      <w:r w:rsidRPr="00E40B6E">
        <w:rPr>
          <w:rFonts w:ascii="Arial" w:eastAsia="Arial" w:hAnsi="Arial" w:cs="Arial"/>
        </w:rPr>
        <w:t>igh-temperature corrosion-resistant parts</w:t>
      </w:r>
      <w:r w:rsidR="00440CB4">
        <w:rPr>
          <w:rFonts w:ascii="Arial" w:eastAsia="Arial" w:hAnsi="Arial" w:cs="Arial"/>
        </w:rPr>
        <w:t>,</w:t>
      </w:r>
      <w:r w:rsidRPr="00E40B6E">
        <w:rPr>
          <w:rFonts w:ascii="Arial" w:eastAsia="Arial" w:hAnsi="Arial" w:cs="Arial"/>
        </w:rPr>
        <w:t xml:space="preserve"> for industries like glass fibr</w:t>
      </w:r>
      <w:r w:rsidR="00586CD4">
        <w:rPr>
          <w:rFonts w:ascii="Arial" w:eastAsia="Arial" w:hAnsi="Arial" w:cs="Arial"/>
        </w:rPr>
        <w:t>e</w:t>
      </w:r>
      <w:r w:rsidRPr="00E40B6E">
        <w:rPr>
          <w:rFonts w:ascii="Arial" w:eastAsia="Arial" w:hAnsi="Arial" w:cs="Arial"/>
        </w:rPr>
        <w:t xml:space="preserve"> manufacturing</w:t>
      </w:r>
      <w:r w:rsidR="00440CB4">
        <w:rPr>
          <w:rFonts w:ascii="Arial" w:eastAsia="Arial" w:hAnsi="Arial" w:cs="Arial"/>
        </w:rPr>
        <w:t>,</w:t>
      </w:r>
      <w:r w:rsidRPr="00E40B6E">
        <w:rPr>
          <w:rFonts w:ascii="Arial" w:eastAsia="Arial" w:hAnsi="Arial" w:cs="Arial"/>
        </w:rPr>
        <w:t xml:space="preserve"> </w:t>
      </w:r>
      <w:r w:rsidR="000F1CB5">
        <w:rPr>
          <w:rFonts w:ascii="Arial" w:eastAsia="Arial" w:hAnsi="Arial" w:cs="Arial"/>
        </w:rPr>
        <w:t xml:space="preserve">can now be viably manufactured with AM </w:t>
      </w:r>
      <w:r w:rsidRPr="00E40B6E">
        <w:rPr>
          <w:rFonts w:ascii="Arial" w:eastAsia="Arial" w:hAnsi="Arial" w:cs="Arial"/>
        </w:rPr>
        <w:t>.</w:t>
      </w:r>
    </w:p>
    <w:p w14:paraId="36FDAD95" w14:textId="77777777" w:rsidR="00E40B6E" w:rsidRPr="00E40B6E" w:rsidRDefault="00E40B6E" w:rsidP="00E40B6E">
      <w:pPr>
        <w:spacing w:line="336" w:lineRule="auto"/>
        <w:ind w:right="-554"/>
        <w:jc w:val="both"/>
        <w:rPr>
          <w:rFonts w:ascii="Arial" w:eastAsia="Arial" w:hAnsi="Arial" w:cs="Arial"/>
        </w:rPr>
      </w:pPr>
    </w:p>
    <w:p w14:paraId="3CF90EC3" w14:textId="7C575318" w:rsidR="00E40B6E" w:rsidRPr="00E40B6E" w:rsidRDefault="00E40B6E" w:rsidP="00E40B6E">
      <w:pPr>
        <w:spacing w:line="336" w:lineRule="auto"/>
        <w:ind w:right="-554"/>
        <w:jc w:val="both"/>
        <w:rPr>
          <w:rFonts w:ascii="Arial" w:eastAsia="Arial" w:hAnsi="Arial" w:cs="Arial"/>
        </w:rPr>
      </w:pPr>
      <w:hyperlink r:id="rId12" w:history="1">
        <w:r w:rsidRPr="00F57B19">
          <w:rPr>
            <w:rStyle w:val="Hyperlink"/>
            <w:rFonts w:ascii="Arial" w:eastAsia="Arial" w:hAnsi="Arial" w:cs="Arial"/>
          </w:rPr>
          <w:t>Cookson Industrial</w:t>
        </w:r>
      </w:hyperlink>
      <w:r w:rsidRPr="00E40B6E">
        <w:rPr>
          <w:rFonts w:ascii="Arial" w:eastAsia="Arial" w:hAnsi="Arial" w:cs="Arial"/>
        </w:rPr>
        <w:t xml:space="preserve">, a division of </w:t>
      </w:r>
      <w:proofErr w:type="spellStart"/>
      <w:r w:rsidRPr="00E40B6E">
        <w:rPr>
          <w:rFonts w:ascii="Arial" w:eastAsia="Arial" w:hAnsi="Arial" w:cs="Arial"/>
        </w:rPr>
        <w:t>Cooksongold</w:t>
      </w:r>
      <w:proofErr w:type="spellEnd"/>
      <w:r w:rsidRPr="00E40B6E">
        <w:rPr>
          <w:rFonts w:ascii="Arial" w:eastAsia="Arial" w:hAnsi="Arial" w:cs="Arial"/>
        </w:rPr>
        <w:t xml:space="preserve"> and a subsidiary of HM Precious Metals, brings over 30 years of expertise in the design and production of precious metal alloys. The company set out to redefine platinum rhodium’s use in additive manufacturing. However, with platinum rhodium prices averaging £80,000 per kilo, minimi</w:t>
      </w:r>
      <w:r w:rsidR="00C44671">
        <w:rPr>
          <w:rFonts w:ascii="Arial" w:eastAsia="Arial" w:hAnsi="Arial" w:cs="Arial"/>
        </w:rPr>
        <w:t>s</w:t>
      </w:r>
      <w:r w:rsidRPr="00E40B6E">
        <w:rPr>
          <w:rFonts w:ascii="Arial" w:eastAsia="Arial" w:hAnsi="Arial" w:cs="Arial"/>
        </w:rPr>
        <w:t xml:space="preserve">ing material waste was crucial to making </w:t>
      </w:r>
      <w:r w:rsidR="001969A9">
        <w:rPr>
          <w:rFonts w:ascii="Arial" w:eastAsia="Arial" w:hAnsi="Arial" w:cs="Arial"/>
        </w:rPr>
        <w:t>production</w:t>
      </w:r>
      <w:r w:rsidR="001969A9" w:rsidRPr="00E40B6E">
        <w:rPr>
          <w:rFonts w:ascii="Arial" w:eastAsia="Arial" w:hAnsi="Arial" w:cs="Arial"/>
        </w:rPr>
        <w:t xml:space="preserve"> </w:t>
      </w:r>
      <w:r w:rsidRPr="00E40B6E">
        <w:rPr>
          <w:rFonts w:ascii="Arial" w:eastAsia="Arial" w:hAnsi="Arial" w:cs="Arial"/>
        </w:rPr>
        <w:t>commercially viable.</w:t>
      </w:r>
    </w:p>
    <w:p w14:paraId="39B81C51" w14:textId="77777777" w:rsidR="00E40B6E" w:rsidRPr="00E40B6E" w:rsidRDefault="00E40B6E" w:rsidP="00E40B6E">
      <w:pPr>
        <w:spacing w:line="336" w:lineRule="auto"/>
        <w:ind w:right="-554"/>
        <w:jc w:val="both"/>
        <w:rPr>
          <w:rFonts w:ascii="Arial" w:eastAsia="Arial" w:hAnsi="Arial" w:cs="Arial"/>
        </w:rPr>
      </w:pPr>
    </w:p>
    <w:p w14:paraId="67232238" w14:textId="0D236D48" w:rsidR="00E40B6E" w:rsidRPr="00E40B6E" w:rsidRDefault="00E40B6E" w:rsidP="00E40B6E">
      <w:pPr>
        <w:spacing w:line="336" w:lineRule="auto"/>
        <w:ind w:right="-554"/>
        <w:jc w:val="both"/>
        <w:rPr>
          <w:rFonts w:ascii="Arial" w:eastAsia="Arial" w:hAnsi="Arial" w:cs="Arial"/>
        </w:rPr>
      </w:pPr>
      <w:r w:rsidRPr="00E40B6E">
        <w:rPr>
          <w:rFonts w:ascii="Arial" w:eastAsia="Arial" w:hAnsi="Arial" w:cs="Arial"/>
        </w:rPr>
        <w:t xml:space="preserve">To meet this challenge, Cookson Industrial selected Renishaw’s </w:t>
      </w:r>
      <w:proofErr w:type="spellStart"/>
      <w:r w:rsidRPr="00E40B6E">
        <w:rPr>
          <w:rFonts w:ascii="Arial" w:eastAsia="Arial" w:hAnsi="Arial" w:cs="Arial"/>
        </w:rPr>
        <w:t>RenAM</w:t>
      </w:r>
      <w:proofErr w:type="spellEnd"/>
      <w:r w:rsidRPr="00E40B6E">
        <w:rPr>
          <w:rFonts w:ascii="Arial" w:eastAsia="Arial" w:hAnsi="Arial" w:cs="Arial"/>
        </w:rPr>
        <w:t xml:space="preserve"> 500S Flex, a laser powder bed fusion system designed for research and development applications. Renishaw’s AM engineering team worked closely with Cookson Industrial to adapt the system to the specific demands of platinum rhodium production.</w:t>
      </w:r>
      <w:r w:rsidR="00C803C9" w:rsidRPr="00C803C9">
        <w:rPr>
          <w:rFonts w:ascii="Segoe UI" w:hAnsi="Segoe UI" w:cs="Segoe UI"/>
          <w:sz w:val="18"/>
          <w:szCs w:val="18"/>
        </w:rPr>
        <w:t xml:space="preserve"> </w:t>
      </w:r>
      <w:r w:rsidR="00C803C9" w:rsidRPr="00C803C9">
        <w:rPr>
          <w:rFonts w:ascii="Arial" w:eastAsia="Arial" w:hAnsi="Arial" w:cs="Arial"/>
        </w:rPr>
        <w:t xml:space="preserve">As standard, the </w:t>
      </w:r>
      <w:proofErr w:type="spellStart"/>
      <w:r w:rsidR="00C803C9" w:rsidRPr="00C803C9">
        <w:rPr>
          <w:rFonts w:ascii="Arial" w:eastAsia="Arial" w:hAnsi="Arial" w:cs="Arial"/>
        </w:rPr>
        <w:t>RenAM</w:t>
      </w:r>
      <w:proofErr w:type="spellEnd"/>
      <w:r w:rsidR="00C803C9" w:rsidRPr="00C803C9">
        <w:rPr>
          <w:rFonts w:ascii="Arial" w:eastAsia="Arial" w:hAnsi="Arial" w:cs="Arial"/>
        </w:rPr>
        <w:t xml:space="preserve"> 500S Flex </w:t>
      </w:r>
      <w:proofErr w:type="gramStart"/>
      <w:r w:rsidR="00C803C9" w:rsidRPr="00C803C9">
        <w:rPr>
          <w:rFonts w:ascii="Arial" w:eastAsia="Arial" w:hAnsi="Arial" w:cs="Arial"/>
        </w:rPr>
        <w:t>is capable of achieving</w:t>
      </w:r>
      <w:proofErr w:type="gramEnd"/>
      <w:r w:rsidR="00C803C9" w:rsidRPr="00C803C9">
        <w:rPr>
          <w:rFonts w:ascii="Arial" w:eastAsia="Arial" w:hAnsi="Arial" w:cs="Arial"/>
        </w:rPr>
        <w:t xml:space="preserve"> powder waste levels as low as 1.5 per cent. However, to align with Cookson Industrial’s requirements, customisations were needed to reduce it to less than 0.5 </w:t>
      </w:r>
      <w:proofErr w:type="spellStart"/>
      <w:r w:rsidR="00C803C9" w:rsidRPr="00C803C9">
        <w:rPr>
          <w:rFonts w:ascii="Arial" w:eastAsia="Arial" w:hAnsi="Arial" w:cs="Arial"/>
        </w:rPr>
        <w:t>percen</w:t>
      </w:r>
      <w:proofErr w:type="spellEnd"/>
      <w:r w:rsidR="00C803C9" w:rsidRPr="00E40B6E">
        <w:rPr>
          <w:rFonts w:ascii="Arial" w:eastAsia="Arial" w:hAnsi="Arial" w:cs="Arial"/>
        </w:rPr>
        <w:t xml:space="preserve"> </w:t>
      </w:r>
    </w:p>
    <w:p w14:paraId="49E4B388" w14:textId="77777777" w:rsidR="00E40B6E" w:rsidRPr="00E40B6E" w:rsidRDefault="00E40B6E" w:rsidP="00E40B6E">
      <w:pPr>
        <w:spacing w:line="336" w:lineRule="auto"/>
        <w:ind w:right="-554"/>
        <w:jc w:val="both"/>
        <w:rPr>
          <w:rFonts w:ascii="Arial" w:eastAsia="Arial" w:hAnsi="Arial" w:cs="Arial"/>
        </w:rPr>
      </w:pPr>
    </w:p>
    <w:p w14:paraId="65C8458A" w14:textId="1FCDCA14" w:rsidR="00E40B6E" w:rsidRPr="00E40B6E" w:rsidRDefault="00E40B6E" w:rsidP="00E40B6E">
      <w:pPr>
        <w:spacing w:line="336" w:lineRule="auto"/>
        <w:ind w:right="-554"/>
        <w:jc w:val="both"/>
        <w:rPr>
          <w:rFonts w:ascii="Arial" w:eastAsia="Arial" w:hAnsi="Arial" w:cs="Arial"/>
        </w:rPr>
      </w:pPr>
      <w:r w:rsidRPr="00E40B6E">
        <w:rPr>
          <w:rFonts w:ascii="Arial" w:eastAsia="Arial" w:hAnsi="Arial" w:cs="Arial"/>
        </w:rPr>
        <w:t>“Achieving near-zero wastage of platinum rhodium powder was a top priority,” said Jason Morgan, Senior Applications Engineer at Renishaw. “We collaborated with Cookson’s engineers to identify and eliminate potential ‘powder traps’ within the system, followed by rapid testing and redesigns to minimi</w:t>
      </w:r>
      <w:r w:rsidR="00A678AF">
        <w:rPr>
          <w:rFonts w:ascii="Arial" w:eastAsia="Arial" w:hAnsi="Arial" w:cs="Arial"/>
        </w:rPr>
        <w:t>s</w:t>
      </w:r>
      <w:r w:rsidRPr="00E40B6E">
        <w:rPr>
          <w:rFonts w:ascii="Arial" w:eastAsia="Arial" w:hAnsi="Arial" w:cs="Arial"/>
        </w:rPr>
        <w:t>e waste while maintaining performance.”</w:t>
      </w:r>
    </w:p>
    <w:p w14:paraId="4F20B6DE" w14:textId="77777777" w:rsidR="00E40B6E" w:rsidRPr="00E40B6E" w:rsidRDefault="00E40B6E" w:rsidP="00E40B6E">
      <w:pPr>
        <w:spacing w:line="336" w:lineRule="auto"/>
        <w:ind w:right="-554"/>
        <w:jc w:val="both"/>
        <w:rPr>
          <w:rFonts w:ascii="Arial" w:eastAsia="Arial" w:hAnsi="Arial" w:cs="Arial"/>
        </w:rPr>
      </w:pPr>
    </w:p>
    <w:p w14:paraId="2D8A3E96" w14:textId="1E64C365" w:rsidR="00497D05" w:rsidRDefault="00E40B6E" w:rsidP="00E40B6E">
      <w:pPr>
        <w:spacing w:line="336" w:lineRule="auto"/>
        <w:ind w:right="-554"/>
        <w:jc w:val="both"/>
        <w:rPr>
          <w:rFonts w:ascii="Arial" w:eastAsia="Arial" w:hAnsi="Arial" w:cs="Arial"/>
        </w:rPr>
      </w:pPr>
      <w:r w:rsidRPr="00E40B6E">
        <w:rPr>
          <w:rFonts w:ascii="Arial" w:eastAsia="Arial" w:hAnsi="Arial" w:cs="Arial"/>
        </w:rPr>
        <w:t>Renishaw’s customi</w:t>
      </w:r>
      <w:r w:rsidR="00A678AF">
        <w:rPr>
          <w:rFonts w:ascii="Arial" w:eastAsia="Arial" w:hAnsi="Arial" w:cs="Arial"/>
        </w:rPr>
        <w:t>s</w:t>
      </w:r>
      <w:r w:rsidRPr="00E40B6E">
        <w:rPr>
          <w:rFonts w:ascii="Arial" w:eastAsia="Arial" w:hAnsi="Arial" w:cs="Arial"/>
        </w:rPr>
        <w:t>ations included modifying internal system components to prevent powder accumulation, such as removing overflow bellows and optimi</w:t>
      </w:r>
      <w:r w:rsidR="00A678AF">
        <w:rPr>
          <w:rFonts w:ascii="Arial" w:eastAsia="Arial" w:hAnsi="Arial" w:cs="Arial"/>
        </w:rPr>
        <w:t>s</w:t>
      </w:r>
      <w:r w:rsidRPr="00E40B6E">
        <w:rPr>
          <w:rFonts w:ascii="Arial" w:eastAsia="Arial" w:hAnsi="Arial" w:cs="Arial"/>
        </w:rPr>
        <w:t>ing the rear overflow vent. Additional measures included chamber redesigns and the creation of speciali</w:t>
      </w:r>
      <w:r w:rsidR="002B108B">
        <w:rPr>
          <w:rFonts w:ascii="Arial" w:eastAsia="Arial" w:hAnsi="Arial" w:cs="Arial"/>
        </w:rPr>
        <w:t>s</w:t>
      </w:r>
      <w:r w:rsidRPr="00E40B6E">
        <w:rPr>
          <w:rFonts w:ascii="Arial" w:eastAsia="Arial" w:hAnsi="Arial" w:cs="Arial"/>
        </w:rPr>
        <w:t>ed casings and covers, resulting in a 95</w:t>
      </w:r>
      <w:r w:rsidR="009D0B22">
        <w:rPr>
          <w:rFonts w:ascii="Arial" w:eastAsia="Arial" w:hAnsi="Arial" w:cs="Arial"/>
        </w:rPr>
        <w:t xml:space="preserve"> percent</w:t>
      </w:r>
      <w:r w:rsidRPr="00E40B6E">
        <w:rPr>
          <w:rFonts w:ascii="Arial" w:eastAsia="Arial" w:hAnsi="Arial" w:cs="Arial"/>
        </w:rPr>
        <w:t xml:space="preserve"> reduction in powder waste. Now, the </w:t>
      </w:r>
      <w:proofErr w:type="spellStart"/>
      <w:r w:rsidRPr="00E40B6E">
        <w:rPr>
          <w:rFonts w:ascii="Arial" w:eastAsia="Arial" w:hAnsi="Arial" w:cs="Arial"/>
        </w:rPr>
        <w:t>RenAM</w:t>
      </w:r>
      <w:proofErr w:type="spellEnd"/>
      <w:r w:rsidRPr="00E40B6E">
        <w:rPr>
          <w:rFonts w:ascii="Arial" w:eastAsia="Arial" w:hAnsi="Arial" w:cs="Arial"/>
        </w:rPr>
        <w:t xml:space="preserve"> 500S Flex allows Cookson Industrial to retrieve nearly all platinum rhodium powder, amounting to significant cost savings.</w:t>
      </w:r>
    </w:p>
    <w:p w14:paraId="65E287C0" w14:textId="77777777" w:rsidR="00E40B6E" w:rsidRPr="00E40B6E" w:rsidRDefault="00E40B6E" w:rsidP="00E40B6E">
      <w:pPr>
        <w:spacing w:line="336" w:lineRule="auto"/>
        <w:ind w:right="-554"/>
        <w:jc w:val="both"/>
        <w:rPr>
          <w:rFonts w:ascii="Arial" w:eastAsia="Arial" w:hAnsi="Arial" w:cs="Arial"/>
        </w:rPr>
      </w:pPr>
    </w:p>
    <w:p w14:paraId="3E7EC15E" w14:textId="3E5E866C" w:rsidR="00E40B6E" w:rsidRPr="00E40B6E" w:rsidRDefault="00E40B6E" w:rsidP="00E40B6E">
      <w:pPr>
        <w:spacing w:line="336" w:lineRule="auto"/>
        <w:ind w:right="-554"/>
        <w:jc w:val="both"/>
        <w:rPr>
          <w:rFonts w:ascii="Arial" w:eastAsia="Arial" w:hAnsi="Arial" w:cs="Arial"/>
        </w:rPr>
      </w:pPr>
      <w:r w:rsidRPr="00E40B6E">
        <w:rPr>
          <w:rFonts w:ascii="Arial" w:eastAsia="Arial" w:hAnsi="Arial" w:cs="Arial"/>
        </w:rPr>
        <w:t>“Renishaw’s technology and expertise were crucial to this R&amp;D success, enabling us to make platinum rhodium parts on a commercial scale,” commented Nikesh Patel, Head of Cookson Industrial. “The ability to minimi</w:t>
      </w:r>
      <w:r w:rsidR="00A8038A">
        <w:rPr>
          <w:rFonts w:ascii="Arial" w:eastAsia="Arial" w:hAnsi="Arial" w:cs="Arial"/>
        </w:rPr>
        <w:t>s</w:t>
      </w:r>
      <w:r w:rsidRPr="00E40B6E">
        <w:rPr>
          <w:rFonts w:ascii="Arial" w:eastAsia="Arial" w:hAnsi="Arial" w:cs="Arial"/>
        </w:rPr>
        <w:t xml:space="preserve">e </w:t>
      </w:r>
      <w:r w:rsidRPr="00E40B6E">
        <w:rPr>
          <w:rFonts w:ascii="Arial" w:eastAsia="Arial" w:hAnsi="Arial" w:cs="Arial"/>
        </w:rPr>
        <w:lastRenderedPageBreak/>
        <w:t>powder loss not only brings down our production costs but also makes large-scale production feasible, saving millions over the machine’s lifetime.”</w:t>
      </w:r>
    </w:p>
    <w:p w14:paraId="1FCD0D37" w14:textId="77777777" w:rsidR="00E40B6E" w:rsidRPr="00E40B6E" w:rsidRDefault="00E40B6E" w:rsidP="00E40B6E">
      <w:pPr>
        <w:spacing w:line="336" w:lineRule="auto"/>
        <w:ind w:right="-554"/>
        <w:jc w:val="both"/>
        <w:rPr>
          <w:rFonts w:ascii="Arial" w:eastAsia="Arial" w:hAnsi="Arial" w:cs="Arial"/>
        </w:rPr>
      </w:pPr>
    </w:p>
    <w:p w14:paraId="1880B732" w14:textId="39BD0A55" w:rsidR="00E40B6E" w:rsidRPr="00E40B6E" w:rsidRDefault="006650C4" w:rsidP="00E40B6E">
      <w:pPr>
        <w:spacing w:line="336" w:lineRule="auto"/>
        <w:ind w:right="-554"/>
        <w:jc w:val="both"/>
        <w:rPr>
          <w:rFonts w:ascii="Arial" w:eastAsia="Arial" w:hAnsi="Arial" w:cs="Arial"/>
        </w:rPr>
      </w:pPr>
      <w:r>
        <w:rPr>
          <w:rFonts w:ascii="Arial" w:eastAsia="Arial" w:hAnsi="Arial" w:cs="Arial"/>
        </w:rPr>
        <w:t>“</w:t>
      </w:r>
      <w:r w:rsidR="00E40B6E" w:rsidRPr="00E40B6E">
        <w:rPr>
          <w:rFonts w:ascii="Arial" w:eastAsia="Arial" w:hAnsi="Arial" w:cs="Arial"/>
        </w:rPr>
        <w:t>This success paves the way for Cookson Industrial to explore new applications for platinum rhodium AM, including catalysts and aerospace engine nozzles</w:t>
      </w:r>
      <w:r w:rsidR="00E0044C">
        <w:rPr>
          <w:rFonts w:ascii="Arial" w:eastAsia="Arial" w:hAnsi="Arial" w:cs="Arial"/>
        </w:rPr>
        <w:t>,</w:t>
      </w:r>
      <w:r>
        <w:rPr>
          <w:rFonts w:ascii="Arial" w:eastAsia="Arial" w:hAnsi="Arial" w:cs="Arial"/>
        </w:rPr>
        <w:t>”</w:t>
      </w:r>
      <w:r w:rsidR="00E40B6E" w:rsidRPr="00E40B6E">
        <w:rPr>
          <w:rFonts w:ascii="Arial" w:eastAsia="Arial" w:hAnsi="Arial" w:cs="Arial"/>
        </w:rPr>
        <w:t xml:space="preserve"> Renishaw’s Morgan added, “Our </w:t>
      </w:r>
      <w:r w:rsidR="00B16B8F">
        <w:rPr>
          <w:rFonts w:ascii="Arial" w:eastAsia="Arial" w:hAnsi="Arial" w:cs="Arial"/>
        </w:rPr>
        <w:t>collaboration</w:t>
      </w:r>
      <w:r w:rsidR="00E40B6E" w:rsidRPr="00E40B6E">
        <w:rPr>
          <w:rFonts w:ascii="Arial" w:eastAsia="Arial" w:hAnsi="Arial" w:cs="Arial"/>
        </w:rPr>
        <w:t xml:space="preserve"> with Cookson Industrial highlights Renishaw’s commitment to supporting customers in every step of their AM journey, especially when working with </w:t>
      </w:r>
      <w:r w:rsidR="00586CD4">
        <w:rPr>
          <w:rFonts w:ascii="Arial" w:eastAsia="Arial" w:hAnsi="Arial" w:cs="Arial"/>
        </w:rPr>
        <w:t>novel</w:t>
      </w:r>
      <w:r w:rsidR="00E40B6E" w:rsidRPr="00E40B6E">
        <w:rPr>
          <w:rFonts w:ascii="Arial" w:eastAsia="Arial" w:hAnsi="Arial" w:cs="Arial"/>
        </w:rPr>
        <w:t xml:space="preserve"> materials.”</w:t>
      </w:r>
    </w:p>
    <w:p w14:paraId="1D00C631" w14:textId="77777777" w:rsidR="00E40B6E" w:rsidRPr="00E40B6E" w:rsidRDefault="00E40B6E" w:rsidP="00E40B6E">
      <w:pPr>
        <w:spacing w:line="336" w:lineRule="auto"/>
        <w:ind w:right="-554"/>
        <w:jc w:val="both"/>
        <w:rPr>
          <w:rFonts w:ascii="Arial" w:eastAsia="Arial" w:hAnsi="Arial" w:cs="Arial"/>
        </w:rPr>
      </w:pPr>
    </w:p>
    <w:p w14:paraId="2B64F6B9" w14:textId="300DD10E" w:rsidR="009F23F0" w:rsidRPr="00EF3218" w:rsidRDefault="00F818FC" w:rsidP="3C466F6A">
      <w:pPr>
        <w:spacing w:line="276" w:lineRule="auto"/>
        <w:rPr>
          <w:rFonts w:ascii="Arial" w:eastAsia="Arial" w:hAnsi="Arial" w:cs="Arial"/>
        </w:rPr>
      </w:pPr>
      <w:r w:rsidRPr="3C466F6A">
        <w:rPr>
          <w:rFonts w:ascii="Arial" w:eastAsia="Arial" w:hAnsi="Arial" w:cs="Arial"/>
        </w:rPr>
        <w:t>For further information on</w:t>
      </w:r>
      <w:r w:rsidR="00333A58" w:rsidRPr="3C466F6A">
        <w:rPr>
          <w:rFonts w:ascii="Arial" w:eastAsia="Arial" w:hAnsi="Arial" w:cs="Arial"/>
        </w:rPr>
        <w:t xml:space="preserve"> Renishaw’s</w:t>
      </w:r>
      <w:r w:rsidRPr="3C466F6A">
        <w:rPr>
          <w:rFonts w:ascii="Arial" w:eastAsia="Arial" w:hAnsi="Arial" w:cs="Arial"/>
        </w:rPr>
        <w:t xml:space="preserve"> </w:t>
      </w:r>
      <w:proofErr w:type="spellStart"/>
      <w:r w:rsidR="00333A58" w:rsidRPr="3C466F6A">
        <w:rPr>
          <w:rFonts w:ascii="Arial" w:eastAsia="Arial" w:hAnsi="Arial" w:cs="Arial"/>
        </w:rPr>
        <w:t>RenAM</w:t>
      </w:r>
      <w:proofErr w:type="spellEnd"/>
      <w:r w:rsidR="001119D0">
        <w:rPr>
          <w:rFonts w:ascii="Arial" w:eastAsia="Arial" w:hAnsi="Arial" w:cs="Arial"/>
        </w:rPr>
        <w:t xml:space="preserve"> </w:t>
      </w:r>
      <w:r w:rsidR="00333A58" w:rsidRPr="3C466F6A">
        <w:rPr>
          <w:rFonts w:ascii="Arial" w:eastAsia="Arial" w:hAnsi="Arial" w:cs="Arial"/>
        </w:rPr>
        <w:t xml:space="preserve">500 </w:t>
      </w:r>
      <w:r w:rsidR="001119D0">
        <w:rPr>
          <w:rFonts w:ascii="Arial" w:eastAsia="Arial" w:hAnsi="Arial" w:cs="Arial"/>
        </w:rPr>
        <w:t>Flex AM system,</w:t>
      </w:r>
      <w:r w:rsidR="00C057C4" w:rsidRPr="3C466F6A">
        <w:rPr>
          <w:rFonts w:ascii="Arial" w:eastAsia="Arial" w:hAnsi="Arial" w:cs="Arial"/>
        </w:rPr>
        <w:t xml:space="preserve"> visit the </w:t>
      </w:r>
      <w:hyperlink r:id="rId13" w:history="1">
        <w:r w:rsidR="00C057C4" w:rsidRPr="00EE27FE">
          <w:rPr>
            <w:rStyle w:val="Hyperlink"/>
            <w:rFonts w:ascii="Arial" w:eastAsia="Arial" w:hAnsi="Arial" w:cs="Arial"/>
          </w:rPr>
          <w:t>product page</w:t>
        </w:r>
      </w:hyperlink>
      <w:r w:rsidR="00C057C4" w:rsidRPr="3C466F6A">
        <w:rPr>
          <w:rFonts w:ascii="Arial" w:eastAsia="Arial" w:hAnsi="Arial" w:cs="Arial"/>
        </w:rPr>
        <w:t xml:space="preserve">. </w:t>
      </w:r>
    </w:p>
    <w:p w14:paraId="5B59E1C2" w14:textId="77777777" w:rsidR="00113C35" w:rsidRDefault="00113C35" w:rsidP="0050292E">
      <w:pPr>
        <w:spacing w:line="276" w:lineRule="auto"/>
        <w:rPr>
          <w:rFonts w:ascii="Arial" w:hAnsi="Arial" w:cs="Arial"/>
          <w:sz w:val="22"/>
          <w:szCs w:val="22"/>
        </w:rPr>
      </w:pPr>
    </w:p>
    <w:p w14:paraId="2236C56A" w14:textId="77777777" w:rsidR="00113C35" w:rsidRDefault="00113C35" w:rsidP="0050292E">
      <w:pPr>
        <w:spacing w:line="276" w:lineRule="auto"/>
        <w:rPr>
          <w:rFonts w:ascii="Arial" w:hAnsi="Arial" w:cs="Arial"/>
          <w:sz w:val="22"/>
          <w:szCs w:val="22"/>
        </w:rPr>
      </w:pPr>
    </w:p>
    <w:p w14:paraId="2A40499A" w14:textId="77777777" w:rsidR="00714411" w:rsidRDefault="00F818FC" w:rsidP="00291695">
      <w:pPr>
        <w:spacing w:line="276" w:lineRule="auto"/>
        <w:jc w:val="center"/>
        <w:rPr>
          <w:rFonts w:ascii="Arial" w:hAnsi="Arial" w:cs="Arial"/>
          <w:b/>
          <w:sz w:val="22"/>
          <w:szCs w:val="22"/>
        </w:rPr>
      </w:pPr>
      <w:r w:rsidRPr="009F23F0">
        <w:rPr>
          <w:rFonts w:ascii="Arial" w:hAnsi="Arial" w:cs="Arial"/>
          <w:b/>
          <w:sz w:val="22"/>
          <w:szCs w:val="22"/>
        </w:rPr>
        <w:t>-ENDS-</w:t>
      </w:r>
    </w:p>
    <w:p w14:paraId="7F546777" w14:textId="77777777" w:rsidR="00CA494F" w:rsidRDefault="00CA494F" w:rsidP="00291695">
      <w:pPr>
        <w:spacing w:line="276" w:lineRule="auto"/>
        <w:jc w:val="center"/>
        <w:rPr>
          <w:rFonts w:ascii="Arial" w:hAnsi="Arial" w:cs="Arial"/>
          <w:b/>
          <w:sz w:val="22"/>
          <w:szCs w:val="22"/>
        </w:rPr>
      </w:pPr>
    </w:p>
    <w:p w14:paraId="64124E38" w14:textId="77777777" w:rsidR="00CA494F" w:rsidRPr="00CA494F" w:rsidRDefault="00F818FC" w:rsidP="00CA494F">
      <w:pPr>
        <w:spacing w:line="276" w:lineRule="auto"/>
        <w:rPr>
          <w:rFonts w:ascii="Arial" w:hAnsi="Arial" w:cs="Arial"/>
          <w:b/>
          <w:sz w:val="24"/>
          <w:szCs w:val="22"/>
        </w:rPr>
      </w:pPr>
      <w:r w:rsidRPr="00CA494F">
        <w:rPr>
          <w:rFonts w:ascii="Arial" w:hAnsi="Arial" w:cs="Arial"/>
          <w:b/>
          <w:sz w:val="24"/>
          <w:szCs w:val="22"/>
        </w:rPr>
        <w:t>Notes to editors</w:t>
      </w:r>
    </w:p>
    <w:p w14:paraId="2D4F9C47" w14:textId="77777777" w:rsidR="00CA494F" w:rsidRPr="00CA494F" w:rsidRDefault="00CA494F" w:rsidP="4772FDFF">
      <w:pPr>
        <w:spacing w:line="276" w:lineRule="auto"/>
        <w:rPr>
          <w:rFonts w:ascii="Arial" w:hAnsi="Arial" w:cs="Arial"/>
        </w:rPr>
      </w:pPr>
    </w:p>
    <w:p w14:paraId="622B12C7" w14:textId="77777777" w:rsidR="004B0FA4" w:rsidRPr="00CD2C7F" w:rsidRDefault="00F818FC" w:rsidP="004B0FA4">
      <w:pPr>
        <w:spacing w:line="276" w:lineRule="auto"/>
        <w:rPr>
          <w:rFonts w:ascii="Arial" w:hAnsi="Arial" w:cs="Arial"/>
          <w:b/>
          <w:bCs/>
        </w:rPr>
      </w:pPr>
      <w:r w:rsidRPr="00CD2C7F">
        <w:rPr>
          <w:rFonts w:ascii="Arial" w:hAnsi="Arial" w:cs="Arial"/>
          <w:b/>
          <w:bCs/>
        </w:rPr>
        <w:t>About Renishaw</w:t>
      </w:r>
    </w:p>
    <w:p w14:paraId="297C44F8" w14:textId="77777777" w:rsidR="004B0FA4" w:rsidRDefault="00F818FC" w:rsidP="004B0FA4">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1F6EAE6B" w14:textId="77777777" w:rsidR="004B0FA4" w:rsidRDefault="004B0FA4" w:rsidP="004B0FA4">
      <w:pPr>
        <w:spacing w:line="276" w:lineRule="auto"/>
        <w:rPr>
          <w:rFonts w:ascii="Arial" w:hAnsi="Arial" w:cs="Arial"/>
          <w:szCs w:val="22"/>
        </w:rPr>
      </w:pPr>
    </w:p>
    <w:p w14:paraId="74260DEB" w14:textId="77777777" w:rsidR="004B0FA4" w:rsidRDefault="00F818FC" w:rsidP="004B0FA4">
      <w:pPr>
        <w:spacing w:line="276" w:lineRule="auto"/>
        <w:rPr>
          <w:rFonts w:ascii="Arial" w:hAnsi="Arial" w:cs="Arial"/>
          <w:szCs w:val="22"/>
        </w:rPr>
      </w:pPr>
      <w:r>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72F0E269" w14:textId="77777777" w:rsidR="004B0FA4" w:rsidRDefault="004B0FA4" w:rsidP="004B0FA4">
      <w:pPr>
        <w:spacing w:line="276" w:lineRule="auto"/>
        <w:rPr>
          <w:rFonts w:ascii="Arial" w:hAnsi="Arial" w:cs="Arial"/>
          <w:szCs w:val="22"/>
        </w:rPr>
      </w:pPr>
    </w:p>
    <w:p w14:paraId="1E2AC1AB" w14:textId="77777777" w:rsidR="004B0FA4" w:rsidRDefault="00F818FC" w:rsidP="004B0FA4">
      <w:pPr>
        <w:spacing w:line="276" w:lineRule="auto"/>
        <w:rPr>
          <w:rFonts w:ascii="Arial" w:hAnsi="Arial" w:cs="Arial"/>
          <w:szCs w:val="22"/>
        </w:rPr>
      </w:pPr>
      <w:r>
        <w:rPr>
          <w:rFonts w:ascii="Arial" w:hAnsi="Arial" w:cs="Arial"/>
          <w:szCs w:val="22"/>
        </w:rPr>
        <w:t>For the year ended June 202</w:t>
      </w:r>
      <w:r w:rsidR="005A2CA9">
        <w:rPr>
          <w:rFonts w:ascii="Arial" w:hAnsi="Arial" w:cs="Arial"/>
          <w:szCs w:val="22"/>
        </w:rPr>
        <w:t>4</w:t>
      </w:r>
      <w:r>
        <w:rPr>
          <w:rFonts w:ascii="Arial" w:hAnsi="Arial" w:cs="Arial"/>
          <w:szCs w:val="22"/>
        </w:rPr>
        <w:t xml:space="preserve"> Renishaw recorded sales of £6</w:t>
      </w:r>
      <w:r w:rsidR="005A2CA9">
        <w:rPr>
          <w:rFonts w:ascii="Arial" w:hAnsi="Arial" w:cs="Arial"/>
          <w:szCs w:val="22"/>
        </w:rPr>
        <w:t>91</w:t>
      </w:r>
      <w:r>
        <w:rPr>
          <w:rFonts w:ascii="Arial" w:hAnsi="Arial" w:cs="Arial"/>
          <w:szCs w:val="22"/>
        </w:rPr>
        <w:t>.</w:t>
      </w:r>
      <w:r w:rsidR="005A0E5A">
        <w:rPr>
          <w:rFonts w:ascii="Arial" w:hAnsi="Arial" w:cs="Arial"/>
          <w:szCs w:val="22"/>
        </w:rPr>
        <w:t>3</w:t>
      </w:r>
      <w:r>
        <w:rPr>
          <w:rFonts w:ascii="Arial" w:hAnsi="Arial" w:cs="Arial"/>
          <w:szCs w:val="22"/>
        </w:rPr>
        <w:t xml:space="preserve"> million of which 95% was due to exports. The company’s largest markets are China, USA, Japan and Germany.</w:t>
      </w:r>
    </w:p>
    <w:p w14:paraId="695489C5" w14:textId="77777777" w:rsidR="004B0FA4" w:rsidRDefault="004B0FA4" w:rsidP="004B0FA4">
      <w:pPr>
        <w:spacing w:line="276" w:lineRule="auto"/>
        <w:rPr>
          <w:rFonts w:ascii="Arial" w:hAnsi="Arial" w:cs="Arial"/>
          <w:szCs w:val="22"/>
        </w:rPr>
      </w:pPr>
    </w:p>
    <w:p w14:paraId="6B3643CC" w14:textId="77777777" w:rsidR="004B0FA4" w:rsidRDefault="00F818FC" w:rsidP="004B0FA4">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1BD3E545" w14:textId="77777777" w:rsidR="004B0FA4" w:rsidRDefault="004B0FA4" w:rsidP="004B0FA4">
      <w:pPr>
        <w:spacing w:line="276" w:lineRule="auto"/>
        <w:rPr>
          <w:rFonts w:ascii="Arial" w:hAnsi="Arial" w:cs="Arial"/>
          <w:szCs w:val="22"/>
        </w:rPr>
      </w:pPr>
    </w:p>
    <w:p w14:paraId="2B0F3ACB" w14:textId="77777777" w:rsidR="004B0FA4" w:rsidRDefault="00F818FC" w:rsidP="004B0FA4">
      <w:pPr>
        <w:spacing w:line="276" w:lineRule="auto"/>
        <w:rPr>
          <w:rFonts w:ascii="Arial" w:hAnsi="Arial" w:cs="Arial"/>
          <w:sz w:val="22"/>
          <w:szCs w:val="22"/>
        </w:rPr>
      </w:pPr>
      <w:r>
        <w:rPr>
          <w:rFonts w:ascii="Arial" w:hAnsi="Arial" w:cs="Arial"/>
          <w:szCs w:val="22"/>
        </w:rPr>
        <w:t xml:space="preserve">Further information at </w:t>
      </w:r>
      <w:hyperlink r:id="rId14" w:history="1">
        <w:r w:rsidR="004B0FA4">
          <w:rPr>
            <w:rStyle w:val="Hyperlink"/>
            <w:rFonts w:ascii="Arial" w:hAnsi="Arial" w:cs="Arial"/>
            <w:szCs w:val="22"/>
          </w:rPr>
          <w:t>www.renishaw.com</w:t>
        </w:r>
      </w:hyperlink>
    </w:p>
    <w:p w14:paraId="024F5677" w14:textId="77777777" w:rsidR="00CA494F" w:rsidRPr="00CA494F" w:rsidRDefault="00CA494F" w:rsidP="4772FDFF">
      <w:pPr>
        <w:spacing w:line="276" w:lineRule="auto"/>
        <w:rPr>
          <w:rFonts w:ascii="Arial" w:hAnsi="Arial" w:cs="Arial"/>
        </w:rPr>
      </w:pPr>
    </w:p>
    <w:p w14:paraId="38B4C91B" w14:textId="77777777" w:rsidR="00CA494F" w:rsidRPr="00CA494F" w:rsidRDefault="00CA494F" w:rsidP="00CA494F">
      <w:pPr>
        <w:spacing w:line="276" w:lineRule="auto"/>
        <w:rPr>
          <w:rFonts w:ascii="Arial" w:hAnsi="Arial" w:cs="Arial"/>
          <w:sz w:val="22"/>
          <w:szCs w:val="22"/>
        </w:rPr>
      </w:pPr>
    </w:p>
    <w:p w14:paraId="0A93DB4B" w14:textId="77777777" w:rsidR="00CA494F" w:rsidRPr="00CA494F" w:rsidRDefault="00CA494F" w:rsidP="00CA494F">
      <w:pPr>
        <w:spacing w:line="276" w:lineRule="auto"/>
        <w:rPr>
          <w:rFonts w:ascii="Arial" w:hAnsi="Arial" w:cs="Arial"/>
          <w:sz w:val="22"/>
          <w:szCs w:val="22"/>
        </w:rPr>
      </w:pPr>
    </w:p>
    <w:sectPr w:rsidR="00CA494F" w:rsidRPr="00CA494F" w:rsidSect="00B91BC3">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B875E" w14:textId="77777777" w:rsidR="007313C1" w:rsidRDefault="007313C1">
      <w:r>
        <w:separator/>
      </w:r>
    </w:p>
  </w:endnote>
  <w:endnote w:type="continuationSeparator" w:id="0">
    <w:p w14:paraId="61E31D8F" w14:textId="77777777" w:rsidR="007313C1" w:rsidRDefault="007313C1">
      <w:r>
        <w:continuationSeparator/>
      </w:r>
    </w:p>
  </w:endnote>
  <w:endnote w:type="continuationNotice" w:id="1">
    <w:p w14:paraId="3CBA8F51" w14:textId="77777777" w:rsidR="007313C1" w:rsidRDefault="00731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865D8" w14:textId="77777777" w:rsidR="007313C1" w:rsidRDefault="007313C1">
      <w:r>
        <w:separator/>
      </w:r>
    </w:p>
  </w:footnote>
  <w:footnote w:type="continuationSeparator" w:id="0">
    <w:p w14:paraId="2382BF3D" w14:textId="77777777" w:rsidR="007313C1" w:rsidRDefault="007313C1">
      <w:r>
        <w:continuationSeparator/>
      </w:r>
    </w:p>
  </w:footnote>
  <w:footnote w:type="continuationNotice" w:id="1">
    <w:p w14:paraId="199531CB" w14:textId="77777777" w:rsidR="007313C1" w:rsidRDefault="00731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20A9E" w14:textId="77777777" w:rsidR="00E63517" w:rsidRDefault="00F818FC">
    <w:pPr>
      <w:pStyle w:val="Header"/>
    </w:pPr>
    <w:r>
      <w:rPr>
        <w:rFonts w:ascii="Arial" w:hAnsi="Arial" w:cs="Arial"/>
        <w:i/>
        <w:noProof/>
        <w:lang w:val="en-GB"/>
      </w:rPr>
      <w:drawing>
        <wp:anchor distT="0" distB="0" distL="114300" distR="114300" simplePos="0" relativeHeight="251658241" behindDoc="0" locked="0" layoutInCell="0" allowOverlap="1" wp14:anchorId="0DBCA43E" wp14:editId="18F59898">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cstate="prin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20EBD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3073" DrawAspect="Content" ObjectID="_179290859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5F54944A">
      <w:numFmt w:val="bullet"/>
      <w:lvlText w:val="-"/>
      <w:lvlJc w:val="left"/>
      <w:pPr>
        <w:ind w:left="1080" w:hanging="360"/>
      </w:pPr>
      <w:rPr>
        <w:rFonts w:ascii="Arial" w:eastAsia="Times New Roman" w:hAnsi="Arial" w:cs="Arial" w:hint="default"/>
      </w:rPr>
    </w:lvl>
    <w:lvl w:ilvl="1" w:tplc="5AB2D480" w:tentative="1">
      <w:start w:val="1"/>
      <w:numFmt w:val="bullet"/>
      <w:lvlText w:val="o"/>
      <w:lvlJc w:val="left"/>
      <w:pPr>
        <w:ind w:left="1800" w:hanging="360"/>
      </w:pPr>
      <w:rPr>
        <w:rFonts w:ascii="Courier New" w:hAnsi="Courier New" w:cs="Courier New" w:hint="default"/>
      </w:rPr>
    </w:lvl>
    <w:lvl w:ilvl="2" w:tplc="AEA80B9A" w:tentative="1">
      <w:start w:val="1"/>
      <w:numFmt w:val="bullet"/>
      <w:lvlText w:val=""/>
      <w:lvlJc w:val="left"/>
      <w:pPr>
        <w:ind w:left="2520" w:hanging="360"/>
      </w:pPr>
      <w:rPr>
        <w:rFonts w:ascii="Wingdings" w:hAnsi="Wingdings" w:hint="default"/>
      </w:rPr>
    </w:lvl>
    <w:lvl w:ilvl="3" w:tplc="5F20BB04" w:tentative="1">
      <w:start w:val="1"/>
      <w:numFmt w:val="bullet"/>
      <w:lvlText w:val=""/>
      <w:lvlJc w:val="left"/>
      <w:pPr>
        <w:ind w:left="3240" w:hanging="360"/>
      </w:pPr>
      <w:rPr>
        <w:rFonts w:ascii="Symbol" w:hAnsi="Symbol" w:hint="default"/>
      </w:rPr>
    </w:lvl>
    <w:lvl w:ilvl="4" w:tplc="432E89D0" w:tentative="1">
      <w:start w:val="1"/>
      <w:numFmt w:val="bullet"/>
      <w:lvlText w:val="o"/>
      <w:lvlJc w:val="left"/>
      <w:pPr>
        <w:ind w:left="3960" w:hanging="360"/>
      </w:pPr>
      <w:rPr>
        <w:rFonts w:ascii="Courier New" w:hAnsi="Courier New" w:cs="Courier New" w:hint="default"/>
      </w:rPr>
    </w:lvl>
    <w:lvl w:ilvl="5" w:tplc="8C6A632C" w:tentative="1">
      <w:start w:val="1"/>
      <w:numFmt w:val="bullet"/>
      <w:lvlText w:val=""/>
      <w:lvlJc w:val="left"/>
      <w:pPr>
        <w:ind w:left="4680" w:hanging="360"/>
      </w:pPr>
      <w:rPr>
        <w:rFonts w:ascii="Wingdings" w:hAnsi="Wingdings" w:hint="default"/>
      </w:rPr>
    </w:lvl>
    <w:lvl w:ilvl="6" w:tplc="25F44CB0" w:tentative="1">
      <w:start w:val="1"/>
      <w:numFmt w:val="bullet"/>
      <w:lvlText w:val=""/>
      <w:lvlJc w:val="left"/>
      <w:pPr>
        <w:ind w:left="5400" w:hanging="360"/>
      </w:pPr>
      <w:rPr>
        <w:rFonts w:ascii="Symbol" w:hAnsi="Symbol" w:hint="default"/>
      </w:rPr>
    </w:lvl>
    <w:lvl w:ilvl="7" w:tplc="6D8C03F0" w:tentative="1">
      <w:start w:val="1"/>
      <w:numFmt w:val="bullet"/>
      <w:lvlText w:val="o"/>
      <w:lvlJc w:val="left"/>
      <w:pPr>
        <w:ind w:left="6120" w:hanging="360"/>
      </w:pPr>
      <w:rPr>
        <w:rFonts w:ascii="Courier New" w:hAnsi="Courier New" w:cs="Courier New" w:hint="default"/>
      </w:rPr>
    </w:lvl>
    <w:lvl w:ilvl="8" w:tplc="6326266E"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3D34521E">
      <w:numFmt w:val="bullet"/>
      <w:lvlText w:val="-"/>
      <w:lvlJc w:val="left"/>
      <w:pPr>
        <w:ind w:left="720" w:hanging="360"/>
      </w:pPr>
      <w:rPr>
        <w:rFonts w:ascii="Arial" w:eastAsia="Times New Roman" w:hAnsi="Arial" w:cs="Arial" w:hint="default"/>
      </w:rPr>
    </w:lvl>
    <w:lvl w:ilvl="1" w:tplc="AD5EA096" w:tentative="1">
      <w:start w:val="1"/>
      <w:numFmt w:val="bullet"/>
      <w:lvlText w:val="o"/>
      <w:lvlJc w:val="left"/>
      <w:pPr>
        <w:ind w:left="1440" w:hanging="360"/>
      </w:pPr>
      <w:rPr>
        <w:rFonts w:ascii="Courier New" w:hAnsi="Courier New" w:cs="Courier New" w:hint="default"/>
      </w:rPr>
    </w:lvl>
    <w:lvl w:ilvl="2" w:tplc="3E6286F0" w:tentative="1">
      <w:start w:val="1"/>
      <w:numFmt w:val="bullet"/>
      <w:lvlText w:val=""/>
      <w:lvlJc w:val="left"/>
      <w:pPr>
        <w:ind w:left="2160" w:hanging="360"/>
      </w:pPr>
      <w:rPr>
        <w:rFonts w:ascii="Wingdings" w:hAnsi="Wingdings" w:hint="default"/>
      </w:rPr>
    </w:lvl>
    <w:lvl w:ilvl="3" w:tplc="11FC64FE" w:tentative="1">
      <w:start w:val="1"/>
      <w:numFmt w:val="bullet"/>
      <w:lvlText w:val=""/>
      <w:lvlJc w:val="left"/>
      <w:pPr>
        <w:ind w:left="2880" w:hanging="360"/>
      </w:pPr>
      <w:rPr>
        <w:rFonts w:ascii="Symbol" w:hAnsi="Symbol" w:hint="default"/>
      </w:rPr>
    </w:lvl>
    <w:lvl w:ilvl="4" w:tplc="052CD9FA" w:tentative="1">
      <w:start w:val="1"/>
      <w:numFmt w:val="bullet"/>
      <w:lvlText w:val="o"/>
      <w:lvlJc w:val="left"/>
      <w:pPr>
        <w:ind w:left="3600" w:hanging="360"/>
      </w:pPr>
      <w:rPr>
        <w:rFonts w:ascii="Courier New" w:hAnsi="Courier New" w:cs="Courier New" w:hint="default"/>
      </w:rPr>
    </w:lvl>
    <w:lvl w:ilvl="5" w:tplc="F95E176A" w:tentative="1">
      <w:start w:val="1"/>
      <w:numFmt w:val="bullet"/>
      <w:lvlText w:val=""/>
      <w:lvlJc w:val="left"/>
      <w:pPr>
        <w:ind w:left="4320" w:hanging="360"/>
      </w:pPr>
      <w:rPr>
        <w:rFonts w:ascii="Wingdings" w:hAnsi="Wingdings" w:hint="default"/>
      </w:rPr>
    </w:lvl>
    <w:lvl w:ilvl="6" w:tplc="9216D310" w:tentative="1">
      <w:start w:val="1"/>
      <w:numFmt w:val="bullet"/>
      <w:lvlText w:val=""/>
      <w:lvlJc w:val="left"/>
      <w:pPr>
        <w:ind w:left="5040" w:hanging="360"/>
      </w:pPr>
      <w:rPr>
        <w:rFonts w:ascii="Symbol" w:hAnsi="Symbol" w:hint="default"/>
      </w:rPr>
    </w:lvl>
    <w:lvl w:ilvl="7" w:tplc="AEF8FEF4" w:tentative="1">
      <w:start w:val="1"/>
      <w:numFmt w:val="bullet"/>
      <w:lvlText w:val="o"/>
      <w:lvlJc w:val="left"/>
      <w:pPr>
        <w:ind w:left="5760" w:hanging="360"/>
      </w:pPr>
      <w:rPr>
        <w:rFonts w:ascii="Courier New" w:hAnsi="Courier New" w:cs="Courier New" w:hint="default"/>
      </w:rPr>
    </w:lvl>
    <w:lvl w:ilvl="8" w:tplc="6DCA35BE"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28A4"/>
    <w:rsid w:val="0000531D"/>
    <w:rsid w:val="00012521"/>
    <w:rsid w:val="00022103"/>
    <w:rsid w:val="00023282"/>
    <w:rsid w:val="000252CA"/>
    <w:rsid w:val="00030821"/>
    <w:rsid w:val="00041CF2"/>
    <w:rsid w:val="00042655"/>
    <w:rsid w:val="00050E3F"/>
    <w:rsid w:val="000566E5"/>
    <w:rsid w:val="00065DBA"/>
    <w:rsid w:val="00074FC3"/>
    <w:rsid w:val="0007583A"/>
    <w:rsid w:val="00075B33"/>
    <w:rsid w:val="00076E7B"/>
    <w:rsid w:val="00077369"/>
    <w:rsid w:val="0008086E"/>
    <w:rsid w:val="00083248"/>
    <w:rsid w:val="0009409F"/>
    <w:rsid w:val="000A01BC"/>
    <w:rsid w:val="000A120F"/>
    <w:rsid w:val="000B00E3"/>
    <w:rsid w:val="000B1EBC"/>
    <w:rsid w:val="000B3C47"/>
    <w:rsid w:val="000B4A96"/>
    <w:rsid w:val="000B6575"/>
    <w:rsid w:val="000C1C5B"/>
    <w:rsid w:val="000C62D6"/>
    <w:rsid w:val="000C6F60"/>
    <w:rsid w:val="000D4972"/>
    <w:rsid w:val="000E7273"/>
    <w:rsid w:val="000F1CB5"/>
    <w:rsid w:val="000F7789"/>
    <w:rsid w:val="001043EB"/>
    <w:rsid w:val="001119D0"/>
    <w:rsid w:val="00113C35"/>
    <w:rsid w:val="0012029C"/>
    <w:rsid w:val="001207DD"/>
    <w:rsid w:val="0012593A"/>
    <w:rsid w:val="00135DB0"/>
    <w:rsid w:val="0013695D"/>
    <w:rsid w:val="001374D9"/>
    <w:rsid w:val="00143AE5"/>
    <w:rsid w:val="001778F0"/>
    <w:rsid w:val="00180B30"/>
    <w:rsid w:val="00184CC0"/>
    <w:rsid w:val="001911BF"/>
    <w:rsid w:val="001969A9"/>
    <w:rsid w:val="001A29C8"/>
    <w:rsid w:val="001A79FE"/>
    <w:rsid w:val="001A7E76"/>
    <w:rsid w:val="001B5924"/>
    <w:rsid w:val="001C1B86"/>
    <w:rsid w:val="001C7975"/>
    <w:rsid w:val="001F2275"/>
    <w:rsid w:val="001F6127"/>
    <w:rsid w:val="00201BD6"/>
    <w:rsid w:val="00211BB3"/>
    <w:rsid w:val="00212185"/>
    <w:rsid w:val="0021225A"/>
    <w:rsid w:val="00220644"/>
    <w:rsid w:val="00227CE4"/>
    <w:rsid w:val="00230846"/>
    <w:rsid w:val="002339D2"/>
    <w:rsid w:val="00240A74"/>
    <w:rsid w:val="002426C9"/>
    <w:rsid w:val="00245116"/>
    <w:rsid w:val="002469DB"/>
    <w:rsid w:val="00251DB1"/>
    <w:rsid w:val="00253029"/>
    <w:rsid w:val="00257833"/>
    <w:rsid w:val="00261792"/>
    <w:rsid w:val="002719D6"/>
    <w:rsid w:val="0027734B"/>
    <w:rsid w:val="002858D4"/>
    <w:rsid w:val="00291695"/>
    <w:rsid w:val="002A078B"/>
    <w:rsid w:val="002A0CBD"/>
    <w:rsid w:val="002A1F50"/>
    <w:rsid w:val="002A4648"/>
    <w:rsid w:val="002A4C90"/>
    <w:rsid w:val="002A7F12"/>
    <w:rsid w:val="002B108B"/>
    <w:rsid w:val="002B6F17"/>
    <w:rsid w:val="002C1FDC"/>
    <w:rsid w:val="002E2F8C"/>
    <w:rsid w:val="002E3D3F"/>
    <w:rsid w:val="002F11E7"/>
    <w:rsid w:val="00303E14"/>
    <w:rsid w:val="00305C0D"/>
    <w:rsid w:val="00310B2A"/>
    <w:rsid w:val="0032068D"/>
    <w:rsid w:val="00320AD2"/>
    <w:rsid w:val="0033391F"/>
    <w:rsid w:val="00333A58"/>
    <w:rsid w:val="003377F3"/>
    <w:rsid w:val="0035042B"/>
    <w:rsid w:val="00353330"/>
    <w:rsid w:val="00354226"/>
    <w:rsid w:val="003559B0"/>
    <w:rsid w:val="003561B3"/>
    <w:rsid w:val="003647B3"/>
    <w:rsid w:val="003659A8"/>
    <w:rsid w:val="00373754"/>
    <w:rsid w:val="00381AE5"/>
    <w:rsid w:val="00387027"/>
    <w:rsid w:val="00392EF6"/>
    <w:rsid w:val="0039382D"/>
    <w:rsid w:val="00395C55"/>
    <w:rsid w:val="003A42EE"/>
    <w:rsid w:val="003B32ED"/>
    <w:rsid w:val="003B7ED6"/>
    <w:rsid w:val="003C0BD0"/>
    <w:rsid w:val="003D1A83"/>
    <w:rsid w:val="003D3F30"/>
    <w:rsid w:val="003D5B54"/>
    <w:rsid w:val="003D5DDB"/>
    <w:rsid w:val="003E5E92"/>
    <w:rsid w:val="003E6E81"/>
    <w:rsid w:val="003F170A"/>
    <w:rsid w:val="003F2730"/>
    <w:rsid w:val="004029DB"/>
    <w:rsid w:val="00407BB8"/>
    <w:rsid w:val="00407D9A"/>
    <w:rsid w:val="00417A8A"/>
    <w:rsid w:val="004228E7"/>
    <w:rsid w:val="0042761A"/>
    <w:rsid w:val="00431594"/>
    <w:rsid w:val="00432391"/>
    <w:rsid w:val="00432E4E"/>
    <w:rsid w:val="00440CB4"/>
    <w:rsid w:val="00443E0F"/>
    <w:rsid w:val="0045736C"/>
    <w:rsid w:val="00460C2B"/>
    <w:rsid w:val="00474A48"/>
    <w:rsid w:val="00474A5F"/>
    <w:rsid w:val="004863E7"/>
    <w:rsid w:val="00490E55"/>
    <w:rsid w:val="00491D08"/>
    <w:rsid w:val="004930B0"/>
    <w:rsid w:val="0049414C"/>
    <w:rsid w:val="0049507E"/>
    <w:rsid w:val="00497D05"/>
    <w:rsid w:val="004B0FA4"/>
    <w:rsid w:val="004B3CD2"/>
    <w:rsid w:val="004B7016"/>
    <w:rsid w:val="004C1FE5"/>
    <w:rsid w:val="004C5163"/>
    <w:rsid w:val="004C68BF"/>
    <w:rsid w:val="004D15BF"/>
    <w:rsid w:val="004E035C"/>
    <w:rsid w:val="004E070D"/>
    <w:rsid w:val="004E4E6F"/>
    <w:rsid w:val="004F5243"/>
    <w:rsid w:val="0050292E"/>
    <w:rsid w:val="00504368"/>
    <w:rsid w:val="00505214"/>
    <w:rsid w:val="0051473C"/>
    <w:rsid w:val="005160A7"/>
    <w:rsid w:val="005176C4"/>
    <w:rsid w:val="00523E09"/>
    <w:rsid w:val="005240B7"/>
    <w:rsid w:val="005241F5"/>
    <w:rsid w:val="00524281"/>
    <w:rsid w:val="00530F4D"/>
    <w:rsid w:val="00531802"/>
    <w:rsid w:val="00535A5C"/>
    <w:rsid w:val="005404CB"/>
    <w:rsid w:val="00544ECF"/>
    <w:rsid w:val="00546A63"/>
    <w:rsid w:val="00546FE4"/>
    <w:rsid w:val="00551248"/>
    <w:rsid w:val="00561CBA"/>
    <w:rsid w:val="00570D40"/>
    <w:rsid w:val="00576141"/>
    <w:rsid w:val="00586CD4"/>
    <w:rsid w:val="00590FCF"/>
    <w:rsid w:val="0059310F"/>
    <w:rsid w:val="005955E4"/>
    <w:rsid w:val="0059645F"/>
    <w:rsid w:val="005A0E5A"/>
    <w:rsid w:val="005A2CA9"/>
    <w:rsid w:val="005A4532"/>
    <w:rsid w:val="005A7A54"/>
    <w:rsid w:val="005A7A6B"/>
    <w:rsid w:val="005B1582"/>
    <w:rsid w:val="005B2717"/>
    <w:rsid w:val="005B550A"/>
    <w:rsid w:val="005C663D"/>
    <w:rsid w:val="005C7D22"/>
    <w:rsid w:val="005D1B36"/>
    <w:rsid w:val="005E0AB7"/>
    <w:rsid w:val="005E3D50"/>
    <w:rsid w:val="005F55A7"/>
    <w:rsid w:val="00600F79"/>
    <w:rsid w:val="00604CE4"/>
    <w:rsid w:val="00613CAF"/>
    <w:rsid w:val="006206EA"/>
    <w:rsid w:val="0062239D"/>
    <w:rsid w:val="00633356"/>
    <w:rsid w:val="006377B0"/>
    <w:rsid w:val="00642A15"/>
    <w:rsid w:val="00644635"/>
    <w:rsid w:val="0065468E"/>
    <w:rsid w:val="006650C4"/>
    <w:rsid w:val="00666780"/>
    <w:rsid w:val="00666BA6"/>
    <w:rsid w:val="00681828"/>
    <w:rsid w:val="0068335D"/>
    <w:rsid w:val="006873DF"/>
    <w:rsid w:val="00691C15"/>
    <w:rsid w:val="0069313C"/>
    <w:rsid w:val="00694641"/>
    <w:rsid w:val="00694EDE"/>
    <w:rsid w:val="006B413D"/>
    <w:rsid w:val="006C0660"/>
    <w:rsid w:val="006C2C75"/>
    <w:rsid w:val="006C3088"/>
    <w:rsid w:val="006C3418"/>
    <w:rsid w:val="006E4D82"/>
    <w:rsid w:val="006F78C9"/>
    <w:rsid w:val="0070038B"/>
    <w:rsid w:val="00701066"/>
    <w:rsid w:val="00702B3D"/>
    <w:rsid w:val="0070603A"/>
    <w:rsid w:val="00711531"/>
    <w:rsid w:val="00714411"/>
    <w:rsid w:val="00715DBB"/>
    <w:rsid w:val="00723871"/>
    <w:rsid w:val="0072403D"/>
    <w:rsid w:val="0073088A"/>
    <w:rsid w:val="007313C1"/>
    <w:rsid w:val="00762BFF"/>
    <w:rsid w:val="007739F3"/>
    <w:rsid w:val="00775194"/>
    <w:rsid w:val="00777CCB"/>
    <w:rsid w:val="00781F83"/>
    <w:rsid w:val="00782ACC"/>
    <w:rsid w:val="00791AC3"/>
    <w:rsid w:val="00797E75"/>
    <w:rsid w:val="007A0C53"/>
    <w:rsid w:val="007A337D"/>
    <w:rsid w:val="007A77A1"/>
    <w:rsid w:val="007B1F00"/>
    <w:rsid w:val="007B30F3"/>
    <w:rsid w:val="007B7B78"/>
    <w:rsid w:val="007C3DAF"/>
    <w:rsid w:val="007C4016"/>
    <w:rsid w:val="007C4DCE"/>
    <w:rsid w:val="007C65C2"/>
    <w:rsid w:val="007D0551"/>
    <w:rsid w:val="007F35E4"/>
    <w:rsid w:val="007F3BB1"/>
    <w:rsid w:val="007F482F"/>
    <w:rsid w:val="0080196A"/>
    <w:rsid w:val="008128A3"/>
    <w:rsid w:val="00833C37"/>
    <w:rsid w:val="008508C5"/>
    <w:rsid w:val="00864808"/>
    <w:rsid w:val="00865343"/>
    <w:rsid w:val="0086679D"/>
    <w:rsid w:val="00874709"/>
    <w:rsid w:val="008757C5"/>
    <w:rsid w:val="00877272"/>
    <w:rsid w:val="00880DC3"/>
    <w:rsid w:val="00885807"/>
    <w:rsid w:val="00893A94"/>
    <w:rsid w:val="008A12E6"/>
    <w:rsid w:val="008A551B"/>
    <w:rsid w:val="008B136E"/>
    <w:rsid w:val="008B1866"/>
    <w:rsid w:val="008B39EF"/>
    <w:rsid w:val="008D1D65"/>
    <w:rsid w:val="008D3524"/>
    <w:rsid w:val="008D3B4D"/>
    <w:rsid w:val="008D3F92"/>
    <w:rsid w:val="008D62A6"/>
    <w:rsid w:val="008E2064"/>
    <w:rsid w:val="008E3AB4"/>
    <w:rsid w:val="008E5A7B"/>
    <w:rsid w:val="008F0647"/>
    <w:rsid w:val="009041C1"/>
    <w:rsid w:val="00910A83"/>
    <w:rsid w:val="009415B6"/>
    <w:rsid w:val="00942072"/>
    <w:rsid w:val="00944402"/>
    <w:rsid w:val="00944FDC"/>
    <w:rsid w:val="009705FB"/>
    <w:rsid w:val="00984867"/>
    <w:rsid w:val="00986D2E"/>
    <w:rsid w:val="009949DD"/>
    <w:rsid w:val="009A5878"/>
    <w:rsid w:val="009A662D"/>
    <w:rsid w:val="009B326C"/>
    <w:rsid w:val="009B5241"/>
    <w:rsid w:val="009B63D3"/>
    <w:rsid w:val="009C159C"/>
    <w:rsid w:val="009C2F78"/>
    <w:rsid w:val="009C6EA1"/>
    <w:rsid w:val="009D0B22"/>
    <w:rsid w:val="009D1A35"/>
    <w:rsid w:val="009F23F0"/>
    <w:rsid w:val="009F4581"/>
    <w:rsid w:val="00A05B9B"/>
    <w:rsid w:val="00A05DEC"/>
    <w:rsid w:val="00A14133"/>
    <w:rsid w:val="00A15539"/>
    <w:rsid w:val="00A20ADD"/>
    <w:rsid w:val="00A32138"/>
    <w:rsid w:val="00A32C35"/>
    <w:rsid w:val="00A354C9"/>
    <w:rsid w:val="00A35E92"/>
    <w:rsid w:val="00A373FE"/>
    <w:rsid w:val="00A52B37"/>
    <w:rsid w:val="00A5722F"/>
    <w:rsid w:val="00A60348"/>
    <w:rsid w:val="00A6754A"/>
    <w:rsid w:val="00A678AF"/>
    <w:rsid w:val="00A800CD"/>
    <w:rsid w:val="00A8038A"/>
    <w:rsid w:val="00A826DF"/>
    <w:rsid w:val="00A94525"/>
    <w:rsid w:val="00AA2F6F"/>
    <w:rsid w:val="00AA3E12"/>
    <w:rsid w:val="00AB10DA"/>
    <w:rsid w:val="00AB4846"/>
    <w:rsid w:val="00AB5713"/>
    <w:rsid w:val="00AD2892"/>
    <w:rsid w:val="00AD7AF5"/>
    <w:rsid w:val="00AE13F9"/>
    <w:rsid w:val="00AE26AC"/>
    <w:rsid w:val="00AF0949"/>
    <w:rsid w:val="00AF60BA"/>
    <w:rsid w:val="00B03550"/>
    <w:rsid w:val="00B04F0C"/>
    <w:rsid w:val="00B12B35"/>
    <w:rsid w:val="00B16B8F"/>
    <w:rsid w:val="00B24E17"/>
    <w:rsid w:val="00B2667A"/>
    <w:rsid w:val="00B3116F"/>
    <w:rsid w:val="00B33C3D"/>
    <w:rsid w:val="00B35AA9"/>
    <w:rsid w:val="00B4011E"/>
    <w:rsid w:val="00B471F1"/>
    <w:rsid w:val="00B524F1"/>
    <w:rsid w:val="00B53C11"/>
    <w:rsid w:val="00B617A7"/>
    <w:rsid w:val="00B61F67"/>
    <w:rsid w:val="00B64A9C"/>
    <w:rsid w:val="00B70DAB"/>
    <w:rsid w:val="00B77307"/>
    <w:rsid w:val="00B803A3"/>
    <w:rsid w:val="00B81466"/>
    <w:rsid w:val="00B81B11"/>
    <w:rsid w:val="00B8397A"/>
    <w:rsid w:val="00B869E7"/>
    <w:rsid w:val="00B87FD3"/>
    <w:rsid w:val="00B91BC3"/>
    <w:rsid w:val="00B95DCD"/>
    <w:rsid w:val="00BB24FE"/>
    <w:rsid w:val="00BC0276"/>
    <w:rsid w:val="00BC4EF3"/>
    <w:rsid w:val="00BD4FBB"/>
    <w:rsid w:val="00BD65FB"/>
    <w:rsid w:val="00BE0CE3"/>
    <w:rsid w:val="00BE43D1"/>
    <w:rsid w:val="00BF242C"/>
    <w:rsid w:val="00BF245F"/>
    <w:rsid w:val="00BF3745"/>
    <w:rsid w:val="00BF4261"/>
    <w:rsid w:val="00C0237C"/>
    <w:rsid w:val="00C057C4"/>
    <w:rsid w:val="00C12B2B"/>
    <w:rsid w:val="00C245A2"/>
    <w:rsid w:val="00C32CB8"/>
    <w:rsid w:val="00C34EC9"/>
    <w:rsid w:val="00C415DF"/>
    <w:rsid w:val="00C43C73"/>
    <w:rsid w:val="00C44671"/>
    <w:rsid w:val="00C44CC2"/>
    <w:rsid w:val="00C47966"/>
    <w:rsid w:val="00C803C9"/>
    <w:rsid w:val="00C80EC0"/>
    <w:rsid w:val="00C858A0"/>
    <w:rsid w:val="00C940E7"/>
    <w:rsid w:val="00C97D4D"/>
    <w:rsid w:val="00CA494F"/>
    <w:rsid w:val="00CA54F6"/>
    <w:rsid w:val="00CA64CC"/>
    <w:rsid w:val="00CA7435"/>
    <w:rsid w:val="00CB0C2C"/>
    <w:rsid w:val="00CB1C03"/>
    <w:rsid w:val="00CB4930"/>
    <w:rsid w:val="00CC2F07"/>
    <w:rsid w:val="00CC4F0A"/>
    <w:rsid w:val="00CC665F"/>
    <w:rsid w:val="00CC7D64"/>
    <w:rsid w:val="00CD2C7F"/>
    <w:rsid w:val="00CD6AD4"/>
    <w:rsid w:val="00CE29B9"/>
    <w:rsid w:val="00CE43DA"/>
    <w:rsid w:val="00CF5723"/>
    <w:rsid w:val="00CF722A"/>
    <w:rsid w:val="00D03AD0"/>
    <w:rsid w:val="00D14936"/>
    <w:rsid w:val="00D25A5F"/>
    <w:rsid w:val="00D366C8"/>
    <w:rsid w:val="00D37A7E"/>
    <w:rsid w:val="00D4077E"/>
    <w:rsid w:val="00D41E8C"/>
    <w:rsid w:val="00D4591F"/>
    <w:rsid w:val="00D50AC6"/>
    <w:rsid w:val="00D523F1"/>
    <w:rsid w:val="00D60FEF"/>
    <w:rsid w:val="00D65D20"/>
    <w:rsid w:val="00D736F2"/>
    <w:rsid w:val="00D804F8"/>
    <w:rsid w:val="00D851C0"/>
    <w:rsid w:val="00D87313"/>
    <w:rsid w:val="00D92177"/>
    <w:rsid w:val="00D94965"/>
    <w:rsid w:val="00D96ACE"/>
    <w:rsid w:val="00D97C50"/>
    <w:rsid w:val="00DA4C5D"/>
    <w:rsid w:val="00DC15FC"/>
    <w:rsid w:val="00DC1715"/>
    <w:rsid w:val="00DC6B8D"/>
    <w:rsid w:val="00DE13B0"/>
    <w:rsid w:val="00DF6E72"/>
    <w:rsid w:val="00E0044C"/>
    <w:rsid w:val="00E13DCD"/>
    <w:rsid w:val="00E17FB0"/>
    <w:rsid w:val="00E212DC"/>
    <w:rsid w:val="00E22254"/>
    <w:rsid w:val="00E23587"/>
    <w:rsid w:val="00E27426"/>
    <w:rsid w:val="00E27819"/>
    <w:rsid w:val="00E30280"/>
    <w:rsid w:val="00E40B6E"/>
    <w:rsid w:val="00E40D18"/>
    <w:rsid w:val="00E417D5"/>
    <w:rsid w:val="00E51271"/>
    <w:rsid w:val="00E63517"/>
    <w:rsid w:val="00E6414D"/>
    <w:rsid w:val="00E71D3E"/>
    <w:rsid w:val="00E73435"/>
    <w:rsid w:val="00E8239A"/>
    <w:rsid w:val="00E83AC3"/>
    <w:rsid w:val="00E90B54"/>
    <w:rsid w:val="00E95B19"/>
    <w:rsid w:val="00E9749E"/>
    <w:rsid w:val="00EA2DA8"/>
    <w:rsid w:val="00EA334A"/>
    <w:rsid w:val="00EA3AF0"/>
    <w:rsid w:val="00EB40A4"/>
    <w:rsid w:val="00EB4779"/>
    <w:rsid w:val="00EB4E91"/>
    <w:rsid w:val="00EB5D02"/>
    <w:rsid w:val="00EB767F"/>
    <w:rsid w:val="00EC0CC5"/>
    <w:rsid w:val="00EC14B3"/>
    <w:rsid w:val="00ED3237"/>
    <w:rsid w:val="00EE27FE"/>
    <w:rsid w:val="00EE53A9"/>
    <w:rsid w:val="00EE75A6"/>
    <w:rsid w:val="00EF3218"/>
    <w:rsid w:val="00F05286"/>
    <w:rsid w:val="00F10BBB"/>
    <w:rsid w:val="00F10FA7"/>
    <w:rsid w:val="00F137F7"/>
    <w:rsid w:val="00F17502"/>
    <w:rsid w:val="00F208F8"/>
    <w:rsid w:val="00F30D7C"/>
    <w:rsid w:val="00F32E98"/>
    <w:rsid w:val="00F560D5"/>
    <w:rsid w:val="00F57B19"/>
    <w:rsid w:val="00F60098"/>
    <w:rsid w:val="00F63E71"/>
    <w:rsid w:val="00F65970"/>
    <w:rsid w:val="00F71F07"/>
    <w:rsid w:val="00F75329"/>
    <w:rsid w:val="00F800D5"/>
    <w:rsid w:val="00F80A5F"/>
    <w:rsid w:val="00F81452"/>
    <w:rsid w:val="00F818FC"/>
    <w:rsid w:val="00F82F9B"/>
    <w:rsid w:val="00F9589A"/>
    <w:rsid w:val="00F95900"/>
    <w:rsid w:val="00FA1A80"/>
    <w:rsid w:val="00FA3F2E"/>
    <w:rsid w:val="00FB0642"/>
    <w:rsid w:val="00FC1166"/>
    <w:rsid w:val="00FC2419"/>
    <w:rsid w:val="00FC2ACA"/>
    <w:rsid w:val="00FC3083"/>
    <w:rsid w:val="00FC30A0"/>
    <w:rsid w:val="00FC7AE9"/>
    <w:rsid w:val="00FD2DEF"/>
    <w:rsid w:val="00FE7B2B"/>
    <w:rsid w:val="00FF313C"/>
    <w:rsid w:val="00FF66DA"/>
    <w:rsid w:val="05DDF446"/>
    <w:rsid w:val="0629C368"/>
    <w:rsid w:val="06E164D5"/>
    <w:rsid w:val="10C2EB29"/>
    <w:rsid w:val="12132C2D"/>
    <w:rsid w:val="194C883C"/>
    <w:rsid w:val="24483206"/>
    <w:rsid w:val="248AD8D3"/>
    <w:rsid w:val="24ABD5BD"/>
    <w:rsid w:val="2A5F6D5F"/>
    <w:rsid w:val="304E7E65"/>
    <w:rsid w:val="3382EEEF"/>
    <w:rsid w:val="3C466F6A"/>
    <w:rsid w:val="3CC59814"/>
    <w:rsid w:val="3F84DE50"/>
    <w:rsid w:val="437A71C7"/>
    <w:rsid w:val="441C299F"/>
    <w:rsid w:val="447C9A07"/>
    <w:rsid w:val="4772FDFF"/>
    <w:rsid w:val="4C88000E"/>
    <w:rsid w:val="4FB85F1D"/>
    <w:rsid w:val="57AA0AB7"/>
    <w:rsid w:val="59557454"/>
    <w:rsid w:val="59A14C92"/>
    <w:rsid w:val="5DDDDCCD"/>
    <w:rsid w:val="5FDE330B"/>
    <w:rsid w:val="600D712E"/>
    <w:rsid w:val="606D8891"/>
    <w:rsid w:val="62D37D8E"/>
    <w:rsid w:val="6D1489C2"/>
    <w:rsid w:val="6F22E828"/>
    <w:rsid w:val="707B132C"/>
    <w:rsid w:val="71FB79BB"/>
    <w:rsid w:val="76C267EE"/>
    <w:rsid w:val="775EBA99"/>
    <w:rsid w:val="7C4183F7"/>
    <w:rsid w:val="7D206AFB"/>
    <w:rsid w:val="7D79616F"/>
    <w:rsid w:val="7EA3DFC9"/>
    <w:rsid w:val="7EC5B0D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B8698B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71D3E"/>
  </w:style>
  <w:style w:type="paragraph" w:styleId="CommentSubject">
    <w:name w:val="annotation subject"/>
    <w:basedOn w:val="CommentText"/>
    <w:next w:val="CommentText"/>
    <w:link w:val="CommentSubjectChar"/>
    <w:uiPriority w:val="99"/>
    <w:semiHidden/>
    <w:unhideWhenUsed/>
    <w:rsid w:val="00691C15"/>
    <w:rPr>
      <w:b/>
      <w:bCs/>
    </w:rPr>
  </w:style>
  <w:style w:type="character" w:customStyle="1" w:styleId="CommentSubjectChar">
    <w:name w:val="Comment Subject Char"/>
    <w:basedOn w:val="CommentTextChar"/>
    <w:link w:val="CommentSubject"/>
    <w:uiPriority w:val="99"/>
    <w:semiHidden/>
    <w:rsid w:val="00691C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renishaw-enhancing-efficiency-in-manufacturing-and-healthcare--1030?gad_source=1&amp;gclid=CjwKCAiAxKy5BhBbEiwAYiW--x-mYMpHDwKuvBOBUCpJhbKPJVQaQB7655p0qgvZZ91fjfqoR51vrxoCNC4QAvD_BwE&amp;utm_source=REC890&amp;utm_medium=PR&amp;utm_campaign=REC890_efficiency&amp;utm_id=reduce+waste&amp;utm_term=manufacturing&amp;utm_content=Earne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okson-industrial.com/?utm_source=REC890&amp;utm_medium=PR&amp;utm_campaign=REC890_efficiency&amp;utm_id=reduce+waste&amp;utm_term=manufacturing&amp;utm_content=Earn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gad_source=1&amp;gclid=CjwKCAiAxKy5BhBbEiwAYiW--x-mYMpHDwKuvBOBUCpJhbKPJVQaQB7655p0qgvZZ91fjfqoR51vrxoCNC4QAvD_BwE&amp;utm_source=REC890&amp;utm_medium=PR&amp;utm_campaign=REC890_efficiency&amp;utm_id=reduce+waste&amp;utm_term=manufacturing&amp;utm_content=Earn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FF9B0EA1-84B5-4F85-8526-286A5B9F1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2</Pages>
  <Words>767</Words>
  <Characters>4372</Characters>
  <Application>Microsoft Office Word</Application>
  <DocSecurity>0</DocSecurity>
  <Lines>36</Lines>
  <Paragraphs>10</Paragraphs>
  <ScaleCrop>false</ScaleCrop>
  <Company>Renishaw PLC</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Ella Rees</cp:lastModifiedBy>
  <cp:revision>24</cp:revision>
  <cp:lastPrinted>2014-11-03T12:56:00Z</cp:lastPrinted>
  <dcterms:created xsi:type="dcterms:W3CDTF">2024-11-07T16:24:00Z</dcterms:created>
  <dcterms:modified xsi:type="dcterms:W3CDTF">2024-11-12T09:23:00Z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MediaServiceImageTags">
    <vt:lpwstr/>
  </property>
  <property fmtid="{D5CDD505-2E9C-101B-9397-08002B2CF9AE}" pid="4" name="Order">
    <vt:r8>59600</vt:r8>
  </property>
</Properties>
</file>