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14C0" w14:textId="77777777" w:rsidR="007946C9" w:rsidRDefault="007946C9" w:rsidP="007946C9">
      <w:pPr>
        <w:spacing w:line="336" w:lineRule="auto"/>
        <w:ind w:right="-554"/>
        <w:rPr>
          <w:rFonts w:ascii="Arial" w:hAnsi="Arial" w:cs="Arial"/>
          <w:i/>
        </w:rPr>
      </w:pPr>
    </w:p>
    <w:p w14:paraId="197BC3F9" w14:textId="77777777" w:rsidR="007946C9" w:rsidRDefault="007946C9" w:rsidP="007946C9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Renishaw </w:t>
      </w:r>
      <w:proofErr w:type="spellStart"/>
      <w:r>
        <w:rPr>
          <w:rFonts w:ascii="Arial" w:hAnsi="Arial"/>
          <w:b/>
          <w:sz w:val="24"/>
        </w:rPr>
        <w:t>lancia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una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nuova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linea</w:t>
      </w:r>
      <w:proofErr w:type="spellEnd"/>
      <w:r>
        <w:rPr>
          <w:rFonts w:ascii="Arial" w:hAnsi="Arial"/>
          <w:b/>
          <w:sz w:val="24"/>
        </w:rPr>
        <w:t xml:space="preserve"> di </w:t>
      </w:r>
      <w:proofErr w:type="spellStart"/>
      <w:r>
        <w:rPr>
          <w:rFonts w:ascii="Arial" w:hAnsi="Arial"/>
          <w:b/>
          <w:sz w:val="24"/>
        </w:rPr>
        <w:t>soluzioni</w:t>
      </w:r>
      <w:proofErr w:type="spellEnd"/>
      <w:r>
        <w:rPr>
          <w:rFonts w:ascii="Arial" w:hAnsi="Arial"/>
          <w:b/>
          <w:sz w:val="24"/>
        </w:rPr>
        <w:t xml:space="preserve"> per </w:t>
      </w:r>
      <w:proofErr w:type="spellStart"/>
      <w:r>
        <w:rPr>
          <w:rFonts w:ascii="Arial" w:hAnsi="Arial"/>
          <w:b/>
          <w:sz w:val="24"/>
        </w:rPr>
        <w:t>l'automazione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industriale</w:t>
      </w:r>
      <w:proofErr w:type="spellEnd"/>
    </w:p>
    <w:p w14:paraId="3C19E01A" w14:textId="77777777" w:rsidR="007946C9" w:rsidRDefault="007946C9" w:rsidP="007946C9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7B72B93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la nota </w:t>
      </w:r>
      <w:proofErr w:type="spellStart"/>
      <w:r>
        <w:rPr>
          <w:rFonts w:ascii="Arial" w:hAnsi="Arial"/>
        </w:rPr>
        <w:t>multinazionale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l’industria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pensati</w:t>
      </w:r>
      <w:proofErr w:type="spellEnd"/>
      <w:r>
        <w:rPr>
          <w:rFonts w:ascii="Arial" w:hAnsi="Arial"/>
        </w:rPr>
        <w:t xml:space="preserve"> in modo </w:t>
      </w:r>
      <w:proofErr w:type="spellStart"/>
      <w:r>
        <w:rPr>
          <w:rFonts w:ascii="Arial" w:hAnsi="Arial"/>
        </w:rPr>
        <w:t>specifico</w:t>
      </w:r>
      <w:proofErr w:type="spellEnd"/>
      <w:r>
        <w:rPr>
          <w:rFonts w:ascii="Arial" w:hAnsi="Arial"/>
        </w:rPr>
        <w:t xml:space="preserve"> per il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dell'automazione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industriale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nuova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</w:t>
      </w:r>
      <w:proofErr w:type="spellEnd"/>
      <w:r>
        <w:rPr>
          <w:rFonts w:ascii="Arial" w:hAnsi="Arial"/>
        </w:rPr>
        <w:t xml:space="preserve"> RCS </w:t>
      </w:r>
      <w:proofErr w:type="spellStart"/>
      <w:r>
        <w:rPr>
          <w:rFonts w:ascii="Arial" w:hAnsi="Arial"/>
        </w:rPr>
        <w:t>affonda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radici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esperienza</w:t>
      </w:r>
      <w:proofErr w:type="spellEnd"/>
      <w:r>
        <w:rPr>
          <w:rFonts w:ascii="Arial" w:hAnsi="Arial"/>
        </w:rPr>
        <w:t xml:space="preserve"> di Renishaw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campo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applicazioni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metrologiche</w:t>
      </w:r>
      <w:proofErr w:type="spellEnd"/>
      <w:r>
        <w:rPr>
          <w:rFonts w:ascii="Arial" w:hAnsi="Arial"/>
        </w:rPr>
        <w:t xml:space="preserve"> ed è </w:t>
      </w:r>
      <w:proofErr w:type="spellStart"/>
      <w:r>
        <w:rPr>
          <w:rFonts w:ascii="Arial" w:hAnsi="Arial"/>
        </w:rPr>
        <w:t>stata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sviluppata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semplificare</w:t>
      </w:r>
      <w:proofErr w:type="spellEnd"/>
      <w:r>
        <w:rPr>
          <w:rFonts w:ascii="Arial" w:hAnsi="Arial"/>
        </w:rPr>
        <w:t xml:space="preserve"> le procedure di </w:t>
      </w:r>
      <w:proofErr w:type="spellStart"/>
      <w:r>
        <w:rPr>
          <w:rFonts w:ascii="Arial" w:hAnsi="Arial"/>
        </w:rPr>
        <w:t>messa</w:t>
      </w:r>
      <w:proofErr w:type="spellEnd"/>
      <w:r>
        <w:rPr>
          <w:rFonts w:ascii="Arial" w:hAnsi="Arial"/>
        </w:rPr>
        <w:t xml:space="preserve"> in opera e </w:t>
      </w:r>
      <w:proofErr w:type="spellStart"/>
      <w:r>
        <w:rPr>
          <w:rFonts w:ascii="Arial" w:hAnsi="Arial"/>
        </w:rPr>
        <w:t>assistenza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tecnologie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automazione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industriale</w:t>
      </w:r>
      <w:proofErr w:type="spellEnd"/>
      <w:r>
        <w:rPr>
          <w:rFonts w:ascii="Arial" w:hAnsi="Arial"/>
        </w:rPr>
        <w:t xml:space="preserve">. </w:t>
      </w:r>
    </w:p>
    <w:p w14:paraId="590F6FFB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</w:p>
    <w:p w14:paraId="4047D842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studiato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risolvere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alcune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problematiche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affliggono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dell'automazione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industriale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livello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internazionale</w:t>
      </w:r>
      <w:proofErr w:type="spellEnd"/>
      <w:r>
        <w:rPr>
          <w:rFonts w:ascii="Arial" w:hAnsi="Arial"/>
        </w:rPr>
        <w:t xml:space="preserve">. Ci </w:t>
      </w:r>
      <w:proofErr w:type="spellStart"/>
      <w:r>
        <w:rPr>
          <w:rFonts w:ascii="Arial" w:hAnsi="Arial"/>
        </w:rPr>
        <w:t>siamo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concentrati</w:t>
      </w:r>
      <w:proofErr w:type="spellEnd"/>
      <w:r>
        <w:rPr>
          <w:rFonts w:ascii="Arial" w:hAnsi="Arial"/>
        </w:rPr>
        <w:t xml:space="preserve"> sui </w:t>
      </w:r>
      <w:proofErr w:type="spellStart"/>
      <w:r>
        <w:rPr>
          <w:rFonts w:ascii="Arial" w:hAnsi="Arial"/>
        </w:rPr>
        <w:t>problemi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associati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all'impostazione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manutenzione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robot, con un focus </w:t>
      </w:r>
      <w:proofErr w:type="spellStart"/>
      <w:r>
        <w:rPr>
          <w:rFonts w:ascii="Arial" w:hAnsi="Arial"/>
        </w:rPr>
        <w:t>particolare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sull’accuratezza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operativa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sulla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ripetibilità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nuova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include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: RCS L-90, RCS T-90 e RCS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P, tutti </w:t>
      </w:r>
      <w:proofErr w:type="spellStart"/>
      <w:r>
        <w:rPr>
          <w:rFonts w:ascii="Arial" w:hAnsi="Arial"/>
        </w:rPr>
        <w:t>supportati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pacchetti</w:t>
      </w:r>
      <w:proofErr w:type="spellEnd"/>
      <w:r>
        <w:rPr>
          <w:rFonts w:ascii="Arial" w:hAnsi="Arial"/>
        </w:rPr>
        <w:t xml:space="preserve"> software </w:t>
      </w:r>
      <w:proofErr w:type="spellStart"/>
      <w:r>
        <w:rPr>
          <w:rFonts w:ascii="Arial" w:hAnsi="Arial"/>
        </w:rPr>
        <w:t>dedicati</w:t>
      </w:r>
      <w:proofErr w:type="spellEnd"/>
      <w:r>
        <w:rPr>
          <w:rFonts w:ascii="Arial" w:hAnsi="Arial"/>
        </w:rPr>
        <w:t xml:space="preserve">. </w:t>
      </w:r>
    </w:p>
    <w:p w14:paraId="1F404148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</w:p>
    <w:p w14:paraId="7F1530CF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RCS L-90 è un </w:t>
      </w:r>
      <w:proofErr w:type="spellStart"/>
      <w:r>
        <w:rPr>
          <w:rFonts w:ascii="Arial" w:hAnsi="Arial"/>
        </w:rPr>
        <w:t>dispositivo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ballbar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l'accuratezza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robotizzati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accorcia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tempi di </w:t>
      </w:r>
      <w:proofErr w:type="spellStart"/>
      <w:r>
        <w:rPr>
          <w:rFonts w:ascii="Arial" w:hAnsi="Arial"/>
        </w:rPr>
        <w:t>implementazione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monitora</w:t>
      </w:r>
      <w:proofErr w:type="spellEnd"/>
      <w:r>
        <w:rPr>
          <w:rFonts w:ascii="Arial" w:hAnsi="Arial"/>
        </w:rPr>
        <w:t xml:space="preserve"> lo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robot con </w:t>
      </w:r>
      <w:proofErr w:type="spellStart"/>
      <w:r>
        <w:rPr>
          <w:rFonts w:ascii="Arial" w:hAnsi="Arial"/>
        </w:rPr>
        <w:t>semplici</w:t>
      </w:r>
      <w:proofErr w:type="spellEnd"/>
      <w:r>
        <w:rPr>
          <w:rFonts w:ascii="Arial" w:hAnsi="Arial"/>
        </w:rPr>
        <w:t xml:space="preserve"> routine </w:t>
      </w:r>
      <w:proofErr w:type="spellStart"/>
      <w:r>
        <w:rPr>
          <w:rFonts w:ascii="Arial" w:hAnsi="Arial"/>
        </w:rPr>
        <w:t>tramite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pacchetto</w:t>
      </w:r>
      <w:proofErr w:type="spellEnd"/>
      <w:r>
        <w:rPr>
          <w:rFonts w:ascii="Arial" w:hAnsi="Arial"/>
        </w:rPr>
        <w:t xml:space="preserve"> software in </w:t>
      </w:r>
      <w:proofErr w:type="spellStart"/>
      <w:r>
        <w:rPr>
          <w:rFonts w:ascii="Arial" w:hAnsi="Arial"/>
        </w:rPr>
        <w:t>dotazione</w:t>
      </w:r>
      <w:proofErr w:type="spellEnd"/>
      <w:r>
        <w:rPr>
          <w:rFonts w:ascii="Arial" w:hAnsi="Arial"/>
        </w:rPr>
        <w:t xml:space="preserve">. RCS T-90 è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tri-</w:t>
      </w:r>
      <w:proofErr w:type="spellStart"/>
      <w:r>
        <w:rPr>
          <w:rFonts w:ascii="Arial" w:hAnsi="Arial"/>
        </w:rPr>
        <w:t>ballbar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aiuta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identificare</w:t>
      </w:r>
      <w:proofErr w:type="spellEnd"/>
      <w:r>
        <w:rPr>
          <w:rFonts w:ascii="Arial" w:hAnsi="Arial"/>
        </w:rPr>
        <w:t xml:space="preserve"> le cause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base di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scarse</w:t>
      </w:r>
      <w:proofErr w:type="spellEnd"/>
      <w:r>
        <w:rPr>
          <w:rFonts w:ascii="Arial" w:hAnsi="Arial"/>
        </w:rPr>
        <w:t xml:space="preserve">, con test </w:t>
      </w:r>
      <w:proofErr w:type="spellStart"/>
      <w:r>
        <w:rPr>
          <w:rFonts w:ascii="Arial" w:hAnsi="Arial"/>
        </w:rPr>
        <w:t>approfonditi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dettagliati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l'acquisizione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critiche</w:t>
      </w:r>
      <w:proofErr w:type="spellEnd"/>
      <w:r>
        <w:rPr>
          <w:rFonts w:ascii="Arial" w:hAnsi="Arial"/>
        </w:rPr>
        <w:t xml:space="preserve"> sui robot, come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rimasterizzazione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offset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giunti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calcolate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l’esecuzione</w:t>
      </w:r>
      <w:proofErr w:type="spellEnd"/>
      <w:r>
        <w:rPr>
          <w:rFonts w:ascii="Arial" w:hAnsi="Arial"/>
        </w:rPr>
        <w:t xml:space="preserve"> di routine di </w:t>
      </w:r>
      <w:proofErr w:type="spellStart"/>
      <w:r>
        <w:rPr>
          <w:rFonts w:ascii="Arial" w:hAnsi="Arial"/>
        </w:rPr>
        <w:t>masterizzazione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ripristino</w:t>
      </w:r>
      <w:proofErr w:type="spellEnd"/>
      <w:r>
        <w:rPr>
          <w:rFonts w:ascii="Arial" w:hAnsi="Arial"/>
        </w:rPr>
        <w:t xml:space="preserve"> e il e </w:t>
      </w:r>
      <w:proofErr w:type="spellStart"/>
      <w:r>
        <w:rPr>
          <w:rFonts w:ascii="Arial" w:hAnsi="Arial"/>
        </w:rPr>
        <w:t>tracciamento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percorsi</w:t>
      </w:r>
      <w:proofErr w:type="spellEnd"/>
      <w:r>
        <w:rPr>
          <w:rFonts w:ascii="Arial" w:hAnsi="Arial"/>
        </w:rPr>
        <w:t xml:space="preserve"> 3D. Il </w:t>
      </w:r>
      <w:proofErr w:type="spellStart"/>
      <w:r>
        <w:rPr>
          <w:rFonts w:ascii="Arial" w:hAnsi="Arial"/>
        </w:rPr>
        <w:t>terzo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prodotto</w:t>
      </w:r>
      <w:proofErr w:type="spellEnd"/>
      <w:r>
        <w:rPr>
          <w:rFonts w:ascii="Arial" w:hAnsi="Arial"/>
        </w:rPr>
        <w:t xml:space="preserve"> è RCS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P,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integrare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all'interno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robotizzata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permanente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ispezione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abilitare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funzioni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metrologia</w:t>
      </w:r>
      <w:proofErr w:type="spellEnd"/>
      <w:r>
        <w:rPr>
          <w:rFonts w:ascii="Arial" w:hAnsi="Arial"/>
        </w:rPr>
        <w:t xml:space="preserve"> in-process e </w:t>
      </w:r>
      <w:proofErr w:type="spellStart"/>
      <w:r>
        <w:rPr>
          <w:rFonts w:ascii="Arial" w:hAnsi="Arial"/>
        </w:rPr>
        <w:t>ripristino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automazione</w:t>
      </w:r>
      <w:proofErr w:type="spellEnd"/>
      <w:r>
        <w:rPr>
          <w:rFonts w:ascii="Arial" w:hAnsi="Arial"/>
        </w:rPr>
        <w:t>.</w:t>
      </w:r>
    </w:p>
    <w:p w14:paraId="6AFE643E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</w:p>
    <w:p w14:paraId="3C587FDB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Will Lee, Chief Executive di Renishaw ha </w:t>
      </w:r>
      <w:proofErr w:type="spellStart"/>
      <w:r>
        <w:rPr>
          <w:rFonts w:ascii="Arial" w:hAnsi="Arial"/>
        </w:rPr>
        <w:t>dichiarato</w:t>
      </w:r>
      <w:proofErr w:type="spellEnd"/>
      <w:r>
        <w:rPr>
          <w:rFonts w:ascii="Arial" w:hAnsi="Arial"/>
        </w:rPr>
        <w:t xml:space="preserve"> "Buona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ottenuto</w:t>
      </w:r>
      <w:proofErr w:type="spellEnd"/>
      <w:r>
        <w:rPr>
          <w:rFonts w:ascii="Arial" w:hAnsi="Arial"/>
        </w:rPr>
        <w:t xml:space="preserve"> da Renishaw in 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50 anni </w:t>
      </w:r>
      <w:proofErr w:type="spellStart"/>
      <w:r>
        <w:rPr>
          <w:rFonts w:ascii="Arial" w:hAnsi="Arial"/>
        </w:rPr>
        <w:t>deriva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capacità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fornire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robusti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affidabili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risolvere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aziende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operano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settori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loro". Ha poi </w:t>
      </w:r>
      <w:proofErr w:type="spellStart"/>
      <w:r>
        <w:rPr>
          <w:rFonts w:ascii="Arial" w:hAnsi="Arial"/>
        </w:rPr>
        <w:t>continuato</w:t>
      </w:r>
      <w:proofErr w:type="spellEnd"/>
      <w:r>
        <w:rPr>
          <w:rFonts w:ascii="Arial" w:hAnsi="Arial"/>
        </w:rPr>
        <w:t xml:space="preserve"> "Con la </w:t>
      </w:r>
      <w:proofErr w:type="spellStart"/>
      <w:r>
        <w:rPr>
          <w:rFonts w:ascii="Arial" w:hAnsi="Arial"/>
        </w:rPr>
        <w:t>diffusione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robot,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vengono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utilizzati</w:t>
      </w:r>
      <w:proofErr w:type="spellEnd"/>
      <w:r>
        <w:rPr>
          <w:rFonts w:ascii="Arial" w:hAnsi="Arial"/>
        </w:rPr>
        <w:t xml:space="preserve"> con sempre </w:t>
      </w:r>
      <w:proofErr w:type="spellStart"/>
      <w:r>
        <w:rPr>
          <w:rFonts w:ascii="Arial" w:hAnsi="Arial"/>
        </w:rPr>
        <w:t>maggiore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frequenza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applicazioni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produttive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precisione</w:t>
      </w:r>
      <w:proofErr w:type="spellEnd"/>
      <w:r>
        <w:rPr>
          <w:rFonts w:ascii="Arial" w:hAnsi="Arial"/>
        </w:rPr>
        <w:t xml:space="preserve">, ci </w:t>
      </w:r>
      <w:proofErr w:type="spellStart"/>
      <w:r>
        <w:rPr>
          <w:rFonts w:ascii="Arial" w:hAnsi="Arial"/>
        </w:rPr>
        <w:t>troviamo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affrontare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importanti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convinti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la nostra </w:t>
      </w:r>
      <w:proofErr w:type="spellStart"/>
      <w:r>
        <w:rPr>
          <w:rFonts w:ascii="Arial" w:hAnsi="Arial"/>
        </w:rPr>
        <w:t>esperienza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pluridecennale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diventare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chiave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fornire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impostazione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pensate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costruttori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 e per il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movimento</w:t>
      </w:r>
      <w:proofErr w:type="spellEnd"/>
      <w:r>
        <w:rPr>
          <w:rFonts w:ascii="Arial" w:hAnsi="Arial"/>
        </w:rPr>
        <w:t xml:space="preserve">". </w:t>
      </w:r>
    </w:p>
    <w:p w14:paraId="2A2DCC9A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</w:p>
    <w:p w14:paraId="6E70A91D" w14:textId="76BBDEF8" w:rsidR="007946C9" w:rsidRPr="007946C9" w:rsidRDefault="007946C9" w:rsidP="007946C9">
      <w:pPr>
        <w:spacing w:line="336" w:lineRule="auto"/>
        <w:ind w:right="-554"/>
        <w:rPr>
          <w:rFonts w:ascii="Arial" w:hAnsi="Arial" w:cs="Arial"/>
          <w:lang w:val="pt-BR"/>
        </w:rPr>
      </w:pPr>
      <w:r>
        <w:rPr>
          <w:rFonts w:ascii="Arial" w:hAnsi="Arial"/>
        </w:rPr>
        <w:t xml:space="preserve">Questa </w:t>
      </w:r>
      <w:proofErr w:type="spellStart"/>
      <w:r>
        <w:rPr>
          <w:rFonts w:ascii="Arial" w:hAnsi="Arial"/>
        </w:rPr>
        <w:t>nuova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robotica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sfrutta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rinomata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metrologica</w:t>
      </w:r>
      <w:proofErr w:type="spellEnd"/>
      <w:r>
        <w:rPr>
          <w:rFonts w:ascii="Arial" w:hAnsi="Arial"/>
        </w:rPr>
        <w:t xml:space="preserve"> Renishaw per </w:t>
      </w:r>
      <w:proofErr w:type="spellStart"/>
      <w:r>
        <w:rPr>
          <w:rFonts w:ascii="Arial" w:hAnsi="Arial"/>
        </w:rPr>
        <w:t>offrire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 innovative a un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affrontare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campo </w:t>
      </w:r>
      <w:proofErr w:type="spellStart"/>
      <w:r>
        <w:rPr>
          <w:rFonts w:ascii="Arial" w:hAnsi="Arial"/>
        </w:rPr>
        <w:t>dell'accuratezza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ripetibilità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color w:val="FF0000"/>
        </w:rPr>
        <w:t xml:space="preserve"> </w:t>
      </w:r>
      <w:r w:rsidRPr="007946C9">
        <w:rPr>
          <w:rFonts w:ascii="Arial" w:hAnsi="Arial"/>
          <w:lang w:val="pt-BR"/>
        </w:rPr>
        <w:t>I sistemi RCS possono essere utilizzati sul campo o all'interno dei processi al fine di semplificare l'impostazione dei robot, la verifica dello stato e il ripristino delle applicazioni robotiche in caso di collisioni. I nuovi prodotti lavorano insieme a RCS Software Suite, l'innovativo pacchetto software Renishaw per la robotica, e sono compatibili con i robot di molte marche diverse.</w:t>
      </w:r>
    </w:p>
    <w:p w14:paraId="7314ABAD" w14:textId="77777777" w:rsidR="007946C9" w:rsidRPr="007946C9" w:rsidRDefault="007946C9" w:rsidP="007946C9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7B0B0CA5" w14:textId="77777777" w:rsidR="007946C9" w:rsidRPr="007946C9" w:rsidRDefault="007946C9" w:rsidP="007946C9">
      <w:pPr>
        <w:spacing w:line="336" w:lineRule="auto"/>
        <w:ind w:right="-554"/>
        <w:rPr>
          <w:rFonts w:ascii="Arial" w:hAnsi="Arial" w:cs="Arial"/>
          <w:lang w:val="pt-BR"/>
        </w:rPr>
      </w:pPr>
      <w:r w:rsidRPr="007946C9">
        <w:rPr>
          <w:rFonts w:ascii="Arial" w:hAnsi="Arial"/>
          <w:lang w:val="pt-BR"/>
        </w:rPr>
        <w:t xml:space="preserve">"Pur essendo un settore basato sull'automazione, gli attuali processi di impostazione e manutenzione dei robot dipendono ancora molto da processi manuali", ha affermato il Dr Kevyn Jonas, Direttore di Industrial Automation Products Division di Renishaw. "Questi metodi vengono ancora utilizzati, perché fino a oggi non esistevano alternative valide e complete. Ora, gli integratori e gli utenti dei sistemi robotizzati dispongono di una soluzione gestionale rapida, semplice e tracciabile". </w:t>
      </w:r>
    </w:p>
    <w:p w14:paraId="71F11F6F" w14:textId="77777777" w:rsidR="007946C9" w:rsidRPr="007946C9" w:rsidRDefault="007946C9" w:rsidP="007946C9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4A4FCB27" w14:textId="77777777" w:rsidR="007946C9" w:rsidRPr="007946C9" w:rsidRDefault="007946C9" w:rsidP="007946C9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00F07791" w14:textId="1BF74327" w:rsidR="007946C9" w:rsidRDefault="007946C9" w:rsidP="007946C9">
      <w:pPr>
        <w:spacing w:line="336" w:lineRule="auto"/>
        <w:ind w:right="-554"/>
        <w:rPr>
          <w:rStyle w:val="Hyperlink"/>
          <w:rFonts w:ascii="Arial" w:hAnsi="Arial"/>
        </w:rPr>
      </w:pPr>
      <w:r w:rsidRPr="007946C9">
        <w:rPr>
          <w:rFonts w:ascii="Arial" w:hAnsi="Arial"/>
          <w:lang w:val="pt-BR"/>
        </w:rPr>
        <w:t xml:space="preserve">I prodotti RCS saranno presentati al pubblico in occasione di Automate 2023 che si svolgerà a Detroit dal 22 maggio e saranno successivamente esposti ad Automatica 2023 di Monaco di Baviera dal 27 giugno. </w:t>
      </w: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maggiori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 sui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RCS, </w:t>
      </w:r>
      <w:proofErr w:type="spellStart"/>
      <w:r>
        <w:rPr>
          <w:rFonts w:ascii="Arial" w:hAnsi="Arial"/>
        </w:rPr>
        <w:t>visita</w:t>
      </w:r>
      <w:proofErr w:type="spellEnd"/>
      <w:r>
        <w:rPr>
          <w:rFonts w:ascii="Arial" w:hAnsi="Arial"/>
        </w:rPr>
        <w:t xml:space="preserve"> </w:t>
      </w:r>
      <w:hyperlink r:id="rId8" w:history="1">
        <w:r w:rsidRPr="00EC6124">
          <w:rPr>
            <w:rStyle w:val="Hyperlink"/>
            <w:rFonts w:ascii="Arial" w:hAnsi="Arial"/>
          </w:rPr>
          <w:t>www.renishaw.it/industrial-</w:t>
        </w:r>
        <w:r w:rsidRPr="00EC6124">
          <w:rPr>
            <w:rStyle w:val="Hyperlink"/>
            <w:rFonts w:ascii="Arial" w:hAnsi="Arial"/>
          </w:rPr>
          <w:t>a</w:t>
        </w:r>
        <w:r w:rsidRPr="00EC6124">
          <w:rPr>
            <w:rStyle w:val="Hyperlink"/>
            <w:rFonts w:ascii="Arial" w:hAnsi="Arial"/>
          </w:rPr>
          <w:t>uto</w:t>
        </w:r>
        <w:r w:rsidRPr="00EC6124">
          <w:rPr>
            <w:rStyle w:val="Hyperlink"/>
            <w:rFonts w:ascii="Arial" w:hAnsi="Arial"/>
          </w:rPr>
          <w:t>m</w:t>
        </w:r>
        <w:r w:rsidRPr="00EC6124">
          <w:rPr>
            <w:rStyle w:val="Hyperlink"/>
            <w:rFonts w:ascii="Arial" w:hAnsi="Arial"/>
          </w:rPr>
          <w:t>ation</w:t>
        </w:r>
      </w:hyperlink>
    </w:p>
    <w:p w14:paraId="72316B4F" w14:textId="0B98D35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6CEEB53A" w14:textId="77777777" w:rsidR="007946C9" w:rsidRDefault="007946C9" w:rsidP="007946C9">
      <w:pPr>
        <w:spacing w:line="336" w:lineRule="auto"/>
        <w:ind w:right="-554"/>
        <w:rPr>
          <w:rFonts w:ascii="Arial" w:hAnsi="Arial" w:cs="Arial"/>
        </w:rPr>
      </w:pPr>
    </w:p>
    <w:p w14:paraId="753922F0" w14:textId="77777777" w:rsidR="007946C9" w:rsidRDefault="007946C9" w:rsidP="007946C9">
      <w:pPr>
        <w:spacing w:line="276" w:lineRule="auto"/>
        <w:rPr>
          <w:rFonts w:ascii="Arial" w:hAnsi="Arial" w:cs="Arial"/>
          <w:sz w:val="22"/>
          <w:szCs w:val="22"/>
        </w:rPr>
      </w:pPr>
    </w:p>
    <w:p w14:paraId="2BFE396A" w14:textId="77777777" w:rsidR="007946C9" w:rsidRDefault="007946C9" w:rsidP="007946C9">
      <w:pPr>
        <w:spacing w:line="276" w:lineRule="auto"/>
        <w:rPr>
          <w:rFonts w:ascii="Arial" w:hAnsi="Arial" w:cs="Arial"/>
          <w:sz w:val="22"/>
          <w:szCs w:val="22"/>
        </w:rPr>
      </w:pPr>
    </w:p>
    <w:p w14:paraId="52ED6475" w14:textId="77777777" w:rsidR="007946C9" w:rsidRDefault="007946C9" w:rsidP="007946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-FINE-</w:t>
      </w:r>
    </w:p>
    <w:p w14:paraId="7833CB3F" w14:textId="77777777" w:rsidR="007946C9" w:rsidRPr="00CA494F" w:rsidRDefault="007946C9" w:rsidP="007946C9">
      <w:pPr>
        <w:spacing w:line="276" w:lineRule="auto"/>
        <w:rPr>
          <w:rFonts w:ascii="Arial" w:hAnsi="Arial" w:cs="Arial"/>
          <w:sz w:val="22"/>
          <w:szCs w:val="22"/>
        </w:rPr>
      </w:pPr>
    </w:p>
    <w:p w14:paraId="4DFB64CD" w14:textId="77777777" w:rsidR="00EB67C9" w:rsidRDefault="00EB67C9" w:rsidP="00EB67C9">
      <w:pPr>
        <w:spacing w:line="336" w:lineRule="auto"/>
        <w:ind w:right="-554"/>
        <w:rPr>
          <w:rFonts w:ascii="Arial" w:hAnsi="Arial" w:cs="Arial"/>
          <w:i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946C9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B67C9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46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industrial-autom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4050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2023-05-31T09:26:00Z</dcterms:created>
  <dcterms:modified xsi:type="dcterms:W3CDTF">2023-05-31T09:26:00Z</dcterms:modified>
</cp:coreProperties>
</file>