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3C6155" w14:textId="590D8286" w:rsidR="003C05B7" w:rsidRPr="003C05B7" w:rsidRDefault="00121BFD" w:rsidP="003C05B7">
      <w:pPr>
        <w:ind w:right="567"/>
        <w:rPr>
          <w:rFonts w:ascii="Arial" w:hAnsi="Arial" w:cs="Arial"/>
        </w:rPr>
      </w:pPr>
      <w:r w:rsidRPr="00121BFD">
        <w:rPr>
          <w:rFonts w:ascii="Arial" w:hAnsi="Arial" w:cs="Arial"/>
          <w:noProof/>
          <w:lang w:eastAsia="ja-JP"/>
        </w:rPr>
        <w:drawing>
          <wp:anchor distT="0" distB="0" distL="114300" distR="114300" simplePos="0" relativeHeight="251657728" behindDoc="0" locked="0" layoutInCell="0" allowOverlap="1" wp14:anchorId="62691619" wp14:editId="7481B3FE">
            <wp:simplePos x="0" y="0"/>
            <wp:positionH relativeFrom="column">
              <wp:posOffset>4209415</wp:posOffset>
            </wp:positionH>
            <wp:positionV relativeFrom="paragraph">
              <wp:posOffset>-381000</wp:posOffset>
            </wp:positionV>
            <wp:extent cx="2105025" cy="790575"/>
            <wp:effectExtent l="0" t="0" r="9525" b="9525"/>
            <wp:wrapTopAndBottom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6EC33D" w14:textId="77777777" w:rsidR="003C05B7" w:rsidRPr="003C05B7" w:rsidRDefault="003C05B7" w:rsidP="003C05B7">
      <w:pPr>
        <w:shd w:val="clear" w:color="auto" w:fill="FFFFFF"/>
        <w:spacing w:after="240" w:line="200" w:lineRule="atLeast"/>
        <w:textAlignment w:val="baseline"/>
        <w:rPr>
          <w:rFonts w:ascii="Arial" w:hAnsi="Arial" w:cs="Arial"/>
          <w:b/>
          <w:bCs/>
          <w:iCs/>
          <w:sz w:val="22"/>
          <w:szCs w:val="22"/>
        </w:rPr>
      </w:pPr>
      <w:proofErr w:type="spellStart"/>
      <w:r w:rsidRPr="003C05B7">
        <w:rPr>
          <w:rFonts w:ascii="Arial" w:hAnsi="Arial" w:cs="Arial"/>
          <w:b/>
          <w:color w:val="211A15"/>
          <w:sz w:val="22"/>
          <w:szCs w:val="22"/>
        </w:rPr>
        <w:t>Renishaws</w:t>
      </w:r>
      <w:proofErr w:type="spellEnd"/>
      <w:r w:rsidRPr="003C05B7">
        <w:rPr>
          <w:rFonts w:ascii="Arial" w:hAnsi="Arial" w:cs="Arial"/>
          <w:b/>
          <w:color w:val="211A15"/>
          <w:sz w:val="22"/>
          <w:szCs w:val="22"/>
        </w:rPr>
        <w:t xml:space="preserve"> </w:t>
      </w:r>
      <w:proofErr w:type="spellStart"/>
      <w:r w:rsidRPr="003C05B7">
        <w:rPr>
          <w:rFonts w:ascii="Arial" w:hAnsi="Arial" w:cs="Arial"/>
          <w:b/>
          <w:color w:val="211A15"/>
          <w:sz w:val="22"/>
          <w:szCs w:val="22"/>
        </w:rPr>
        <w:t>FORTiS</w:t>
      </w:r>
      <w:proofErr w:type="spellEnd"/>
      <w:r w:rsidRPr="003C05B7">
        <w:rPr>
          <w:rFonts w:ascii="Arial" w:hAnsi="Arial" w:cs="Arial"/>
          <w:b/>
          <w:color w:val="211A15"/>
          <w:sz w:val="22"/>
          <w:szCs w:val="22"/>
        </w:rPr>
        <w:t xml:space="preserve">™ </w:t>
      </w:r>
      <w:proofErr w:type="spellStart"/>
      <w:r w:rsidRPr="003C05B7">
        <w:rPr>
          <w:rFonts w:ascii="Arial" w:hAnsi="Arial" w:cs="Arial"/>
          <w:b/>
          <w:color w:val="211A15"/>
          <w:sz w:val="22"/>
          <w:szCs w:val="22"/>
        </w:rPr>
        <w:t>Messsysteme</w:t>
      </w:r>
      <w:proofErr w:type="spellEnd"/>
      <w:r w:rsidRPr="003C05B7">
        <w:rPr>
          <w:rFonts w:ascii="Arial" w:hAnsi="Arial" w:cs="Arial"/>
          <w:b/>
          <w:color w:val="211A15"/>
          <w:sz w:val="22"/>
          <w:szCs w:val="22"/>
        </w:rPr>
        <w:t xml:space="preserve"> der </w:t>
      </w:r>
      <w:proofErr w:type="spellStart"/>
      <w:r w:rsidRPr="003C05B7">
        <w:rPr>
          <w:rFonts w:ascii="Arial" w:hAnsi="Arial" w:cs="Arial"/>
          <w:b/>
          <w:color w:val="211A15"/>
          <w:sz w:val="22"/>
          <w:szCs w:val="22"/>
        </w:rPr>
        <w:t>nächsten</w:t>
      </w:r>
      <w:proofErr w:type="spellEnd"/>
      <w:r w:rsidRPr="003C05B7">
        <w:rPr>
          <w:rFonts w:ascii="Arial" w:hAnsi="Arial" w:cs="Arial"/>
          <w:b/>
          <w:color w:val="211A15"/>
          <w:sz w:val="22"/>
          <w:szCs w:val="22"/>
        </w:rPr>
        <w:t xml:space="preserve"> Generation in </w:t>
      </w:r>
      <w:proofErr w:type="spellStart"/>
      <w:r w:rsidRPr="003C05B7">
        <w:rPr>
          <w:rFonts w:ascii="Arial" w:hAnsi="Arial" w:cs="Arial"/>
          <w:b/>
          <w:color w:val="211A15"/>
          <w:sz w:val="22"/>
          <w:szCs w:val="22"/>
        </w:rPr>
        <w:t>geschlossener</w:t>
      </w:r>
      <w:proofErr w:type="spellEnd"/>
      <w:r w:rsidRPr="003C05B7">
        <w:rPr>
          <w:rFonts w:ascii="Arial" w:hAnsi="Arial" w:cs="Arial"/>
          <w:b/>
          <w:color w:val="211A15"/>
          <w:sz w:val="22"/>
          <w:szCs w:val="22"/>
        </w:rPr>
        <w:t xml:space="preserve"> </w:t>
      </w:r>
      <w:proofErr w:type="spellStart"/>
      <w:r w:rsidRPr="003C05B7">
        <w:rPr>
          <w:rFonts w:ascii="Arial" w:hAnsi="Arial" w:cs="Arial"/>
          <w:b/>
          <w:color w:val="211A15"/>
          <w:sz w:val="22"/>
          <w:szCs w:val="22"/>
        </w:rPr>
        <w:t>Bauweise</w:t>
      </w:r>
      <w:proofErr w:type="spellEnd"/>
      <w:r w:rsidRPr="003C05B7">
        <w:rPr>
          <w:rFonts w:ascii="Arial" w:hAnsi="Arial" w:cs="Arial"/>
          <w:b/>
          <w:color w:val="211A15"/>
          <w:sz w:val="22"/>
          <w:szCs w:val="22"/>
        </w:rPr>
        <w:t xml:space="preserve"> </w:t>
      </w:r>
      <w:proofErr w:type="spellStart"/>
      <w:r w:rsidRPr="003C05B7">
        <w:rPr>
          <w:rFonts w:ascii="Arial" w:hAnsi="Arial" w:cs="Arial"/>
          <w:b/>
          <w:color w:val="211A15"/>
          <w:sz w:val="22"/>
          <w:szCs w:val="22"/>
        </w:rPr>
        <w:t>bieten</w:t>
      </w:r>
      <w:proofErr w:type="spellEnd"/>
      <w:r w:rsidRPr="003C05B7">
        <w:rPr>
          <w:rFonts w:ascii="Arial" w:hAnsi="Arial" w:cs="Arial"/>
          <w:b/>
          <w:color w:val="211A15"/>
          <w:sz w:val="22"/>
          <w:szCs w:val="22"/>
        </w:rPr>
        <w:t xml:space="preserve"> </w:t>
      </w:r>
      <w:proofErr w:type="spellStart"/>
      <w:r w:rsidRPr="003C05B7">
        <w:rPr>
          <w:rFonts w:ascii="Arial" w:hAnsi="Arial" w:cs="Arial"/>
          <w:b/>
          <w:color w:val="211A15"/>
          <w:sz w:val="22"/>
          <w:szCs w:val="22"/>
        </w:rPr>
        <w:t>optimierte</w:t>
      </w:r>
      <w:proofErr w:type="spellEnd"/>
      <w:r w:rsidRPr="003C05B7">
        <w:rPr>
          <w:rFonts w:ascii="Arial" w:hAnsi="Arial" w:cs="Arial"/>
          <w:b/>
          <w:color w:val="211A15"/>
          <w:sz w:val="22"/>
          <w:szCs w:val="22"/>
        </w:rPr>
        <w:t xml:space="preserve"> </w:t>
      </w:r>
      <w:proofErr w:type="spellStart"/>
      <w:r w:rsidRPr="003C05B7">
        <w:rPr>
          <w:rFonts w:ascii="Arial" w:hAnsi="Arial" w:cs="Arial"/>
          <w:b/>
          <w:color w:val="211A15"/>
          <w:sz w:val="22"/>
          <w:szCs w:val="22"/>
        </w:rPr>
        <w:t>Messtechnik</w:t>
      </w:r>
      <w:proofErr w:type="spellEnd"/>
      <w:r w:rsidRPr="003C05B7">
        <w:rPr>
          <w:rFonts w:ascii="Arial" w:hAnsi="Arial" w:cs="Arial"/>
          <w:b/>
          <w:color w:val="211A15"/>
          <w:sz w:val="22"/>
          <w:szCs w:val="22"/>
        </w:rPr>
        <w:t xml:space="preserve"> und </w:t>
      </w:r>
      <w:proofErr w:type="spellStart"/>
      <w:r w:rsidRPr="003C05B7">
        <w:rPr>
          <w:rFonts w:ascii="Arial" w:hAnsi="Arial" w:cs="Arial"/>
          <w:b/>
          <w:color w:val="211A15"/>
          <w:sz w:val="22"/>
          <w:szCs w:val="22"/>
        </w:rPr>
        <w:t>höhere</w:t>
      </w:r>
      <w:proofErr w:type="spellEnd"/>
      <w:r w:rsidRPr="003C05B7">
        <w:rPr>
          <w:rFonts w:ascii="Arial" w:hAnsi="Arial" w:cs="Arial"/>
          <w:b/>
          <w:color w:val="211A15"/>
          <w:sz w:val="22"/>
          <w:szCs w:val="22"/>
        </w:rPr>
        <w:t xml:space="preserve"> </w:t>
      </w:r>
      <w:proofErr w:type="spellStart"/>
      <w:r w:rsidRPr="003C05B7">
        <w:rPr>
          <w:rFonts w:ascii="Arial" w:hAnsi="Arial" w:cs="Arial"/>
          <w:b/>
          <w:color w:val="211A15"/>
          <w:sz w:val="22"/>
          <w:szCs w:val="22"/>
        </w:rPr>
        <w:t>Zuverlässigkeit</w:t>
      </w:r>
      <w:proofErr w:type="spellEnd"/>
      <w:r w:rsidRPr="003C05B7">
        <w:rPr>
          <w:rFonts w:ascii="Arial" w:hAnsi="Arial" w:cs="Arial"/>
          <w:b/>
          <w:color w:val="211A15"/>
          <w:sz w:val="22"/>
          <w:szCs w:val="22"/>
        </w:rPr>
        <w:t xml:space="preserve"> </w:t>
      </w:r>
      <w:proofErr w:type="spellStart"/>
      <w:r w:rsidRPr="003C05B7">
        <w:rPr>
          <w:rFonts w:ascii="Arial" w:hAnsi="Arial" w:cs="Arial"/>
          <w:b/>
          <w:color w:val="211A15"/>
          <w:sz w:val="22"/>
          <w:szCs w:val="22"/>
        </w:rPr>
        <w:t>für</w:t>
      </w:r>
      <w:proofErr w:type="spellEnd"/>
      <w:r w:rsidRPr="003C05B7">
        <w:rPr>
          <w:rFonts w:ascii="Arial" w:hAnsi="Arial" w:cs="Arial"/>
          <w:b/>
          <w:color w:val="211A15"/>
          <w:sz w:val="22"/>
          <w:szCs w:val="22"/>
        </w:rPr>
        <w:t xml:space="preserve"> </w:t>
      </w:r>
      <w:proofErr w:type="spellStart"/>
      <w:r w:rsidRPr="003C05B7">
        <w:rPr>
          <w:rFonts w:ascii="Arial" w:hAnsi="Arial" w:cs="Arial"/>
          <w:b/>
          <w:color w:val="211A15"/>
          <w:sz w:val="22"/>
          <w:szCs w:val="22"/>
        </w:rPr>
        <w:t>Werkzeugmaschinen</w:t>
      </w:r>
      <w:proofErr w:type="spellEnd"/>
    </w:p>
    <w:p w14:paraId="3344A7F8" w14:textId="77777777" w:rsidR="003C05B7" w:rsidRPr="003C05B7" w:rsidRDefault="003C05B7" w:rsidP="003C05B7">
      <w:pPr>
        <w:spacing w:line="240" w:lineRule="exact"/>
        <w:rPr>
          <w:rFonts w:ascii="Arial" w:hAnsi="Arial" w:cs="Arial"/>
          <w:color w:val="211A15"/>
        </w:rPr>
      </w:pPr>
      <w:proofErr w:type="spellStart"/>
      <w:r w:rsidRPr="003C05B7">
        <w:rPr>
          <w:rFonts w:ascii="Arial" w:hAnsi="Arial" w:cs="Arial"/>
          <w:color w:val="211A15"/>
        </w:rPr>
        <w:t>Besucher</w:t>
      </w:r>
      <w:proofErr w:type="spellEnd"/>
      <w:r w:rsidRPr="003C05B7">
        <w:rPr>
          <w:rFonts w:ascii="Arial" w:hAnsi="Arial" w:cs="Arial"/>
          <w:color w:val="211A15"/>
        </w:rPr>
        <w:t xml:space="preserve"> der EMO Milano 2021 </w:t>
      </w:r>
      <w:proofErr w:type="spellStart"/>
      <w:r w:rsidRPr="003C05B7">
        <w:rPr>
          <w:rFonts w:ascii="Arial" w:hAnsi="Arial" w:cs="Arial"/>
          <w:color w:val="211A15"/>
        </w:rPr>
        <w:t>sind</w:t>
      </w:r>
      <w:proofErr w:type="spellEnd"/>
      <w:r w:rsidRPr="003C05B7">
        <w:rPr>
          <w:rFonts w:ascii="Arial" w:hAnsi="Arial" w:cs="Arial"/>
          <w:color w:val="211A15"/>
        </w:rPr>
        <w:t xml:space="preserve"> </w:t>
      </w:r>
      <w:proofErr w:type="spellStart"/>
      <w:r w:rsidRPr="003C05B7">
        <w:rPr>
          <w:rFonts w:ascii="Arial" w:hAnsi="Arial" w:cs="Arial"/>
          <w:color w:val="211A15"/>
        </w:rPr>
        <w:t>herzlich</w:t>
      </w:r>
      <w:proofErr w:type="spellEnd"/>
      <w:r w:rsidRPr="003C05B7">
        <w:rPr>
          <w:rFonts w:ascii="Arial" w:hAnsi="Arial" w:cs="Arial"/>
          <w:color w:val="211A15"/>
        </w:rPr>
        <w:t xml:space="preserve"> </w:t>
      </w:r>
      <w:proofErr w:type="spellStart"/>
      <w:r w:rsidRPr="003C05B7">
        <w:rPr>
          <w:rFonts w:ascii="Arial" w:hAnsi="Arial" w:cs="Arial"/>
          <w:color w:val="211A15"/>
        </w:rPr>
        <w:t>eingeladen</w:t>
      </w:r>
      <w:proofErr w:type="spellEnd"/>
      <w:r w:rsidRPr="003C05B7">
        <w:rPr>
          <w:rFonts w:ascii="Arial" w:hAnsi="Arial" w:cs="Arial"/>
          <w:color w:val="211A15"/>
        </w:rPr>
        <w:t xml:space="preserve">, das </w:t>
      </w:r>
      <w:proofErr w:type="spellStart"/>
      <w:r w:rsidRPr="003C05B7">
        <w:rPr>
          <w:rFonts w:ascii="Arial" w:hAnsi="Arial" w:cs="Arial"/>
          <w:color w:val="211A15"/>
        </w:rPr>
        <w:t>neue</w:t>
      </w:r>
      <w:proofErr w:type="spellEnd"/>
      <w:r w:rsidRPr="003C05B7">
        <w:rPr>
          <w:rFonts w:ascii="Arial" w:hAnsi="Arial" w:cs="Arial"/>
          <w:color w:val="211A15"/>
        </w:rPr>
        <w:t xml:space="preserve"> </w:t>
      </w:r>
      <w:proofErr w:type="spellStart"/>
      <w:r w:rsidRPr="003C05B7">
        <w:rPr>
          <w:rFonts w:ascii="Arial" w:hAnsi="Arial" w:cs="Arial"/>
          <w:color w:val="211A15"/>
        </w:rPr>
        <w:t>Messsystem</w:t>
      </w:r>
      <w:proofErr w:type="spellEnd"/>
      <w:r w:rsidRPr="003C05B7">
        <w:rPr>
          <w:rFonts w:ascii="Arial" w:hAnsi="Arial" w:cs="Arial"/>
          <w:color w:val="211A15"/>
        </w:rPr>
        <w:t xml:space="preserve"> in </w:t>
      </w:r>
      <w:proofErr w:type="spellStart"/>
      <w:r w:rsidRPr="003C05B7">
        <w:rPr>
          <w:rFonts w:ascii="Arial" w:hAnsi="Arial" w:cs="Arial"/>
          <w:color w:val="211A15"/>
        </w:rPr>
        <w:t>geschlossener</w:t>
      </w:r>
      <w:proofErr w:type="spellEnd"/>
      <w:r w:rsidRPr="003C05B7">
        <w:rPr>
          <w:rFonts w:ascii="Arial" w:hAnsi="Arial" w:cs="Arial"/>
          <w:color w:val="211A15"/>
        </w:rPr>
        <w:t xml:space="preserve"> </w:t>
      </w:r>
      <w:proofErr w:type="spellStart"/>
      <w:r w:rsidRPr="003C05B7">
        <w:rPr>
          <w:rFonts w:ascii="Arial" w:hAnsi="Arial" w:cs="Arial"/>
          <w:color w:val="211A15"/>
        </w:rPr>
        <w:t>Bauweise</w:t>
      </w:r>
      <w:proofErr w:type="spellEnd"/>
      <w:r w:rsidRPr="003C05B7">
        <w:rPr>
          <w:rFonts w:ascii="Arial" w:hAnsi="Arial" w:cs="Arial"/>
          <w:color w:val="211A15"/>
        </w:rPr>
        <w:t xml:space="preserve"> auf </w:t>
      </w:r>
      <w:proofErr w:type="spellStart"/>
      <w:r w:rsidRPr="003C05B7">
        <w:rPr>
          <w:rFonts w:ascii="Arial" w:hAnsi="Arial" w:cs="Arial"/>
          <w:color w:val="211A15"/>
        </w:rPr>
        <w:t>dem</w:t>
      </w:r>
      <w:proofErr w:type="spellEnd"/>
      <w:r w:rsidRPr="003C05B7">
        <w:rPr>
          <w:rFonts w:ascii="Arial" w:hAnsi="Arial" w:cs="Arial"/>
          <w:color w:val="211A15"/>
        </w:rPr>
        <w:t xml:space="preserve"> Renishaw Stand </w:t>
      </w:r>
      <w:proofErr w:type="spellStart"/>
      <w:r w:rsidRPr="003C05B7">
        <w:rPr>
          <w:rFonts w:ascii="Arial" w:hAnsi="Arial" w:cs="Arial"/>
          <w:color w:val="211A15"/>
        </w:rPr>
        <w:t>kennenzulernen</w:t>
      </w:r>
      <w:proofErr w:type="spellEnd"/>
      <w:r w:rsidRPr="003C05B7">
        <w:rPr>
          <w:rFonts w:ascii="Arial" w:hAnsi="Arial" w:cs="Arial"/>
          <w:color w:val="211A15"/>
        </w:rPr>
        <w:t xml:space="preserve">. Es </w:t>
      </w:r>
      <w:proofErr w:type="spellStart"/>
      <w:r w:rsidRPr="003C05B7">
        <w:rPr>
          <w:rFonts w:ascii="Arial" w:hAnsi="Arial" w:cs="Arial"/>
          <w:color w:val="211A15"/>
        </w:rPr>
        <w:t>ermöglicht</w:t>
      </w:r>
      <w:proofErr w:type="spellEnd"/>
      <w:r w:rsidRPr="003C05B7">
        <w:rPr>
          <w:rFonts w:ascii="Arial" w:hAnsi="Arial" w:cs="Arial"/>
          <w:color w:val="211A15"/>
        </w:rPr>
        <w:t xml:space="preserve"> </w:t>
      </w:r>
      <w:proofErr w:type="spellStart"/>
      <w:r w:rsidRPr="003C05B7">
        <w:rPr>
          <w:rFonts w:ascii="Arial" w:hAnsi="Arial" w:cs="Arial"/>
          <w:color w:val="211A15"/>
        </w:rPr>
        <w:t>Werkzeugmaschinenbauern</w:t>
      </w:r>
      <w:proofErr w:type="spellEnd"/>
      <w:r w:rsidRPr="003C05B7">
        <w:rPr>
          <w:rFonts w:ascii="Arial" w:hAnsi="Arial" w:cs="Arial"/>
          <w:color w:val="211A15"/>
        </w:rPr>
        <w:t xml:space="preserve"> </w:t>
      </w:r>
      <w:proofErr w:type="spellStart"/>
      <w:r w:rsidRPr="003C05B7">
        <w:rPr>
          <w:rFonts w:ascii="Arial" w:hAnsi="Arial" w:cs="Arial"/>
          <w:color w:val="211A15"/>
        </w:rPr>
        <w:t>eine</w:t>
      </w:r>
      <w:proofErr w:type="spellEnd"/>
      <w:r w:rsidRPr="003C05B7">
        <w:rPr>
          <w:rFonts w:ascii="Arial" w:hAnsi="Arial" w:cs="Arial"/>
          <w:color w:val="211A15"/>
        </w:rPr>
        <w:t xml:space="preserve"> </w:t>
      </w:r>
      <w:proofErr w:type="spellStart"/>
      <w:r w:rsidRPr="003C05B7">
        <w:rPr>
          <w:rFonts w:ascii="Arial" w:hAnsi="Arial" w:cs="Arial"/>
          <w:color w:val="211A15"/>
        </w:rPr>
        <w:t>optimierte</w:t>
      </w:r>
      <w:proofErr w:type="spellEnd"/>
      <w:r w:rsidRPr="003C05B7">
        <w:rPr>
          <w:rFonts w:ascii="Arial" w:hAnsi="Arial" w:cs="Arial"/>
          <w:color w:val="211A15"/>
        </w:rPr>
        <w:t xml:space="preserve"> </w:t>
      </w:r>
      <w:proofErr w:type="spellStart"/>
      <w:r w:rsidRPr="003C05B7">
        <w:rPr>
          <w:rFonts w:ascii="Arial" w:hAnsi="Arial" w:cs="Arial"/>
          <w:color w:val="211A15"/>
        </w:rPr>
        <w:t>Werkzeugmaschinenleistung</w:t>
      </w:r>
      <w:proofErr w:type="spellEnd"/>
      <w:r w:rsidRPr="003C05B7">
        <w:rPr>
          <w:rFonts w:ascii="Arial" w:hAnsi="Arial" w:cs="Arial"/>
          <w:color w:val="211A15"/>
        </w:rPr>
        <w:t xml:space="preserve"> und </w:t>
      </w:r>
      <w:proofErr w:type="spellStart"/>
      <w:r w:rsidRPr="003C05B7">
        <w:rPr>
          <w:rFonts w:ascii="Arial" w:hAnsi="Arial" w:cs="Arial"/>
          <w:color w:val="211A15"/>
        </w:rPr>
        <w:t>Maschinenverfügbarkeit</w:t>
      </w:r>
      <w:proofErr w:type="spellEnd"/>
      <w:r w:rsidRPr="003C05B7">
        <w:rPr>
          <w:rFonts w:ascii="Arial" w:hAnsi="Arial" w:cs="Arial"/>
          <w:color w:val="211A15"/>
        </w:rPr>
        <w:t xml:space="preserve"> </w:t>
      </w:r>
      <w:proofErr w:type="spellStart"/>
      <w:r w:rsidRPr="003C05B7">
        <w:rPr>
          <w:rFonts w:ascii="Arial" w:hAnsi="Arial" w:cs="Arial"/>
          <w:color w:val="211A15"/>
        </w:rPr>
        <w:t>sowie</w:t>
      </w:r>
      <w:proofErr w:type="spellEnd"/>
      <w:r w:rsidRPr="003C05B7">
        <w:rPr>
          <w:rFonts w:ascii="Arial" w:hAnsi="Arial" w:cs="Arial"/>
          <w:color w:val="211A15"/>
        </w:rPr>
        <w:t xml:space="preserve"> </w:t>
      </w:r>
      <w:proofErr w:type="spellStart"/>
      <w:r w:rsidRPr="003C05B7">
        <w:rPr>
          <w:rFonts w:ascii="Arial" w:hAnsi="Arial" w:cs="Arial"/>
          <w:color w:val="211A15"/>
        </w:rPr>
        <w:t>Effizienzsteigerungen</w:t>
      </w:r>
      <w:proofErr w:type="spellEnd"/>
      <w:r w:rsidRPr="003C05B7">
        <w:rPr>
          <w:rFonts w:ascii="Arial" w:hAnsi="Arial" w:cs="Arial"/>
          <w:color w:val="211A15"/>
        </w:rPr>
        <w:t xml:space="preserve"> </w:t>
      </w:r>
      <w:proofErr w:type="spellStart"/>
      <w:r w:rsidRPr="003C05B7">
        <w:rPr>
          <w:rFonts w:ascii="Arial" w:hAnsi="Arial" w:cs="Arial"/>
          <w:color w:val="211A15"/>
        </w:rPr>
        <w:t>bei</w:t>
      </w:r>
      <w:proofErr w:type="spellEnd"/>
      <w:r w:rsidRPr="003C05B7">
        <w:rPr>
          <w:rFonts w:ascii="Arial" w:hAnsi="Arial" w:cs="Arial"/>
          <w:color w:val="211A15"/>
        </w:rPr>
        <w:t xml:space="preserve"> der Montage, </w:t>
      </w:r>
      <w:proofErr w:type="spellStart"/>
      <w:r w:rsidRPr="003C05B7">
        <w:rPr>
          <w:rFonts w:ascii="Arial" w:hAnsi="Arial" w:cs="Arial"/>
          <w:color w:val="211A15"/>
        </w:rPr>
        <w:t>Wartung</w:t>
      </w:r>
      <w:proofErr w:type="spellEnd"/>
      <w:r w:rsidRPr="003C05B7">
        <w:rPr>
          <w:rFonts w:ascii="Arial" w:hAnsi="Arial" w:cs="Arial"/>
          <w:color w:val="211A15"/>
        </w:rPr>
        <w:t xml:space="preserve"> und </w:t>
      </w:r>
      <w:proofErr w:type="spellStart"/>
      <w:r w:rsidRPr="003C05B7">
        <w:rPr>
          <w:rFonts w:ascii="Arial" w:hAnsi="Arial" w:cs="Arial"/>
          <w:color w:val="211A15"/>
        </w:rPr>
        <w:t>Reparatur</w:t>
      </w:r>
      <w:proofErr w:type="spellEnd"/>
      <w:r w:rsidRPr="003C05B7">
        <w:rPr>
          <w:rFonts w:ascii="Arial" w:hAnsi="Arial" w:cs="Arial"/>
          <w:color w:val="211A15"/>
        </w:rPr>
        <w:t xml:space="preserve">. </w:t>
      </w:r>
    </w:p>
    <w:p w14:paraId="6BECA065" w14:textId="77777777" w:rsidR="003C05B7" w:rsidRPr="003C05B7" w:rsidRDefault="003C05B7" w:rsidP="003C05B7">
      <w:pPr>
        <w:spacing w:line="240" w:lineRule="exact"/>
        <w:rPr>
          <w:rFonts w:ascii="Arial" w:hAnsi="Arial" w:cs="Arial"/>
          <w:color w:val="211A15"/>
        </w:rPr>
      </w:pPr>
      <w:r w:rsidRPr="003C05B7">
        <w:rPr>
          <w:rFonts w:ascii="Arial" w:hAnsi="Arial" w:cs="Arial"/>
          <w:color w:val="211A15"/>
        </w:rPr>
        <w:t xml:space="preserve">Die </w:t>
      </w:r>
      <w:r w:rsidRPr="003C05B7">
        <w:rPr>
          <w:rFonts w:ascii="Arial" w:hAnsi="Arial" w:cs="Arial"/>
        </w:rPr>
        <w:t>innovative </w:t>
      </w:r>
      <w:proofErr w:type="spellStart"/>
      <w:r w:rsidRPr="003C05B7">
        <w:rPr>
          <w:rFonts w:ascii="Arial" w:hAnsi="Arial" w:cs="Arial"/>
        </w:rPr>
        <w:fldChar w:fldCharType="begin"/>
      </w:r>
      <w:r w:rsidRPr="003C05B7">
        <w:rPr>
          <w:rFonts w:ascii="Arial" w:hAnsi="Arial" w:cs="Arial"/>
        </w:rPr>
        <w:instrText xml:space="preserve"> HYPERLINK "https://www.renishaw.de/de/enclosed-optical-encoders--45273" \t "_blank" \o "Optische Messsysteme in geschlossener Bauweise" </w:instrText>
      </w:r>
      <w:r w:rsidRPr="003C05B7">
        <w:rPr>
          <w:rFonts w:ascii="Arial" w:hAnsi="Arial" w:cs="Arial"/>
        </w:rPr>
        <w:fldChar w:fldCharType="separate"/>
      </w:r>
      <w:r w:rsidRPr="003C05B7">
        <w:rPr>
          <w:rFonts w:ascii="Arial" w:hAnsi="Arial" w:cs="Arial"/>
          <w:bdr w:val="none" w:sz="0" w:space="0" w:color="auto" w:frame="1"/>
        </w:rPr>
        <w:t>FORTiS</w:t>
      </w:r>
      <w:proofErr w:type="spellEnd"/>
      <w:r w:rsidRPr="003C05B7">
        <w:rPr>
          <w:rFonts w:ascii="Arial" w:hAnsi="Arial" w:cs="Arial"/>
          <w:bdr w:val="none" w:sz="0" w:space="0" w:color="auto" w:frame="1"/>
        </w:rPr>
        <w:fldChar w:fldCharType="end"/>
      </w:r>
      <w:r w:rsidRPr="003C05B7">
        <w:rPr>
          <w:rFonts w:ascii="Arial" w:hAnsi="Arial" w:cs="Arial"/>
        </w:rPr>
        <w:t> </w:t>
      </w:r>
      <w:proofErr w:type="spellStart"/>
      <w:r w:rsidRPr="003C05B7">
        <w:rPr>
          <w:rFonts w:ascii="Arial" w:hAnsi="Arial" w:cs="Arial"/>
        </w:rPr>
        <w:t>Baureihe</w:t>
      </w:r>
      <w:proofErr w:type="spellEnd"/>
      <w:r w:rsidRPr="003C05B7">
        <w:rPr>
          <w:rFonts w:ascii="Arial" w:hAnsi="Arial" w:cs="Arial"/>
        </w:rPr>
        <w:t xml:space="preserve"> der Absolut-</w:t>
      </w:r>
      <w:proofErr w:type="spellStart"/>
      <w:r w:rsidRPr="003C05B7">
        <w:rPr>
          <w:rFonts w:ascii="Arial" w:hAnsi="Arial" w:cs="Arial"/>
        </w:rPr>
        <w:t>Wegmesssysteme</w:t>
      </w:r>
      <w:proofErr w:type="spellEnd"/>
      <w:r w:rsidRPr="003C05B7">
        <w:rPr>
          <w:rFonts w:ascii="Arial" w:hAnsi="Arial" w:cs="Arial"/>
        </w:rPr>
        <w:t xml:space="preserve"> </w:t>
      </w:r>
      <w:r w:rsidRPr="003C05B7">
        <w:rPr>
          <w:rFonts w:ascii="Arial" w:hAnsi="Arial" w:cs="Arial"/>
          <w:color w:val="211A15"/>
        </w:rPr>
        <w:t xml:space="preserve">in </w:t>
      </w:r>
      <w:proofErr w:type="spellStart"/>
      <w:r w:rsidRPr="003C05B7">
        <w:rPr>
          <w:rFonts w:ascii="Arial" w:hAnsi="Arial" w:cs="Arial"/>
          <w:color w:val="211A15"/>
        </w:rPr>
        <w:t>geschlossener</w:t>
      </w:r>
      <w:proofErr w:type="spellEnd"/>
      <w:r w:rsidRPr="003C05B7">
        <w:rPr>
          <w:rFonts w:ascii="Arial" w:hAnsi="Arial" w:cs="Arial"/>
          <w:color w:val="211A15"/>
        </w:rPr>
        <w:t xml:space="preserve"> </w:t>
      </w:r>
      <w:proofErr w:type="spellStart"/>
      <w:r w:rsidRPr="003C05B7">
        <w:rPr>
          <w:rFonts w:ascii="Arial" w:hAnsi="Arial" w:cs="Arial"/>
          <w:color w:val="211A15"/>
        </w:rPr>
        <w:t>Bauweise</w:t>
      </w:r>
      <w:proofErr w:type="spellEnd"/>
      <w:r w:rsidRPr="003C05B7">
        <w:rPr>
          <w:rFonts w:ascii="Arial" w:hAnsi="Arial" w:cs="Arial"/>
          <w:color w:val="211A15"/>
        </w:rPr>
        <w:t xml:space="preserve"> </w:t>
      </w:r>
      <w:proofErr w:type="spellStart"/>
      <w:r w:rsidRPr="003C05B7">
        <w:rPr>
          <w:rFonts w:ascii="Arial" w:hAnsi="Arial" w:cs="Arial"/>
          <w:color w:val="211A15"/>
        </w:rPr>
        <w:t>wurde</w:t>
      </w:r>
      <w:proofErr w:type="spellEnd"/>
      <w:r w:rsidRPr="003C05B7">
        <w:rPr>
          <w:rFonts w:ascii="Arial" w:hAnsi="Arial" w:cs="Arial"/>
          <w:color w:val="211A15"/>
        </w:rPr>
        <w:t xml:space="preserve"> </w:t>
      </w:r>
      <w:proofErr w:type="spellStart"/>
      <w:r w:rsidRPr="003C05B7">
        <w:rPr>
          <w:rFonts w:ascii="Arial" w:hAnsi="Arial" w:cs="Arial"/>
          <w:color w:val="211A15"/>
        </w:rPr>
        <w:t>für</w:t>
      </w:r>
      <w:proofErr w:type="spellEnd"/>
      <w:r w:rsidRPr="003C05B7">
        <w:rPr>
          <w:rFonts w:ascii="Arial" w:hAnsi="Arial" w:cs="Arial"/>
          <w:color w:val="211A15"/>
        </w:rPr>
        <w:t xml:space="preserve"> den </w:t>
      </w:r>
      <w:proofErr w:type="spellStart"/>
      <w:r w:rsidRPr="003C05B7">
        <w:rPr>
          <w:rFonts w:ascii="Arial" w:hAnsi="Arial" w:cs="Arial"/>
          <w:color w:val="211A15"/>
        </w:rPr>
        <w:t>Einsatz</w:t>
      </w:r>
      <w:proofErr w:type="spellEnd"/>
      <w:r w:rsidRPr="003C05B7">
        <w:rPr>
          <w:rFonts w:ascii="Arial" w:hAnsi="Arial" w:cs="Arial"/>
          <w:color w:val="211A15"/>
        </w:rPr>
        <w:t xml:space="preserve"> in </w:t>
      </w:r>
      <w:proofErr w:type="spellStart"/>
      <w:r w:rsidRPr="003C05B7">
        <w:rPr>
          <w:rFonts w:ascii="Arial" w:hAnsi="Arial" w:cs="Arial"/>
          <w:color w:val="211A15"/>
        </w:rPr>
        <w:t>rauen</w:t>
      </w:r>
      <w:proofErr w:type="spellEnd"/>
      <w:r w:rsidRPr="003C05B7">
        <w:rPr>
          <w:rFonts w:ascii="Arial" w:hAnsi="Arial" w:cs="Arial"/>
          <w:color w:val="211A15"/>
        </w:rPr>
        <w:t xml:space="preserve"> </w:t>
      </w:r>
      <w:proofErr w:type="spellStart"/>
      <w:r w:rsidRPr="003C05B7">
        <w:rPr>
          <w:rFonts w:ascii="Arial" w:hAnsi="Arial" w:cs="Arial"/>
          <w:color w:val="211A15"/>
        </w:rPr>
        <w:t>Umgebungen</w:t>
      </w:r>
      <w:proofErr w:type="spellEnd"/>
      <w:r w:rsidRPr="003C05B7">
        <w:rPr>
          <w:rFonts w:ascii="Arial" w:hAnsi="Arial" w:cs="Arial"/>
          <w:color w:val="211A15"/>
        </w:rPr>
        <w:t xml:space="preserve"> </w:t>
      </w:r>
      <w:proofErr w:type="spellStart"/>
      <w:r w:rsidRPr="003C05B7">
        <w:rPr>
          <w:rFonts w:ascii="Arial" w:hAnsi="Arial" w:cs="Arial"/>
          <w:color w:val="211A15"/>
        </w:rPr>
        <w:t>entwickelt</w:t>
      </w:r>
      <w:proofErr w:type="spellEnd"/>
      <w:r w:rsidRPr="003C05B7">
        <w:rPr>
          <w:rFonts w:ascii="Arial" w:hAnsi="Arial" w:cs="Arial"/>
          <w:color w:val="211A15"/>
        </w:rPr>
        <w:t xml:space="preserve">. </w:t>
      </w:r>
      <w:proofErr w:type="spellStart"/>
      <w:r w:rsidRPr="003C05B7">
        <w:rPr>
          <w:rFonts w:ascii="Arial" w:hAnsi="Arial" w:cs="Arial"/>
          <w:color w:val="211A15"/>
        </w:rPr>
        <w:t>Außerdem</w:t>
      </w:r>
      <w:proofErr w:type="spellEnd"/>
      <w:r w:rsidRPr="003C05B7">
        <w:rPr>
          <w:rFonts w:ascii="Arial" w:hAnsi="Arial" w:cs="Arial"/>
          <w:color w:val="211A15"/>
        </w:rPr>
        <w:t xml:space="preserve"> </w:t>
      </w:r>
      <w:proofErr w:type="spellStart"/>
      <w:r w:rsidRPr="003C05B7">
        <w:rPr>
          <w:rFonts w:ascii="Arial" w:hAnsi="Arial" w:cs="Arial"/>
          <w:color w:val="211A15"/>
        </w:rPr>
        <w:t>eignet</w:t>
      </w:r>
      <w:proofErr w:type="spellEnd"/>
      <w:r w:rsidRPr="003C05B7">
        <w:rPr>
          <w:rFonts w:ascii="Arial" w:hAnsi="Arial" w:cs="Arial"/>
          <w:color w:val="211A15"/>
        </w:rPr>
        <w:t xml:space="preserve"> </w:t>
      </w:r>
      <w:proofErr w:type="spellStart"/>
      <w:r w:rsidRPr="003C05B7">
        <w:rPr>
          <w:rFonts w:ascii="Arial" w:hAnsi="Arial" w:cs="Arial"/>
          <w:color w:val="211A15"/>
        </w:rPr>
        <w:t>sie</w:t>
      </w:r>
      <w:proofErr w:type="spellEnd"/>
      <w:r w:rsidRPr="003C05B7">
        <w:rPr>
          <w:rFonts w:ascii="Arial" w:hAnsi="Arial" w:cs="Arial"/>
          <w:color w:val="211A15"/>
        </w:rPr>
        <w:t xml:space="preserve"> </w:t>
      </w:r>
      <w:proofErr w:type="spellStart"/>
      <w:r w:rsidRPr="003C05B7">
        <w:rPr>
          <w:rFonts w:ascii="Arial" w:hAnsi="Arial" w:cs="Arial"/>
          <w:color w:val="211A15"/>
        </w:rPr>
        <w:t>sich</w:t>
      </w:r>
      <w:proofErr w:type="spellEnd"/>
      <w:r w:rsidRPr="003C05B7">
        <w:rPr>
          <w:rFonts w:ascii="Arial" w:hAnsi="Arial" w:cs="Arial"/>
          <w:color w:val="211A15"/>
        </w:rPr>
        <w:t xml:space="preserve"> </w:t>
      </w:r>
      <w:proofErr w:type="spellStart"/>
      <w:r w:rsidRPr="003C05B7">
        <w:rPr>
          <w:rFonts w:ascii="Arial" w:hAnsi="Arial" w:cs="Arial"/>
          <w:color w:val="211A15"/>
        </w:rPr>
        <w:t>für</w:t>
      </w:r>
      <w:proofErr w:type="spellEnd"/>
      <w:r w:rsidRPr="003C05B7">
        <w:rPr>
          <w:rFonts w:ascii="Arial" w:hAnsi="Arial" w:cs="Arial"/>
          <w:color w:val="211A15"/>
        </w:rPr>
        <w:t xml:space="preserve"> den </w:t>
      </w:r>
      <w:proofErr w:type="spellStart"/>
      <w:r w:rsidRPr="003C05B7">
        <w:rPr>
          <w:rFonts w:ascii="Arial" w:hAnsi="Arial" w:cs="Arial"/>
          <w:color w:val="211A15"/>
        </w:rPr>
        <w:t>Einsatz</w:t>
      </w:r>
      <w:proofErr w:type="spellEnd"/>
      <w:r w:rsidRPr="003C05B7">
        <w:rPr>
          <w:rFonts w:ascii="Arial" w:hAnsi="Arial" w:cs="Arial"/>
          <w:color w:val="211A15"/>
        </w:rPr>
        <w:t xml:space="preserve"> in </w:t>
      </w:r>
      <w:proofErr w:type="spellStart"/>
      <w:r w:rsidRPr="003C05B7">
        <w:rPr>
          <w:rFonts w:ascii="Arial" w:hAnsi="Arial" w:cs="Arial"/>
          <w:color w:val="211A15"/>
        </w:rPr>
        <w:t>sicherheitsrelevanten</w:t>
      </w:r>
      <w:proofErr w:type="spellEnd"/>
      <w:r w:rsidRPr="003C05B7">
        <w:rPr>
          <w:rFonts w:ascii="Arial" w:hAnsi="Arial" w:cs="Arial"/>
          <w:color w:val="211A15"/>
        </w:rPr>
        <w:t xml:space="preserve"> </w:t>
      </w:r>
      <w:proofErr w:type="spellStart"/>
      <w:r w:rsidRPr="003C05B7">
        <w:rPr>
          <w:rFonts w:ascii="Arial" w:hAnsi="Arial" w:cs="Arial"/>
          <w:color w:val="211A15"/>
        </w:rPr>
        <w:t>Anwendungen</w:t>
      </w:r>
      <w:proofErr w:type="spellEnd"/>
      <w:r w:rsidRPr="003C05B7">
        <w:rPr>
          <w:rFonts w:ascii="Arial" w:hAnsi="Arial" w:cs="Arial"/>
          <w:color w:val="211A15"/>
        </w:rPr>
        <w:t xml:space="preserve"> bis SiL2 und </w:t>
      </w:r>
      <w:proofErr w:type="spellStart"/>
      <w:r w:rsidRPr="003C05B7">
        <w:rPr>
          <w:rFonts w:ascii="Arial" w:hAnsi="Arial" w:cs="Arial"/>
          <w:color w:val="211A15"/>
        </w:rPr>
        <w:t>PLd</w:t>
      </w:r>
      <w:proofErr w:type="spellEnd"/>
      <w:r w:rsidRPr="003C05B7">
        <w:rPr>
          <w:rFonts w:ascii="Arial" w:hAnsi="Arial" w:cs="Arial"/>
          <w:color w:val="211A15"/>
        </w:rPr>
        <w:t>.</w:t>
      </w:r>
    </w:p>
    <w:p w14:paraId="6FD23195" w14:textId="77777777" w:rsidR="003C05B7" w:rsidRPr="003C05B7" w:rsidRDefault="003C05B7" w:rsidP="003C05B7">
      <w:pPr>
        <w:spacing w:line="240" w:lineRule="exact"/>
        <w:rPr>
          <w:rFonts w:ascii="Arial" w:hAnsi="Arial" w:cs="Arial"/>
          <w:color w:val="211A15"/>
        </w:rPr>
      </w:pPr>
      <w:r w:rsidRPr="003C05B7">
        <w:rPr>
          <w:rFonts w:ascii="Arial" w:hAnsi="Arial" w:cs="Arial"/>
          <w:color w:val="211A15"/>
        </w:rPr>
        <w:t xml:space="preserve">Das </w:t>
      </w:r>
      <w:proofErr w:type="spellStart"/>
      <w:r w:rsidRPr="003C05B7">
        <w:rPr>
          <w:rFonts w:ascii="Arial" w:hAnsi="Arial" w:cs="Arial"/>
          <w:color w:val="211A15"/>
        </w:rPr>
        <w:t>Konstruktionsprinzip</w:t>
      </w:r>
      <w:proofErr w:type="spellEnd"/>
      <w:r w:rsidRPr="003C05B7">
        <w:rPr>
          <w:rFonts w:ascii="Arial" w:hAnsi="Arial" w:cs="Arial"/>
          <w:color w:val="211A15"/>
        </w:rPr>
        <w:t xml:space="preserve"> von </w:t>
      </w:r>
      <w:proofErr w:type="spellStart"/>
      <w:r w:rsidRPr="003C05B7">
        <w:rPr>
          <w:rFonts w:ascii="Arial" w:hAnsi="Arial" w:cs="Arial"/>
          <w:color w:val="211A15"/>
        </w:rPr>
        <w:t>FORTiS</w:t>
      </w:r>
      <w:proofErr w:type="spellEnd"/>
      <w:r w:rsidRPr="003C05B7">
        <w:rPr>
          <w:rFonts w:ascii="Arial" w:hAnsi="Arial" w:cs="Arial"/>
          <w:color w:val="211A15"/>
        </w:rPr>
        <w:t xml:space="preserve"> </w:t>
      </w:r>
      <w:proofErr w:type="spellStart"/>
      <w:r w:rsidRPr="003C05B7">
        <w:rPr>
          <w:rFonts w:ascii="Arial" w:hAnsi="Arial" w:cs="Arial"/>
          <w:color w:val="211A15"/>
        </w:rPr>
        <w:t>beruht</w:t>
      </w:r>
      <w:proofErr w:type="spellEnd"/>
      <w:r w:rsidRPr="003C05B7">
        <w:rPr>
          <w:rFonts w:ascii="Arial" w:hAnsi="Arial" w:cs="Arial"/>
          <w:color w:val="211A15"/>
        </w:rPr>
        <w:t xml:space="preserve"> auf der </w:t>
      </w:r>
      <w:proofErr w:type="spellStart"/>
      <w:r w:rsidRPr="003C05B7">
        <w:rPr>
          <w:rFonts w:ascii="Arial" w:hAnsi="Arial" w:cs="Arial"/>
          <w:color w:val="211A15"/>
        </w:rPr>
        <w:t>industrieerprobten</w:t>
      </w:r>
      <w:proofErr w:type="spellEnd"/>
      <w:r w:rsidRPr="003C05B7">
        <w:rPr>
          <w:rFonts w:ascii="Arial" w:hAnsi="Arial" w:cs="Arial"/>
          <w:color w:val="211A15"/>
        </w:rPr>
        <w:t xml:space="preserve"> </w:t>
      </w:r>
      <w:proofErr w:type="spellStart"/>
      <w:r w:rsidRPr="003C05B7">
        <w:rPr>
          <w:rFonts w:ascii="Arial" w:hAnsi="Arial" w:cs="Arial"/>
          <w:color w:val="211A15"/>
        </w:rPr>
        <w:t>Messsystemtechnologie</w:t>
      </w:r>
      <w:proofErr w:type="spellEnd"/>
      <w:r w:rsidRPr="003C05B7">
        <w:rPr>
          <w:rFonts w:ascii="Arial" w:hAnsi="Arial" w:cs="Arial"/>
        </w:rPr>
        <w:t> von </w:t>
      </w:r>
      <w:hyperlink r:id="rId9" w:tgtFrame="_blank" w:tooltip="RESOLUTE™ Messsysteme" w:history="1">
        <w:r w:rsidRPr="003C05B7">
          <w:rPr>
            <w:rFonts w:ascii="Arial" w:hAnsi="Arial" w:cs="Arial"/>
            <w:bdr w:val="none" w:sz="0" w:space="0" w:color="auto" w:frame="1"/>
          </w:rPr>
          <w:t>RESOLUTE™</w:t>
        </w:r>
      </w:hyperlink>
      <w:r w:rsidRPr="003C05B7">
        <w:rPr>
          <w:rFonts w:ascii="Arial" w:hAnsi="Arial" w:cs="Arial"/>
        </w:rPr>
        <w:t> </w:t>
      </w:r>
      <w:r w:rsidRPr="003C05B7">
        <w:rPr>
          <w:rFonts w:ascii="Arial" w:hAnsi="Arial" w:cs="Arial"/>
          <w:color w:val="211A15"/>
        </w:rPr>
        <w:t xml:space="preserve">und </w:t>
      </w:r>
      <w:proofErr w:type="spellStart"/>
      <w:r w:rsidRPr="003C05B7">
        <w:rPr>
          <w:rFonts w:ascii="Arial" w:hAnsi="Arial" w:cs="Arial"/>
          <w:color w:val="211A15"/>
        </w:rPr>
        <w:t>bietet</w:t>
      </w:r>
      <w:proofErr w:type="spellEnd"/>
      <w:r w:rsidRPr="003C05B7">
        <w:rPr>
          <w:rFonts w:ascii="Arial" w:hAnsi="Arial" w:cs="Arial"/>
          <w:color w:val="211A15"/>
        </w:rPr>
        <w:t xml:space="preserve"> </w:t>
      </w:r>
      <w:proofErr w:type="spellStart"/>
      <w:r w:rsidRPr="003C05B7">
        <w:rPr>
          <w:rFonts w:ascii="Arial" w:hAnsi="Arial" w:cs="Arial"/>
          <w:color w:val="211A15"/>
        </w:rPr>
        <w:t>hohe</w:t>
      </w:r>
      <w:proofErr w:type="spellEnd"/>
      <w:r w:rsidRPr="003C05B7">
        <w:rPr>
          <w:rFonts w:ascii="Arial" w:hAnsi="Arial" w:cs="Arial"/>
          <w:color w:val="211A15"/>
        </w:rPr>
        <w:t xml:space="preserve"> </w:t>
      </w:r>
      <w:proofErr w:type="spellStart"/>
      <w:r w:rsidRPr="003C05B7">
        <w:rPr>
          <w:rFonts w:ascii="Arial" w:hAnsi="Arial" w:cs="Arial"/>
          <w:color w:val="211A15"/>
        </w:rPr>
        <w:t>Beständigkeit</w:t>
      </w:r>
      <w:proofErr w:type="spellEnd"/>
      <w:r w:rsidRPr="003C05B7">
        <w:rPr>
          <w:rFonts w:ascii="Arial" w:hAnsi="Arial" w:cs="Arial"/>
          <w:color w:val="211A15"/>
        </w:rPr>
        <w:t xml:space="preserve"> </w:t>
      </w:r>
      <w:proofErr w:type="spellStart"/>
      <w:r w:rsidRPr="003C05B7">
        <w:rPr>
          <w:rFonts w:ascii="Arial" w:hAnsi="Arial" w:cs="Arial"/>
          <w:color w:val="211A15"/>
        </w:rPr>
        <w:t>gegen</w:t>
      </w:r>
      <w:proofErr w:type="spellEnd"/>
      <w:r w:rsidRPr="003C05B7">
        <w:rPr>
          <w:rFonts w:ascii="Arial" w:hAnsi="Arial" w:cs="Arial"/>
          <w:color w:val="211A15"/>
        </w:rPr>
        <w:t xml:space="preserve"> das </w:t>
      </w:r>
      <w:proofErr w:type="spellStart"/>
      <w:r w:rsidRPr="003C05B7">
        <w:rPr>
          <w:rFonts w:ascii="Arial" w:hAnsi="Arial" w:cs="Arial"/>
          <w:color w:val="211A15"/>
        </w:rPr>
        <w:t>Eindringen</w:t>
      </w:r>
      <w:proofErr w:type="spellEnd"/>
      <w:r w:rsidRPr="003C05B7">
        <w:rPr>
          <w:rFonts w:ascii="Arial" w:hAnsi="Arial" w:cs="Arial"/>
          <w:color w:val="211A15"/>
        </w:rPr>
        <w:t xml:space="preserve"> von </w:t>
      </w:r>
      <w:proofErr w:type="spellStart"/>
      <w:r w:rsidRPr="003C05B7">
        <w:rPr>
          <w:rFonts w:ascii="Arial" w:hAnsi="Arial" w:cs="Arial"/>
          <w:color w:val="211A15"/>
        </w:rPr>
        <w:t>Flüssigkeiten</w:t>
      </w:r>
      <w:proofErr w:type="spellEnd"/>
      <w:r w:rsidRPr="003C05B7">
        <w:rPr>
          <w:rFonts w:ascii="Arial" w:hAnsi="Arial" w:cs="Arial"/>
          <w:color w:val="211A15"/>
        </w:rPr>
        <w:t xml:space="preserve"> und </w:t>
      </w:r>
      <w:proofErr w:type="spellStart"/>
      <w:r w:rsidRPr="003C05B7">
        <w:rPr>
          <w:rFonts w:ascii="Arial" w:hAnsi="Arial" w:cs="Arial"/>
          <w:color w:val="211A15"/>
        </w:rPr>
        <w:t>festen</w:t>
      </w:r>
      <w:proofErr w:type="spellEnd"/>
      <w:r w:rsidRPr="003C05B7">
        <w:rPr>
          <w:rFonts w:ascii="Arial" w:hAnsi="Arial" w:cs="Arial"/>
          <w:color w:val="211A15"/>
        </w:rPr>
        <w:t xml:space="preserve"> </w:t>
      </w:r>
      <w:proofErr w:type="spellStart"/>
      <w:r w:rsidRPr="003C05B7">
        <w:rPr>
          <w:rFonts w:ascii="Arial" w:hAnsi="Arial" w:cs="Arial"/>
          <w:color w:val="211A15"/>
        </w:rPr>
        <w:t>Fremdkörpern</w:t>
      </w:r>
      <w:proofErr w:type="spellEnd"/>
      <w:r w:rsidRPr="003C05B7">
        <w:rPr>
          <w:rFonts w:ascii="Arial" w:hAnsi="Arial" w:cs="Arial"/>
          <w:color w:val="211A15"/>
        </w:rPr>
        <w:t xml:space="preserve">. Das System </w:t>
      </w:r>
      <w:proofErr w:type="spellStart"/>
      <w:r w:rsidRPr="003C05B7">
        <w:rPr>
          <w:rFonts w:ascii="Arial" w:hAnsi="Arial" w:cs="Arial"/>
          <w:color w:val="211A15"/>
        </w:rPr>
        <w:t>besitzt</w:t>
      </w:r>
      <w:proofErr w:type="spellEnd"/>
      <w:r w:rsidRPr="003C05B7">
        <w:rPr>
          <w:rFonts w:ascii="Arial" w:hAnsi="Arial" w:cs="Arial"/>
          <w:color w:val="211A15"/>
        </w:rPr>
        <w:t xml:space="preserve"> </w:t>
      </w:r>
      <w:proofErr w:type="spellStart"/>
      <w:r w:rsidRPr="003C05B7">
        <w:rPr>
          <w:rFonts w:ascii="Arial" w:hAnsi="Arial" w:cs="Arial"/>
          <w:color w:val="211A15"/>
        </w:rPr>
        <w:t>ein</w:t>
      </w:r>
      <w:proofErr w:type="spellEnd"/>
      <w:r w:rsidRPr="003C05B7">
        <w:rPr>
          <w:rFonts w:ascii="Arial" w:hAnsi="Arial" w:cs="Arial"/>
          <w:color w:val="211A15"/>
        </w:rPr>
        <w:t xml:space="preserve"> </w:t>
      </w:r>
      <w:proofErr w:type="spellStart"/>
      <w:r w:rsidRPr="003C05B7">
        <w:rPr>
          <w:rFonts w:ascii="Arial" w:hAnsi="Arial" w:cs="Arial"/>
          <w:color w:val="211A15"/>
        </w:rPr>
        <w:t>stranggegossenes</w:t>
      </w:r>
      <w:proofErr w:type="spellEnd"/>
      <w:r w:rsidRPr="003C05B7">
        <w:rPr>
          <w:rFonts w:ascii="Arial" w:hAnsi="Arial" w:cs="Arial"/>
          <w:color w:val="211A15"/>
        </w:rPr>
        <w:t xml:space="preserve"> </w:t>
      </w:r>
      <w:proofErr w:type="spellStart"/>
      <w:r w:rsidRPr="003C05B7">
        <w:rPr>
          <w:rFonts w:ascii="Arial" w:hAnsi="Arial" w:cs="Arial"/>
          <w:color w:val="211A15"/>
        </w:rPr>
        <w:t>Gehäuse</w:t>
      </w:r>
      <w:proofErr w:type="spellEnd"/>
      <w:r w:rsidRPr="003C05B7">
        <w:rPr>
          <w:rFonts w:ascii="Arial" w:hAnsi="Arial" w:cs="Arial"/>
          <w:color w:val="211A15"/>
        </w:rPr>
        <w:t xml:space="preserve"> </w:t>
      </w:r>
      <w:proofErr w:type="spellStart"/>
      <w:r w:rsidRPr="003C05B7">
        <w:rPr>
          <w:rFonts w:ascii="Arial" w:hAnsi="Arial" w:cs="Arial"/>
          <w:color w:val="211A15"/>
        </w:rPr>
        <w:t>mit</w:t>
      </w:r>
      <w:proofErr w:type="spellEnd"/>
      <w:r w:rsidRPr="003C05B7">
        <w:rPr>
          <w:rFonts w:ascii="Arial" w:hAnsi="Arial" w:cs="Arial"/>
          <w:color w:val="211A15"/>
        </w:rPr>
        <w:t xml:space="preserve"> in </w:t>
      </w:r>
      <w:proofErr w:type="spellStart"/>
      <w:r w:rsidRPr="003C05B7">
        <w:rPr>
          <w:rFonts w:ascii="Arial" w:hAnsi="Arial" w:cs="Arial"/>
          <w:color w:val="211A15"/>
        </w:rPr>
        <w:t>Längsrichtung</w:t>
      </w:r>
      <w:proofErr w:type="spellEnd"/>
      <w:r w:rsidRPr="003C05B7">
        <w:rPr>
          <w:rFonts w:ascii="Arial" w:hAnsi="Arial" w:cs="Arial"/>
          <w:color w:val="211A15"/>
        </w:rPr>
        <w:t xml:space="preserve"> </w:t>
      </w:r>
      <w:proofErr w:type="spellStart"/>
      <w:r w:rsidRPr="003C05B7">
        <w:rPr>
          <w:rFonts w:ascii="Arial" w:hAnsi="Arial" w:cs="Arial"/>
          <w:color w:val="211A15"/>
        </w:rPr>
        <w:t>eingesetzten</w:t>
      </w:r>
      <w:proofErr w:type="spellEnd"/>
      <w:r w:rsidRPr="003C05B7">
        <w:rPr>
          <w:rFonts w:ascii="Arial" w:hAnsi="Arial" w:cs="Arial"/>
          <w:color w:val="211A15"/>
        </w:rPr>
        <w:t xml:space="preserve"> </w:t>
      </w:r>
      <w:proofErr w:type="spellStart"/>
      <w:r w:rsidRPr="003C05B7">
        <w:rPr>
          <w:rFonts w:ascii="Arial" w:hAnsi="Arial" w:cs="Arial"/>
          <w:color w:val="211A15"/>
        </w:rPr>
        <w:t>ineinandergreifenden</w:t>
      </w:r>
      <w:proofErr w:type="spellEnd"/>
      <w:r w:rsidRPr="003C05B7">
        <w:rPr>
          <w:rFonts w:ascii="Arial" w:hAnsi="Arial" w:cs="Arial"/>
          <w:color w:val="211A15"/>
        </w:rPr>
        <w:t xml:space="preserve"> </w:t>
      </w:r>
      <w:proofErr w:type="spellStart"/>
      <w:r w:rsidRPr="003C05B7">
        <w:rPr>
          <w:rFonts w:ascii="Arial" w:hAnsi="Arial" w:cs="Arial"/>
          <w:color w:val="211A15"/>
        </w:rPr>
        <w:t>Dichtlippen</w:t>
      </w:r>
      <w:proofErr w:type="spellEnd"/>
      <w:r w:rsidRPr="003C05B7">
        <w:rPr>
          <w:rFonts w:ascii="Arial" w:hAnsi="Arial" w:cs="Arial"/>
          <w:color w:val="211A15"/>
        </w:rPr>
        <w:t xml:space="preserve"> und </w:t>
      </w:r>
      <w:proofErr w:type="spellStart"/>
      <w:r w:rsidRPr="003C05B7">
        <w:rPr>
          <w:rFonts w:ascii="Arial" w:hAnsi="Arial" w:cs="Arial"/>
          <w:color w:val="211A15"/>
        </w:rPr>
        <w:t>abgedichteten</w:t>
      </w:r>
      <w:proofErr w:type="spellEnd"/>
      <w:r w:rsidRPr="003C05B7">
        <w:rPr>
          <w:rFonts w:ascii="Arial" w:hAnsi="Arial" w:cs="Arial"/>
          <w:color w:val="211A15"/>
        </w:rPr>
        <w:t xml:space="preserve"> </w:t>
      </w:r>
      <w:proofErr w:type="spellStart"/>
      <w:r w:rsidRPr="003C05B7">
        <w:rPr>
          <w:rFonts w:ascii="Arial" w:hAnsi="Arial" w:cs="Arial"/>
          <w:color w:val="211A15"/>
        </w:rPr>
        <w:t>Endkappen</w:t>
      </w:r>
      <w:proofErr w:type="spellEnd"/>
      <w:r w:rsidRPr="003C05B7">
        <w:rPr>
          <w:rFonts w:ascii="Arial" w:hAnsi="Arial" w:cs="Arial"/>
          <w:color w:val="211A15"/>
        </w:rPr>
        <w:t xml:space="preserve">. Das </w:t>
      </w:r>
      <w:proofErr w:type="spellStart"/>
      <w:r w:rsidRPr="003C05B7">
        <w:rPr>
          <w:rFonts w:ascii="Arial" w:hAnsi="Arial" w:cs="Arial"/>
          <w:color w:val="211A15"/>
        </w:rPr>
        <w:t>Lesekopfgehäuse</w:t>
      </w:r>
      <w:proofErr w:type="spellEnd"/>
      <w:r w:rsidRPr="003C05B7">
        <w:rPr>
          <w:rFonts w:ascii="Arial" w:hAnsi="Arial" w:cs="Arial"/>
          <w:color w:val="211A15"/>
        </w:rPr>
        <w:t xml:space="preserve"> </w:t>
      </w:r>
      <w:proofErr w:type="spellStart"/>
      <w:r w:rsidRPr="003C05B7">
        <w:rPr>
          <w:rFonts w:ascii="Arial" w:hAnsi="Arial" w:cs="Arial"/>
          <w:color w:val="211A15"/>
        </w:rPr>
        <w:t>ist</w:t>
      </w:r>
      <w:proofErr w:type="spellEnd"/>
      <w:r w:rsidRPr="003C05B7">
        <w:rPr>
          <w:rFonts w:ascii="Arial" w:hAnsi="Arial" w:cs="Arial"/>
          <w:color w:val="211A15"/>
        </w:rPr>
        <w:t xml:space="preserve"> </w:t>
      </w:r>
      <w:proofErr w:type="spellStart"/>
      <w:r w:rsidRPr="003C05B7">
        <w:rPr>
          <w:rFonts w:ascii="Arial" w:hAnsi="Arial" w:cs="Arial"/>
          <w:color w:val="211A15"/>
        </w:rPr>
        <w:t>über</w:t>
      </w:r>
      <w:proofErr w:type="spellEnd"/>
      <w:r w:rsidRPr="003C05B7">
        <w:rPr>
          <w:rFonts w:ascii="Arial" w:hAnsi="Arial" w:cs="Arial"/>
          <w:color w:val="211A15"/>
        </w:rPr>
        <w:t xml:space="preserve"> </w:t>
      </w:r>
      <w:proofErr w:type="spellStart"/>
      <w:r w:rsidRPr="003C05B7">
        <w:rPr>
          <w:rFonts w:ascii="Arial" w:hAnsi="Arial" w:cs="Arial"/>
          <w:color w:val="211A15"/>
        </w:rPr>
        <w:t>ein</w:t>
      </w:r>
      <w:proofErr w:type="spellEnd"/>
      <w:r w:rsidRPr="003C05B7">
        <w:rPr>
          <w:rFonts w:ascii="Arial" w:hAnsi="Arial" w:cs="Arial"/>
          <w:color w:val="211A15"/>
        </w:rPr>
        <w:t xml:space="preserve"> </w:t>
      </w:r>
      <w:proofErr w:type="spellStart"/>
      <w:r w:rsidRPr="003C05B7">
        <w:rPr>
          <w:rFonts w:ascii="Arial" w:hAnsi="Arial" w:cs="Arial"/>
          <w:color w:val="211A15"/>
        </w:rPr>
        <w:t>Schwert</w:t>
      </w:r>
      <w:proofErr w:type="spellEnd"/>
      <w:r w:rsidRPr="003C05B7">
        <w:rPr>
          <w:rFonts w:ascii="Arial" w:hAnsi="Arial" w:cs="Arial"/>
          <w:color w:val="211A15"/>
        </w:rPr>
        <w:t xml:space="preserve">, das </w:t>
      </w:r>
      <w:proofErr w:type="spellStart"/>
      <w:r w:rsidRPr="003C05B7">
        <w:rPr>
          <w:rFonts w:ascii="Arial" w:hAnsi="Arial" w:cs="Arial"/>
          <w:color w:val="211A15"/>
        </w:rPr>
        <w:t>durch</w:t>
      </w:r>
      <w:proofErr w:type="spellEnd"/>
      <w:r w:rsidRPr="003C05B7">
        <w:rPr>
          <w:rFonts w:ascii="Arial" w:hAnsi="Arial" w:cs="Arial"/>
          <w:color w:val="211A15"/>
        </w:rPr>
        <w:t xml:space="preserve"> die </w:t>
      </w:r>
      <w:proofErr w:type="spellStart"/>
      <w:r w:rsidRPr="003C05B7">
        <w:rPr>
          <w:rFonts w:ascii="Arial" w:hAnsi="Arial" w:cs="Arial"/>
          <w:color w:val="211A15"/>
        </w:rPr>
        <w:t>DuraSeal</w:t>
      </w:r>
      <w:proofErr w:type="spellEnd"/>
      <w:r w:rsidRPr="003C05B7">
        <w:rPr>
          <w:rFonts w:ascii="Arial" w:hAnsi="Arial" w:cs="Arial"/>
          <w:color w:val="211A15"/>
        </w:rPr>
        <w:t xml:space="preserve">™ </w:t>
      </w:r>
      <w:proofErr w:type="spellStart"/>
      <w:r w:rsidRPr="003C05B7">
        <w:rPr>
          <w:rFonts w:ascii="Arial" w:hAnsi="Arial" w:cs="Arial"/>
          <w:color w:val="211A15"/>
        </w:rPr>
        <w:t>Dichtlippen</w:t>
      </w:r>
      <w:proofErr w:type="spellEnd"/>
      <w:r w:rsidRPr="003C05B7">
        <w:rPr>
          <w:rFonts w:ascii="Arial" w:hAnsi="Arial" w:cs="Arial"/>
          <w:color w:val="211A15"/>
        </w:rPr>
        <w:t xml:space="preserve"> </w:t>
      </w:r>
      <w:proofErr w:type="spellStart"/>
      <w:r w:rsidRPr="003C05B7">
        <w:rPr>
          <w:rFonts w:ascii="Arial" w:hAnsi="Arial" w:cs="Arial"/>
          <w:color w:val="211A15"/>
        </w:rPr>
        <w:t>führt</w:t>
      </w:r>
      <w:proofErr w:type="spellEnd"/>
      <w:r w:rsidRPr="003C05B7">
        <w:rPr>
          <w:rFonts w:ascii="Arial" w:hAnsi="Arial" w:cs="Arial"/>
          <w:color w:val="211A15"/>
        </w:rPr>
        <w:t xml:space="preserve"> und </w:t>
      </w:r>
      <w:proofErr w:type="spellStart"/>
      <w:r w:rsidRPr="003C05B7">
        <w:rPr>
          <w:rFonts w:ascii="Arial" w:hAnsi="Arial" w:cs="Arial"/>
          <w:color w:val="211A15"/>
        </w:rPr>
        <w:t>über</w:t>
      </w:r>
      <w:proofErr w:type="spellEnd"/>
      <w:r w:rsidRPr="003C05B7">
        <w:rPr>
          <w:rFonts w:ascii="Arial" w:hAnsi="Arial" w:cs="Arial"/>
          <w:color w:val="211A15"/>
        </w:rPr>
        <w:t xml:space="preserve"> die </w:t>
      </w:r>
      <w:proofErr w:type="spellStart"/>
      <w:r w:rsidRPr="003C05B7">
        <w:rPr>
          <w:rFonts w:ascii="Arial" w:hAnsi="Arial" w:cs="Arial"/>
          <w:color w:val="211A15"/>
        </w:rPr>
        <w:t>Länge</w:t>
      </w:r>
      <w:proofErr w:type="spellEnd"/>
      <w:r w:rsidRPr="003C05B7">
        <w:rPr>
          <w:rFonts w:ascii="Arial" w:hAnsi="Arial" w:cs="Arial"/>
          <w:color w:val="211A15"/>
        </w:rPr>
        <w:t xml:space="preserve"> des </w:t>
      </w:r>
      <w:proofErr w:type="spellStart"/>
      <w:r w:rsidRPr="003C05B7">
        <w:rPr>
          <w:rFonts w:ascii="Arial" w:hAnsi="Arial" w:cs="Arial"/>
          <w:color w:val="211A15"/>
        </w:rPr>
        <w:t>Messsystems</w:t>
      </w:r>
      <w:proofErr w:type="spellEnd"/>
      <w:r w:rsidRPr="003C05B7">
        <w:rPr>
          <w:rFonts w:ascii="Arial" w:hAnsi="Arial" w:cs="Arial"/>
          <w:color w:val="211A15"/>
        </w:rPr>
        <w:t xml:space="preserve"> </w:t>
      </w:r>
      <w:proofErr w:type="spellStart"/>
      <w:r w:rsidRPr="003C05B7">
        <w:rPr>
          <w:rFonts w:ascii="Arial" w:hAnsi="Arial" w:cs="Arial"/>
          <w:color w:val="211A15"/>
        </w:rPr>
        <w:t>verfährt</w:t>
      </w:r>
      <w:proofErr w:type="spellEnd"/>
      <w:r w:rsidRPr="003C05B7">
        <w:rPr>
          <w:rFonts w:ascii="Arial" w:hAnsi="Arial" w:cs="Arial"/>
          <w:color w:val="211A15"/>
        </w:rPr>
        <w:t xml:space="preserve">, </w:t>
      </w:r>
      <w:proofErr w:type="spellStart"/>
      <w:r w:rsidRPr="003C05B7">
        <w:rPr>
          <w:rFonts w:ascii="Arial" w:hAnsi="Arial" w:cs="Arial"/>
          <w:color w:val="211A15"/>
        </w:rPr>
        <w:t>mit</w:t>
      </w:r>
      <w:proofErr w:type="spellEnd"/>
      <w:r w:rsidRPr="003C05B7">
        <w:rPr>
          <w:rFonts w:ascii="Arial" w:hAnsi="Arial" w:cs="Arial"/>
          <w:color w:val="211A15"/>
        </w:rPr>
        <w:t xml:space="preserve"> </w:t>
      </w:r>
      <w:proofErr w:type="spellStart"/>
      <w:r w:rsidRPr="003C05B7">
        <w:rPr>
          <w:rFonts w:ascii="Arial" w:hAnsi="Arial" w:cs="Arial"/>
          <w:color w:val="211A15"/>
        </w:rPr>
        <w:t>einer</w:t>
      </w:r>
      <w:proofErr w:type="spellEnd"/>
      <w:r w:rsidRPr="003C05B7">
        <w:rPr>
          <w:rFonts w:ascii="Arial" w:hAnsi="Arial" w:cs="Arial"/>
          <w:color w:val="211A15"/>
        </w:rPr>
        <w:t xml:space="preserve"> </w:t>
      </w:r>
      <w:proofErr w:type="spellStart"/>
      <w:r w:rsidRPr="003C05B7">
        <w:rPr>
          <w:rFonts w:ascii="Arial" w:hAnsi="Arial" w:cs="Arial"/>
          <w:color w:val="211A15"/>
        </w:rPr>
        <w:t>gekapselten</w:t>
      </w:r>
      <w:proofErr w:type="spellEnd"/>
      <w:r w:rsidRPr="003C05B7">
        <w:rPr>
          <w:rFonts w:ascii="Arial" w:hAnsi="Arial" w:cs="Arial"/>
          <w:color w:val="211A15"/>
        </w:rPr>
        <w:t xml:space="preserve"> </w:t>
      </w:r>
      <w:proofErr w:type="spellStart"/>
      <w:r w:rsidRPr="003C05B7">
        <w:rPr>
          <w:rFonts w:ascii="Arial" w:hAnsi="Arial" w:cs="Arial"/>
          <w:color w:val="211A15"/>
        </w:rPr>
        <w:t>optischen</w:t>
      </w:r>
      <w:proofErr w:type="spellEnd"/>
      <w:r w:rsidRPr="003C05B7">
        <w:rPr>
          <w:rFonts w:ascii="Arial" w:hAnsi="Arial" w:cs="Arial"/>
          <w:color w:val="211A15"/>
        </w:rPr>
        <w:t xml:space="preserve"> Einheit </w:t>
      </w:r>
      <w:proofErr w:type="spellStart"/>
      <w:r w:rsidRPr="003C05B7">
        <w:rPr>
          <w:rFonts w:ascii="Arial" w:hAnsi="Arial" w:cs="Arial"/>
          <w:color w:val="211A15"/>
        </w:rPr>
        <w:t>verbunden</w:t>
      </w:r>
      <w:proofErr w:type="spellEnd"/>
      <w:r w:rsidRPr="003C05B7">
        <w:rPr>
          <w:rFonts w:ascii="Arial" w:hAnsi="Arial" w:cs="Arial"/>
          <w:color w:val="211A15"/>
        </w:rPr>
        <w:t xml:space="preserve">. </w:t>
      </w:r>
      <w:proofErr w:type="spellStart"/>
      <w:r w:rsidRPr="003C05B7">
        <w:rPr>
          <w:rFonts w:ascii="Arial" w:hAnsi="Arial" w:cs="Arial"/>
          <w:color w:val="211A15"/>
        </w:rPr>
        <w:t>Durch</w:t>
      </w:r>
      <w:proofErr w:type="spellEnd"/>
      <w:r w:rsidRPr="003C05B7">
        <w:rPr>
          <w:rFonts w:ascii="Arial" w:hAnsi="Arial" w:cs="Arial"/>
          <w:color w:val="211A15"/>
        </w:rPr>
        <w:t xml:space="preserve"> die </w:t>
      </w:r>
      <w:proofErr w:type="spellStart"/>
      <w:r w:rsidRPr="003C05B7">
        <w:rPr>
          <w:rFonts w:ascii="Arial" w:hAnsi="Arial" w:cs="Arial"/>
          <w:color w:val="211A15"/>
        </w:rPr>
        <w:t>Linearachsenbewegung</w:t>
      </w:r>
      <w:proofErr w:type="spellEnd"/>
      <w:r w:rsidRPr="003C05B7">
        <w:rPr>
          <w:rFonts w:ascii="Arial" w:hAnsi="Arial" w:cs="Arial"/>
          <w:color w:val="211A15"/>
        </w:rPr>
        <w:t xml:space="preserve"> </w:t>
      </w:r>
      <w:proofErr w:type="spellStart"/>
      <w:r w:rsidRPr="003C05B7">
        <w:rPr>
          <w:rFonts w:ascii="Arial" w:hAnsi="Arial" w:cs="Arial"/>
          <w:color w:val="211A15"/>
        </w:rPr>
        <w:t>verfahren</w:t>
      </w:r>
      <w:proofErr w:type="spellEnd"/>
      <w:r w:rsidRPr="003C05B7">
        <w:rPr>
          <w:rFonts w:ascii="Arial" w:hAnsi="Arial" w:cs="Arial"/>
          <w:color w:val="211A15"/>
        </w:rPr>
        <w:t xml:space="preserve"> der </w:t>
      </w:r>
      <w:proofErr w:type="spellStart"/>
      <w:r w:rsidRPr="003C05B7">
        <w:rPr>
          <w:rFonts w:ascii="Arial" w:hAnsi="Arial" w:cs="Arial"/>
          <w:color w:val="211A15"/>
        </w:rPr>
        <w:t>Lesekopf</w:t>
      </w:r>
      <w:proofErr w:type="spellEnd"/>
      <w:r w:rsidRPr="003C05B7">
        <w:rPr>
          <w:rFonts w:ascii="Arial" w:hAnsi="Arial" w:cs="Arial"/>
          <w:color w:val="211A15"/>
        </w:rPr>
        <w:t xml:space="preserve"> und die </w:t>
      </w:r>
      <w:proofErr w:type="spellStart"/>
      <w:r w:rsidRPr="003C05B7">
        <w:rPr>
          <w:rFonts w:ascii="Arial" w:hAnsi="Arial" w:cs="Arial"/>
          <w:color w:val="211A15"/>
        </w:rPr>
        <w:t>Optik</w:t>
      </w:r>
      <w:proofErr w:type="spellEnd"/>
      <w:r w:rsidRPr="003C05B7">
        <w:rPr>
          <w:rFonts w:ascii="Arial" w:hAnsi="Arial" w:cs="Arial"/>
          <w:color w:val="211A15"/>
        </w:rPr>
        <w:t xml:space="preserve"> </w:t>
      </w:r>
      <w:proofErr w:type="spellStart"/>
      <w:r w:rsidRPr="003C05B7">
        <w:rPr>
          <w:rFonts w:ascii="Arial" w:hAnsi="Arial" w:cs="Arial"/>
          <w:color w:val="211A15"/>
        </w:rPr>
        <w:t>ohne</w:t>
      </w:r>
      <w:proofErr w:type="spellEnd"/>
      <w:r w:rsidRPr="003C05B7">
        <w:rPr>
          <w:rFonts w:ascii="Arial" w:hAnsi="Arial" w:cs="Arial"/>
          <w:color w:val="211A15"/>
        </w:rPr>
        <w:t xml:space="preserve"> </w:t>
      </w:r>
      <w:proofErr w:type="spellStart"/>
      <w:r w:rsidRPr="003C05B7">
        <w:rPr>
          <w:rFonts w:ascii="Arial" w:hAnsi="Arial" w:cs="Arial"/>
          <w:color w:val="211A15"/>
        </w:rPr>
        <w:t>mechanischen</w:t>
      </w:r>
      <w:proofErr w:type="spellEnd"/>
      <w:r w:rsidRPr="003C05B7">
        <w:rPr>
          <w:rFonts w:ascii="Arial" w:hAnsi="Arial" w:cs="Arial"/>
          <w:color w:val="211A15"/>
        </w:rPr>
        <w:t xml:space="preserve"> </w:t>
      </w:r>
      <w:proofErr w:type="spellStart"/>
      <w:r w:rsidRPr="003C05B7">
        <w:rPr>
          <w:rFonts w:ascii="Arial" w:hAnsi="Arial" w:cs="Arial"/>
          <w:color w:val="211A15"/>
        </w:rPr>
        <w:t>Kontakt</w:t>
      </w:r>
      <w:proofErr w:type="spellEnd"/>
      <w:r w:rsidRPr="003C05B7">
        <w:rPr>
          <w:rFonts w:ascii="Arial" w:hAnsi="Arial" w:cs="Arial"/>
          <w:color w:val="211A15"/>
        </w:rPr>
        <w:t xml:space="preserve"> </w:t>
      </w:r>
      <w:proofErr w:type="spellStart"/>
      <w:r w:rsidRPr="003C05B7">
        <w:rPr>
          <w:rFonts w:ascii="Arial" w:hAnsi="Arial" w:cs="Arial"/>
          <w:color w:val="211A15"/>
        </w:rPr>
        <w:t>über</w:t>
      </w:r>
      <w:proofErr w:type="spellEnd"/>
      <w:r w:rsidRPr="003C05B7">
        <w:rPr>
          <w:rFonts w:ascii="Arial" w:hAnsi="Arial" w:cs="Arial"/>
          <w:color w:val="211A15"/>
        </w:rPr>
        <w:t xml:space="preserve"> das (</w:t>
      </w:r>
      <w:proofErr w:type="spellStart"/>
      <w:r w:rsidRPr="003C05B7">
        <w:rPr>
          <w:rFonts w:ascii="Arial" w:hAnsi="Arial" w:cs="Arial"/>
          <w:color w:val="211A15"/>
        </w:rPr>
        <w:t>im</w:t>
      </w:r>
      <w:proofErr w:type="spellEnd"/>
      <w:r w:rsidRPr="003C05B7">
        <w:rPr>
          <w:rFonts w:ascii="Arial" w:hAnsi="Arial" w:cs="Arial"/>
          <w:color w:val="211A15"/>
        </w:rPr>
        <w:t xml:space="preserve"> </w:t>
      </w:r>
      <w:proofErr w:type="spellStart"/>
      <w:r w:rsidRPr="003C05B7">
        <w:rPr>
          <w:rFonts w:ascii="Arial" w:hAnsi="Arial" w:cs="Arial"/>
          <w:color w:val="211A15"/>
        </w:rPr>
        <w:t>Gehäuseinneren</w:t>
      </w:r>
      <w:proofErr w:type="spellEnd"/>
      <w:r w:rsidRPr="003C05B7">
        <w:rPr>
          <w:rFonts w:ascii="Arial" w:hAnsi="Arial" w:cs="Arial"/>
          <w:color w:val="211A15"/>
        </w:rPr>
        <w:t xml:space="preserve"> </w:t>
      </w:r>
      <w:proofErr w:type="spellStart"/>
      <w:r w:rsidRPr="003C05B7">
        <w:rPr>
          <w:rFonts w:ascii="Arial" w:hAnsi="Arial" w:cs="Arial"/>
          <w:color w:val="211A15"/>
        </w:rPr>
        <w:t>angebrachte</w:t>
      </w:r>
      <w:proofErr w:type="spellEnd"/>
      <w:r w:rsidRPr="003C05B7">
        <w:rPr>
          <w:rFonts w:ascii="Arial" w:hAnsi="Arial" w:cs="Arial"/>
          <w:color w:val="211A15"/>
        </w:rPr>
        <w:t xml:space="preserve">) </w:t>
      </w:r>
      <w:proofErr w:type="spellStart"/>
      <w:r w:rsidRPr="003C05B7">
        <w:rPr>
          <w:rFonts w:ascii="Arial" w:hAnsi="Arial" w:cs="Arial"/>
          <w:color w:val="211A15"/>
        </w:rPr>
        <w:t>Absolutmaßband</w:t>
      </w:r>
      <w:proofErr w:type="spellEnd"/>
      <w:r w:rsidRPr="003C05B7">
        <w:rPr>
          <w:rFonts w:ascii="Arial" w:hAnsi="Arial" w:cs="Arial"/>
          <w:color w:val="211A15"/>
        </w:rPr>
        <w:t xml:space="preserve"> des </w:t>
      </w:r>
      <w:proofErr w:type="spellStart"/>
      <w:r w:rsidRPr="003C05B7">
        <w:rPr>
          <w:rFonts w:ascii="Arial" w:hAnsi="Arial" w:cs="Arial"/>
          <w:color w:val="211A15"/>
        </w:rPr>
        <w:t>Messsystems</w:t>
      </w:r>
      <w:proofErr w:type="spellEnd"/>
      <w:r w:rsidRPr="003C05B7">
        <w:rPr>
          <w:rFonts w:ascii="Arial" w:hAnsi="Arial" w:cs="Arial"/>
          <w:color w:val="211A15"/>
        </w:rPr>
        <w:t>.</w:t>
      </w:r>
    </w:p>
    <w:p w14:paraId="6DC51ABC" w14:textId="77777777" w:rsidR="003C05B7" w:rsidRPr="003C05B7" w:rsidRDefault="003C05B7" w:rsidP="003C05B7">
      <w:pPr>
        <w:spacing w:line="240" w:lineRule="exact"/>
        <w:rPr>
          <w:rFonts w:ascii="Arial" w:hAnsi="Arial" w:cs="Arial"/>
          <w:color w:val="211A15"/>
        </w:rPr>
      </w:pPr>
      <w:r w:rsidRPr="003C05B7">
        <w:rPr>
          <w:rFonts w:ascii="Arial" w:hAnsi="Arial" w:cs="Arial"/>
          <w:color w:val="211A15"/>
        </w:rPr>
        <w:t xml:space="preserve">Ian Eldred, </w:t>
      </w:r>
      <w:proofErr w:type="spellStart"/>
      <w:r w:rsidRPr="003C05B7">
        <w:rPr>
          <w:rFonts w:ascii="Arial" w:hAnsi="Arial" w:cs="Arial"/>
          <w:color w:val="211A15"/>
        </w:rPr>
        <w:t>leitender</w:t>
      </w:r>
      <w:proofErr w:type="spellEnd"/>
      <w:r w:rsidRPr="003C05B7">
        <w:rPr>
          <w:rFonts w:ascii="Arial" w:hAnsi="Arial" w:cs="Arial"/>
          <w:color w:val="211A15"/>
        </w:rPr>
        <w:t xml:space="preserve"> </w:t>
      </w:r>
      <w:proofErr w:type="spellStart"/>
      <w:r w:rsidRPr="003C05B7">
        <w:rPr>
          <w:rFonts w:ascii="Arial" w:hAnsi="Arial" w:cs="Arial"/>
          <w:color w:val="211A15"/>
        </w:rPr>
        <w:t>Maschinenbauingenieur</w:t>
      </w:r>
      <w:proofErr w:type="spellEnd"/>
      <w:r w:rsidRPr="003C05B7">
        <w:rPr>
          <w:rFonts w:ascii="Arial" w:hAnsi="Arial" w:cs="Arial"/>
          <w:color w:val="211A15"/>
        </w:rPr>
        <w:t xml:space="preserve"> </w:t>
      </w:r>
      <w:proofErr w:type="spellStart"/>
      <w:r w:rsidRPr="003C05B7">
        <w:rPr>
          <w:rFonts w:ascii="Arial" w:hAnsi="Arial" w:cs="Arial"/>
          <w:color w:val="211A15"/>
        </w:rPr>
        <w:t>bei</w:t>
      </w:r>
      <w:proofErr w:type="spellEnd"/>
      <w:r w:rsidRPr="003C05B7">
        <w:rPr>
          <w:rFonts w:ascii="Arial" w:hAnsi="Arial" w:cs="Arial"/>
          <w:color w:val="211A15"/>
        </w:rPr>
        <w:t xml:space="preserve"> Renishaw,</w:t>
      </w:r>
      <w:r w:rsidRPr="003C05B7">
        <w:rPr>
          <w:rFonts w:ascii="Arial" w:hAnsi="Arial" w:cs="Arial"/>
        </w:rPr>
        <w:t xml:space="preserve"> </w:t>
      </w:r>
      <w:proofErr w:type="spellStart"/>
      <w:r w:rsidRPr="003C05B7">
        <w:rPr>
          <w:rFonts w:ascii="Arial" w:hAnsi="Arial" w:cs="Arial"/>
          <w:color w:val="211A15"/>
        </w:rPr>
        <w:t>verweist</w:t>
      </w:r>
      <w:proofErr w:type="spellEnd"/>
      <w:r w:rsidRPr="003C05B7">
        <w:rPr>
          <w:rFonts w:ascii="Arial" w:hAnsi="Arial" w:cs="Arial"/>
          <w:color w:val="211A15"/>
        </w:rPr>
        <w:t xml:space="preserve"> auf </w:t>
      </w:r>
      <w:proofErr w:type="spellStart"/>
      <w:r w:rsidRPr="003C05B7">
        <w:rPr>
          <w:rFonts w:ascii="Arial" w:hAnsi="Arial" w:cs="Arial"/>
          <w:color w:val="211A15"/>
        </w:rPr>
        <w:t>eine</w:t>
      </w:r>
      <w:proofErr w:type="spellEnd"/>
      <w:r w:rsidRPr="003C05B7">
        <w:rPr>
          <w:rFonts w:ascii="Arial" w:hAnsi="Arial" w:cs="Arial"/>
          <w:color w:val="211A15"/>
        </w:rPr>
        <w:t xml:space="preserve"> </w:t>
      </w:r>
      <w:proofErr w:type="spellStart"/>
      <w:r w:rsidRPr="003C05B7">
        <w:rPr>
          <w:rFonts w:ascii="Arial" w:hAnsi="Arial" w:cs="Arial"/>
          <w:color w:val="211A15"/>
        </w:rPr>
        <w:t>ganze</w:t>
      </w:r>
      <w:proofErr w:type="spellEnd"/>
      <w:r w:rsidRPr="003C05B7">
        <w:rPr>
          <w:rFonts w:ascii="Arial" w:hAnsi="Arial" w:cs="Arial"/>
          <w:color w:val="211A15"/>
        </w:rPr>
        <w:t xml:space="preserve"> </w:t>
      </w:r>
      <w:proofErr w:type="spellStart"/>
      <w:r w:rsidRPr="003C05B7">
        <w:rPr>
          <w:rFonts w:ascii="Arial" w:hAnsi="Arial" w:cs="Arial"/>
          <w:color w:val="211A15"/>
        </w:rPr>
        <w:t>Reihe</w:t>
      </w:r>
      <w:proofErr w:type="spellEnd"/>
      <w:r w:rsidRPr="003C05B7">
        <w:rPr>
          <w:rFonts w:ascii="Arial" w:hAnsi="Arial" w:cs="Arial"/>
          <w:color w:val="211A15"/>
        </w:rPr>
        <w:t xml:space="preserve"> </w:t>
      </w:r>
      <w:proofErr w:type="spellStart"/>
      <w:r w:rsidRPr="003C05B7">
        <w:rPr>
          <w:rFonts w:ascii="Arial" w:hAnsi="Arial" w:cs="Arial"/>
          <w:color w:val="211A15"/>
        </w:rPr>
        <w:t>einzigartiger</w:t>
      </w:r>
      <w:proofErr w:type="spellEnd"/>
      <w:r w:rsidRPr="003C05B7">
        <w:rPr>
          <w:rFonts w:ascii="Arial" w:hAnsi="Arial" w:cs="Arial"/>
          <w:color w:val="211A15"/>
        </w:rPr>
        <w:t xml:space="preserve">, </w:t>
      </w:r>
      <w:proofErr w:type="spellStart"/>
      <w:r w:rsidRPr="003C05B7">
        <w:rPr>
          <w:rFonts w:ascii="Arial" w:hAnsi="Arial" w:cs="Arial"/>
          <w:color w:val="211A15"/>
        </w:rPr>
        <w:t>bahnbrechender</w:t>
      </w:r>
      <w:proofErr w:type="spellEnd"/>
      <w:r w:rsidRPr="003C05B7">
        <w:rPr>
          <w:rFonts w:ascii="Arial" w:hAnsi="Arial" w:cs="Arial"/>
          <w:color w:val="211A15"/>
        </w:rPr>
        <w:t xml:space="preserve"> </w:t>
      </w:r>
      <w:proofErr w:type="spellStart"/>
      <w:r w:rsidRPr="003C05B7">
        <w:rPr>
          <w:rFonts w:ascii="Arial" w:hAnsi="Arial" w:cs="Arial"/>
          <w:color w:val="211A15"/>
        </w:rPr>
        <w:t>Konstruktionsmerkmale</w:t>
      </w:r>
      <w:proofErr w:type="spellEnd"/>
      <w:r w:rsidRPr="003C05B7">
        <w:rPr>
          <w:rFonts w:ascii="Arial" w:hAnsi="Arial" w:cs="Arial"/>
          <w:color w:val="211A15"/>
        </w:rPr>
        <w:t xml:space="preserve"> in </w:t>
      </w:r>
      <w:proofErr w:type="spellStart"/>
      <w:r w:rsidRPr="003C05B7">
        <w:rPr>
          <w:rFonts w:ascii="Arial" w:hAnsi="Arial" w:cs="Arial"/>
          <w:color w:val="211A15"/>
        </w:rPr>
        <w:t>Verbindung</w:t>
      </w:r>
      <w:proofErr w:type="spellEnd"/>
      <w:r w:rsidRPr="003C05B7">
        <w:rPr>
          <w:rFonts w:ascii="Arial" w:hAnsi="Arial" w:cs="Arial"/>
          <w:color w:val="211A15"/>
        </w:rPr>
        <w:t xml:space="preserve"> </w:t>
      </w:r>
      <w:proofErr w:type="spellStart"/>
      <w:r w:rsidRPr="003C05B7">
        <w:rPr>
          <w:rFonts w:ascii="Arial" w:hAnsi="Arial" w:cs="Arial"/>
          <w:color w:val="211A15"/>
        </w:rPr>
        <w:t>mit</w:t>
      </w:r>
      <w:proofErr w:type="spellEnd"/>
      <w:r w:rsidRPr="003C05B7">
        <w:rPr>
          <w:rFonts w:ascii="Arial" w:hAnsi="Arial" w:cs="Arial"/>
          <w:color w:val="211A15"/>
        </w:rPr>
        <w:t xml:space="preserve"> den </w:t>
      </w:r>
      <w:proofErr w:type="spellStart"/>
      <w:r w:rsidRPr="003C05B7">
        <w:rPr>
          <w:rFonts w:ascii="Arial" w:hAnsi="Arial" w:cs="Arial"/>
          <w:color w:val="211A15"/>
        </w:rPr>
        <w:t>unlängst</w:t>
      </w:r>
      <w:proofErr w:type="spellEnd"/>
      <w:r w:rsidRPr="003C05B7">
        <w:rPr>
          <w:rFonts w:ascii="Arial" w:hAnsi="Arial" w:cs="Arial"/>
          <w:color w:val="211A15"/>
        </w:rPr>
        <w:t xml:space="preserve"> </w:t>
      </w:r>
      <w:proofErr w:type="spellStart"/>
      <w:r w:rsidRPr="003C05B7">
        <w:rPr>
          <w:rFonts w:ascii="Arial" w:hAnsi="Arial" w:cs="Arial"/>
          <w:color w:val="211A15"/>
        </w:rPr>
        <w:t>eingeführten</w:t>
      </w:r>
      <w:proofErr w:type="spellEnd"/>
      <w:r w:rsidRPr="003C05B7">
        <w:rPr>
          <w:rFonts w:ascii="Arial" w:hAnsi="Arial" w:cs="Arial"/>
          <w:color w:val="211A15"/>
        </w:rPr>
        <w:t xml:space="preserve"> </w:t>
      </w:r>
      <w:proofErr w:type="spellStart"/>
      <w:r w:rsidRPr="003C05B7">
        <w:rPr>
          <w:rFonts w:ascii="Arial" w:hAnsi="Arial" w:cs="Arial"/>
          <w:color w:val="211A15"/>
        </w:rPr>
        <w:t>Ausführungen</w:t>
      </w:r>
      <w:proofErr w:type="spellEnd"/>
      <w:r w:rsidRPr="003C05B7">
        <w:rPr>
          <w:rFonts w:ascii="Arial" w:hAnsi="Arial" w:cs="Arial"/>
          <w:color w:val="211A15"/>
        </w:rPr>
        <w:t xml:space="preserve"> </w:t>
      </w:r>
      <w:proofErr w:type="spellStart"/>
      <w:r w:rsidRPr="003C05B7">
        <w:rPr>
          <w:rFonts w:ascii="Arial" w:hAnsi="Arial" w:cs="Arial"/>
          <w:color w:val="211A15"/>
        </w:rPr>
        <w:t>für</w:t>
      </w:r>
      <w:proofErr w:type="spellEnd"/>
      <w:r w:rsidRPr="003C05B7">
        <w:rPr>
          <w:rFonts w:ascii="Arial" w:hAnsi="Arial" w:cs="Arial"/>
          <w:color w:val="211A15"/>
        </w:rPr>
        <w:t xml:space="preserve"> </w:t>
      </w:r>
      <w:proofErr w:type="spellStart"/>
      <w:r w:rsidRPr="003C05B7">
        <w:rPr>
          <w:rFonts w:ascii="Arial" w:hAnsi="Arial" w:cs="Arial"/>
          <w:color w:val="211A15"/>
        </w:rPr>
        <w:t>funktionale</w:t>
      </w:r>
      <w:proofErr w:type="spellEnd"/>
      <w:r w:rsidRPr="003C05B7">
        <w:rPr>
          <w:rFonts w:ascii="Arial" w:hAnsi="Arial" w:cs="Arial"/>
          <w:color w:val="211A15"/>
        </w:rPr>
        <w:t xml:space="preserve"> </w:t>
      </w:r>
      <w:proofErr w:type="spellStart"/>
      <w:r w:rsidRPr="003C05B7">
        <w:rPr>
          <w:rFonts w:ascii="Arial" w:hAnsi="Arial" w:cs="Arial"/>
          <w:color w:val="211A15"/>
        </w:rPr>
        <w:t>Sicherheit</w:t>
      </w:r>
      <w:proofErr w:type="spellEnd"/>
      <w:r w:rsidRPr="003C05B7">
        <w:rPr>
          <w:rFonts w:ascii="Arial" w:hAnsi="Arial" w:cs="Arial"/>
          <w:color w:val="211A15"/>
        </w:rPr>
        <w:t xml:space="preserve"> (FS):</w:t>
      </w:r>
    </w:p>
    <w:p w14:paraId="3D9F9702" w14:textId="77777777" w:rsidR="003C05B7" w:rsidRPr="003C05B7" w:rsidRDefault="003C05B7" w:rsidP="003C05B7">
      <w:pPr>
        <w:spacing w:line="240" w:lineRule="exact"/>
        <w:rPr>
          <w:rFonts w:ascii="Arial" w:hAnsi="Arial" w:cs="Arial"/>
          <w:color w:val="211A15"/>
        </w:rPr>
      </w:pPr>
      <w:r w:rsidRPr="003C05B7">
        <w:rPr>
          <w:rFonts w:ascii="Arial" w:hAnsi="Arial" w:cs="Arial"/>
          <w:color w:val="211A15"/>
        </w:rPr>
        <w:t xml:space="preserve">„Die </w:t>
      </w:r>
      <w:proofErr w:type="spellStart"/>
      <w:r w:rsidRPr="003C05B7">
        <w:rPr>
          <w:rFonts w:ascii="Arial" w:hAnsi="Arial" w:cs="Arial"/>
          <w:color w:val="211A15"/>
        </w:rPr>
        <w:t>neuen</w:t>
      </w:r>
      <w:proofErr w:type="spellEnd"/>
      <w:r w:rsidRPr="003C05B7">
        <w:rPr>
          <w:rFonts w:ascii="Arial" w:hAnsi="Arial" w:cs="Arial"/>
          <w:color w:val="211A15"/>
        </w:rPr>
        <w:t xml:space="preserve"> </w:t>
      </w:r>
      <w:proofErr w:type="spellStart"/>
      <w:r w:rsidRPr="003C05B7">
        <w:rPr>
          <w:rFonts w:ascii="Arial" w:hAnsi="Arial" w:cs="Arial"/>
          <w:color w:val="211A15"/>
        </w:rPr>
        <w:t>FORTiS</w:t>
      </w:r>
      <w:proofErr w:type="spellEnd"/>
      <w:r w:rsidRPr="003C05B7">
        <w:rPr>
          <w:rFonts w:ascii="Arial" w:hAnsi="Arial" w:cs="Arial"/>
          <w:color w:val="211A15"/>
        </w:rPr>
        <w:t xml:space="preserve"> Absolut-</w:t>
      </w:r>
      <w:proofErr w:type="spellStart"/>
      <w:r w:rsidRPr="003C05B7">
        <w:rPr>
          <w:rFonts w:ascii="Arial" w:hAnsi="Arial" w:cs="Arial"/>
          <w:color w:val="211A15"/>
        </w:rPr>
        <w:t>Messsysteme</w:t>
      </w:r>
      <w:proofErr w:type="spellEnd"/>
      <w:r w:rsidRPr="003C05B7">
        <w:rPr>
          <w:rFonts w:ascii="Arial" w:hAnsi="Arial" w:cs="Arial"/>
          <w:color w:val="211A15"/>
        </w:rPr>
        <w:t xml:space="preserve"> in </w:t>
      </w:r>
      <w:proofErr w:type="spellStart"/>
      <w:r w:rsidRPr="003C05B7">
        <w:rPr>
          <w:rFonts w:ascii="Arial" w:hAnsi="Arial" w:cs="Arial"/>
          <w:color w:val="211A15"/>
        </w:rPr>
        <w:t>geschlossener</w:t>
      </w:r>
      <w:proofErr w:type="spellEnd"/>
      <w:r w:rsidRPr="003C05B7">
        <w:rPr>
          <w:rFonts w:ascii="Arial" w:hAnsi="Arial" w:cs="Arial"/>
          <w:color w:val="211A15"/>
        </w:rPr>
        <w:t xml:space="preserve"> </w:t>
      </w:r>
      <w:proofErr w:type="spellStart"/>
      <w:r w:rsidRPr="003C05B7">
        <w:rPr>
          <w:rFonts w:ascii="Arial" w:hAnsi="Arial" w:cs="Arial"/>
          <w:color w:val="211A15"/>
        </w:rPr>
        <w:t>Bauweise</w:t>
      </w:r>
      <w:proofErr w:type="spellEnd"/>
      <w:r w:rsidRPr="003C05B7">
        <w:rPr>
          <w:rFonts w:ascii="Arial" w:hAnsi="Arial" w:cs="Arial"/>
          <w:color w:val="211A15"/>
        </w:rPr>
        <w:t xml:space="preserve"> </w:t>
      </w:r>
      <w:proofErr w:type="spellStart"/>
      <w:r w:rsidRPr="003C05B7">
        <w:rPr>
          <w:rFonts w:ascii="Arial" w:hAnsi="Arial" w:cs="Arial"/>
          <w:color w:val="211A15"/>
        </w:rPr>
        <w:t>sind</w:t>
      </w:r>
      <w:proofErr w:type="spellEnd"/>
      <w:r w:rsidRPr="003C05B7">
        <w:rPr>
          <w:rFonts w:ascii="Arial" w:hAnsi="Arial" w:cs="Arial"/>
          <w:color w:val="211A15"/>
        </w:rPr>
        <w:t xml:space="preserve"> der </w:t>
      </w:r>
      <w:proofErr w:type="spellStart"/>
      <w:r w:rsidRPr="003C05B7">
        <w:rPr>
          <w:rFonts w:ascii="Arial" w:hAnsi="Arial" w:cs="Arial"/>
          <w:color w:val="211A15"/>
        </w:rPr>
        <w:t>Höhepunkt</w:t>
      </w:r>
      <w:proofErr w:type="spellEnd"/>
      <w:r w:rsidRPr="003C05B7">
        <w:rPr>
          <w:rFonts w:ascii="Arial" w:hAnsi="Arial" w:cs="Arial"/>
          <w:color w:val="211A15"/>
        </w:rPr>
        <w:t xml:space="preserve"> </w:t>
      </w:r>
      <w:proofErr w:type="spellStart"/>
      <w:r w:rsidRPr="003C05B7">
        <w:rPr>
          <w:rFonts w:ascii="Arial" w:hAnsi="Arial" w:cs="Arial"/>
          <w:color w:val="211A15"/>
        </w:rPr>
        <w:t>jahrelanger</w:t>
      </w:r>
      <w:proofErr w:type="spellEnd"/>
      <w:r w:rsidRPr="003C05B7">
        <w:rPr>
          <w:rFonts w:ascii="Arial" w:hAnsi="Arial" w:cs="Arial"/>
          <w:color w:val="211A15"/>
        </w:rPr>
        <w:t xml:space="preserve"> </w:t>
      </w:r>
      <w:proofErr w:type="spellStart"/>
      <w:r w:rsidRPr="003C05B7">
        <w:rPr>
          <w:rFonts w:ascii="Arial" w:hAnsi="Arial" w:cs="Arial"/>
          <w:color w:val="211A15"/>
        </w:rPr>
        <w:t>Forschungs</w:t>
      </w:r>
      <w:proofErr w:type="spellEnd"/>
      <w:r w:rsidRPr="003C05B7">
        <w:rPr>
          <w:rFonts w:ascii="Arial" w:hAnsi="Arial" w:cs="Arial"/>
          <w:color w:val="211A15"/>
        </w:rPr>
        <w:t xml:space="preserve">- und </w:t>
      </w:r>
      <w:proofErr w:type="spellStart"/>
      <w:r w:rsidRPr="003C05B7">
        <w:rPr>
          <w:rFonts w:ascii="Arial" w:hAnsi="Arial" w:cs="Arial"/>
          <w:color w:val="211A15"/>
        </w:rPr>
        <w:t>Entwicklungsarbeit</w:t>
      </w:r>
      <w:proofErr w:type="spellEnd"/>
      <w:r w:rsidRPr="003C05B7">
        <w:rPr>
          <w:rFonts w:ascii="Arial" w:hAnsi="Arial" w:cs="Arial"/>
          <w:color w:val="211A15"/>
        </w:rPr>
        <w:t xml:space="preserve"> </w:t>
      </w:r>
      <w:proofErr w:type="spellStart"/>
      <w:r w:rsidRPr="003C05B7">
        <w:rPr>
          <w:rFonts w:ascii="Arial" w:hAnsi="Arial" w:cs="Arial"/>
          <w:color w:val="211A15"/>
        </w:rPr>
        <w:t>bei</w:t>
      </w:r>
      <w:proofErr w:type="spellEnd"/>
      <w:r w:rsidRPr="003C05B7">
        <w:rPr>
          <w:rFonts w:ascii="Arial" w:hAnsi="Arial" w:cs="Arial"/>
          <w:color w:val="211A15"/>
        </w:rPr>
        <w:t xml:space="preserve"> Renishaw. Sie </w:t>
      </w:r>
      <w:proofErr w:type="spellStart"/>
      <w:r w:rsidRPr="003C05B7">
        <w:rPr>
          <w:rFonts w:ascii="Arial" w:hAnsi="Arial" w:cs="Arial"/>
          <w:color w:val="211A15"/>
        </w:rPr>
        <w:t>bieten</w:t>
      </w:r>
      <w:proofErr w:type="spellEnd"/>
      <w:r w:rsidRPr="003C05B7">
        <w:rPr>
          <w:rFonts w:ascii="Arial" w:hAnsi="Arial" w:cs="Arial"/>
          <w:color w:val="211A15"/>
        </w:rPr>
        <w:t xml:space="preserve"> </w:t>
      </w:r>
      <w:proofErr w:type="spellStart"/>
      <w:r w:rsidRPr="003C05B7">
        <w:rPr>
          <w:rFonts w:ascii="Arial" w:hAnsi="Arial" w:cs="Arial"/>
          <w:color w:val="211A15"/>
        </w:rPr>
        <w:t>eine</w:t>
      </w:r>
      <w:proofErr w:type="spellEnd"/>
      <w:r w:rsidRPr="003C05B7">
        <w:rPr>
          <w:rFonts w:ascii="Arial" w:hAnsi="Arial" w:cs="Arial"/>
          <w:color w:val="211A15"/>
        </w:rPr>
        <w:t xml:space="preserve"> </w:t>
      </w:r>
      <w:proofErr w:type="spellStart"/>
      <w:r w:rsidRPr="003C05B7">
        <w:rPr>
          <w:rFonts w:ascii="Arial" w:hAnsi="Arial" w:cs="Arial"/>
          <w:color w:val="211A15"/>
        </w:rPr>
        <w:t>hervorragende</w:t>
      </w:r>
      <w:proofErr w:type="spellEnd"/>
      <w:r w:rsidRPr="003C05B7">
        <w:rPr>
          <w:rFonts w:ascii="Arial" w:hAnsi="Arial" w:cs="Arial"/>
          <w:color w:val="211A15"/>
        </w:rPr>
        <w:t xml:space="preserve"> </w:t>
      </w:r>
      <w:proofErr w:type="spellStart"/>
      <w:r w:rsidRPr="003C05B7">
        <w:rPr>
          <w:rFonts w:ascii="Arial" w:hAnsi="Arial" w:cs="Arial"/>
          <w:color w:val="211A15"/>
        </w:rPr>
        <w:t>Wiederholgenauigkeit</w:t>
      </w:r>
      <w:proofErr w:type="spellEnd"/>
      <w:r w:rsidRPr="003C05B7">
        <w:rPr>
          <w:rFonts w:ascii="Arial" w:hAnsi="Arial" w:cs="Arial"/>
          <w:color w:val="211A15"/>
        </w:rPr>
        <w:t xml:space="preserve">, </w:t>
      </w:r>
      <w:proofErr w:type="spellStart"/>
      <w:r w:rsidRPr="003C05B7">
        <w:rPr>
          <w:rFonts w:ascii="Arial" w:hAnsi="Arial" w:cs="Arial"/>
          <w:color w:val="211A15"/>
        </w:rPr>
        <w:t>reduzierte</w:t>
      </w:r>
      <w:proofErr w:type="spellEnd"/>
      <w:r w:rsidRPr="003C05B7">
        <w:rPr>
          <w:rFonts w:ascii="Arial" w:hAnsi="Arial" w:cs="Arial"/>
          <w:color w:val="211A15"/>
        </w:rPr>
        <w:t xml:space="preserve"> </w:t>
      </w:r>
      <w:proofErr w:type="spellStart"/>
      <w:r w:rsidRPr="003C05B7">
        <w:rPr>
          <w:rFonts w:ascii="Arial" w:hAnsi="Arial" w:cs="Arial"/>
          <w:color w:val="211A15"/>
        </w:rPr>
        <w:t>Hysterese</w:t>
      </w:r>
      <w:proofErr w:type="spellEnd"/>
      <w:r w:rsidRPr="003C05B7">
        <w:rPr>
          <w:rFonts w:ascii="Arial" w:hAnsi="Arial" w:cs="Arial"/>
          <w:color w:val="211A15"/>
        </w:rPr>
        <w:t xml:space="preserve"> und </w:t>
      </w:r>
      <w:proofErr w:type="spellStart"/>
      <w:r w:rsidRPr="003C05B7">
        <w:rPr>
          <w:rFonts w:ascii="Arial" w:hAnsi="Arial" w:cs="Arial"/>
          <w:color w:val="211A15"/>
        </w:rPr>
        <w:t>verbesserte</w:t>
      </w:r>
      <w:proofErr w:type="spellEnd"/>
      <w:r w:rsidRPr="003C05B7">
        <w:rPr>
          <w:rFonts w:ascii="Arial" w:hAnsi="Arial" w:cs="Arial"/>
          <w:color w:val="211A15"/>
        </w:rPr>
        <w:t xml:space="preserve"> </w:t>
      </w:r>
      <w:proofErr w:type="spellStart"/>
      <w:r w:rsidRPr="003C05B7">
        <w:rPr>
          <w:rFonts w:ascii="Arial" w:hAnsi="Arial" w:cs="Arial"/>
          <w:color w:val="211A15"/>
        </w:rPr>
        <w:t>Messleistung</w:t>
      </w:r>
      <w:proofErr w:type="spellEnd"/>
      <w:r w:rsidRPr="003C05B7">
        <w:rPr>
          <w:rFonts w:ascii="Arial" w:hAnsi="Arial" w:cs="Arial"/>
          <w:color w:val="211A15"/>
        </w:rPr>
        <w:t xml:space="preserve"> </w:t>
      </w:r>
      <w:proofErr w:type="spellStart"/>
      <w:r w:rsidRPr="003C05B7">
        <w:rPr>
          <w:rFonts w:ascii="Arial" w:hAnsi="Arial" w:cs="Arial"/>
          <w:color w:val="211A15"/>
        </w:rPr>
        <w:t>durch</w:t>
      </w:r>
      <w:proofErr w:type="spellEnd"/>
      <w:r w:rsidRPr="003C05B7">
        <w:rPr>
          <w:rFonts w:ascii="Arial" w:hAnsi="Arial" w:cs="Arial"/>
          <w:color w:val="211A15"/>
        </w:rPr>
        <w:t xml:space="preserve"> </w:t>
      </w:r>
      <w:proofErr w:type="spellStart"/>
      <w:r w:rsidRPr="003C05B7">
        <w:rPr>
          <w:rFonts w:ascii="Arial" w:hAnsi="Arial" w:cs="Arial"/>
          <w:color w:val="211A15"/>
        </w:rPr>
        <w:t>einen</w:t>
      </w:r>
      <w:proofErr w:type="spellEnd"/>
      <w:r w:rsidRPr="003C05B7">
        <w:rPr>
          <w:rFonts w:ascii="Arial" w:hAnsi="Arial" w:cs="Arial"/>
          <w:color w:val="211A15"/>
        </w:rPr>
        <w:t xml:space="preserve"> </w:t>
      </w:r>
      <w:proofErr w:type="spellStart"/>
      <w:r w:rsidRPr="003C05B7">
        <w:rPr>
          <w:rFonts w:ascii="Arial" w:hAnsi="Arial" w:cs="Arial"/>
          <w:color w:val="211A15"/>
        </w:rPr>
        <w:t>innovativen</w:t>
      </w:r>
      <w:proofErr w:type="spellEnd"/>
      <w:r w:rsidRPr="003C05B7">
        <w:rPr>
          <w:rFonts w:ascii="Arial" w:hAnsi="Arial" w:cs="Arial"/>
          <w:color w:val="211A15"/>
        </w:rPr>
        <w:t xml:space="preserve"> </w:t>
      </w:r>
      <w:proofErr w:type="spellStart"/>
      <w:r w:rsidRPr="003C05B7">
        <w:rPr>
          <w:rFonts w:ascii="Arial" w:hAnsi="Arial" w:cs="Arial"/>
          <w:color w:val="211A15"/>
        </w:rPr>
        <w:t>berührungslosen</w:t>
      </w:r>
      <w:proofErr w:type="spellEnd"/>
      <w:r w:rsidRPr="003C05B7">
        <w:rPr>
          <w:rFonts w:ascii="Arial" w:hAnsi="Arial" w:cs="Arial"/>
          <w:color w:val="211A15"/>
        </w:rPr>
        <w:t xml:space="preserve"> </w:t>
      </w:r>
      <w:proofErr w:type="spellStart"/>
      <w:r w:rsidRPr="003C05B7">
        <w:rPr>
          <w:rFonts w:ascii="Arial" w:hAnsi="Arial" w:cs="Arial"/>
          <w:color w:val="211A15"/>
        </w:rPr>
        <w:t>mechanischen</w:t>
      </w:r>
      <w:proofErr w:type="spellEnd"/>
      <w:r w:rsidRPr="003C05B7">
        <w:rPr>
          <w:rFonts w:ascii="Arial" w:hAnsi="Arial" w:cs="Arial"/>
          <w:color w:val="211A15"/>
        </w:rPr>
        <w:t xml:space="preserve"> Aufbau, der </w:t>
      </w:r>
      <w:proofErr w:type="spellStart"/>
      <w:r w:rsidRPr="003C05B7">
        <w:rPr>
          <w:rFonts w:ascii="Arial" w:hAnsi="Arial" w:cs="Arial"/>
          <w:color w:val="211A15"/>
        </w:rPr>
        <w:t>ohne</w:t>
      </w:r>
      <w:proofErr w:type="spellEnd"/>
      <w:r w:rsidRPr="003C05B7">
        <w:rPr>
          <w:rFonts w:ascii="Arial" w:hAnsi="Arial" w:cs="Arial"/>
          <w:color w:val="211A15"/>
        </w:rPr>
        <w:t xml:space="preserve"> </w:t>
      </w:r>
      <w:proofErr w:type="spellStart"/>
      <w:r w:rsidRPr="003C05B7">
        <w:rPr>
          <w:rFonts w:ascii="Arial" w:hAnsi="Arial" w:cs="Arial"/>
          <w:color w:val="211A15"/>
        </w:rPr>
        <w:t>mechanischen</w:t>
      </w:r>
      <w:proofErr w:type="spellEnd"/>
      <w:r w:rsidRPr="003C05B7">
        <w:rPr>
          <w:rFonts w:ascii="Arial" w:hAnsi="Arial" w:cs="Arial"/>
          <w:color w:val="211A15"/>
        </w:rPr>
        <w:t xml:space="preserve"> </w:t>
      </w:r>
      <w:proofErr w:type="spellStart"/>
      <w:r w:rsidRPr="003C05B7">
        <w:rPr>
          <w:rFonts w:ascii="Arial" w:hAnsi="Arial" w:cs="Arial"/>
          <w:color w:val="211A15"/>
        </w:rPr>
        <w:t>Führungswagen</w:t>
      </w:r>
      <w:proofErr w:type="spellEnd"/>
      <w:r w:rsidRPr="003C05B7">
        <w:rPr>
          <w:rFonts w:ascii="Arial" w:hAnsi="Arial" w:cs="Arial"/>
          <w:color w:val="211A15"/>
        </w:rPr>
        <w:t xml:space="preserve"> </w:t>
      </w:r>
      <w:proofErr w:type="spellStart"/>
      <w:r w:rsidRPr="003C05B7">
        <w:rPr>
          <w:rFonts w:ascii="Arial" w:hAnsi="Arial" w:cs="Arial"/>
          <w:color w:val="211A15"/>
        </w:rPr>
        <w:t>auskommt</w:t>
      </w:r>
      <w:proofErr w:type="spellEnd"/>
      <w:r w:rsidRPr="003C05B7">
        <w:rPr>
          <w:rFonts w:ascii="Arial" w:hAnsi="Arial" w:cs="Arial"/>
          <w:color w:val="211A15"/>
        </w:rPr>
        <w:t xml:space="preserve">. Dank </w:t>
      </w:r>
      <w:proofErr w:type="spellStart"/>
      <w:r w:rsidRPr="003C05B7">
        <w:rPr>
          <w:rFonts w:ascii="Arial" w:hAnsi="Arial" w:cs="Arial"/>
          <w:color w:val="211A15"/>
        </w:rPr>
        <w:t>beschleunigter</w:t>
      </w:r>
      <w:proofErr w:type="spellEnd"/>
      <w:r w:rsidRPr="003C05B7">
        <w:rPr>
          <w:rFonts w:ascii="Arial" w:hAnsi="Arial" w:cs="Arial"/>
          <w:color w:val="211A15"/>
        </w:rPr>
        <w:t xml:space="preserve"> </w:t>
      </w:r>
      <w:proofErr w:type="spellStart"/>
      <w:r w:rsidRPr="003C05B7">
        <w:rPr>
          <w:rFonts w:ascii="Arial" w:hAnsi="Arial" w:cs="Arial"/>
          <w:color w:val="211A15"/>
        </w:rPr>
        <w:t>Lebensdauertests</w:t>
      </w:r>
      <w:proofErr w:type="spellEnd"/>
      <w:r w:rsidRPr="003C05B7">
        <w:rPr>
          <w:rFonts w:ascii="Arial" w:hAnsi="Arial" w:cs="Arial"/>
          <w:color w:val="211A15"/>
        </w:rPr>
        <w:t xml:space="preserve"> auf </w:t>
      </w:r>
      <w:proofErr w:type="spellStart"/>
      <w:r w:rsidRPr="003C05B7">
        <w:rPr>
          <w:rFonts w:ascii="Arial" w:hAnsi="Arial" w:cs="Arial"/>
          <w:color w:val="211A15"/>
        </w:rPr>
        <w:t>fünf</w:t>
      </w:r>
      <w:proofErr w:type="spellEnd"/>
      <w:r w:rsidRPr="003C05B7">
        <w:rPr>
          <w:rFonts w:ascii="Arial" w:hAnsi="Arial" w:cs="Arial"/>
          <w:color w:val="211A15"/>
        </w:rPr>
        <w:t xml:space="preserve"> Jahre </w:t>
      </w:r>
      <w:proofErr w:type="spellStart"/>
      <w:r w:rsidRPr="003C05B7">
        <w:rPr>
          <w:rFonts w:ascii="Arial" w:hAnsi="Arial" w:cs="Arial"/>
          <w:color w:val="211A15"/>
        </w:rPr>
        <w:t>unter</w:t>
      </w:r>
      <w:proofErr w:type="spellEnd"/>
      <w:r w:rsidRPr="003C05B7">
        <w:rPr>
          <w:rFonts w:ascii="Arial" w:hAnsi="Arial" w:cs="Arial"/>
          <w:color w:val="211A15"/>
        </w:rPr>
        <w:t xml:space="preserve"> </w:t>
      </w:r>
      <w:proofErr w:type="spellStart"/>
      <w:r w:rsidRPr="003C05B7">
        <w:rPr>
          <w:rFonts w:ascii="Arial" w:hAnsi="Arial" w:cs="Arial"/>
          <w:color w:val="211A15"/>
        </w:rPr>
        <w:t>rauesten</w:t>
      </w:r>
      <w:proofErr w:type="spellEnd"/>
      <w:r w:rsidRPr="003C05B7">
        <w:rPr>
          <w:rFonts w:ascii="Arial" w:hAnsi="Arial" w:cs="Arial"/>
          <w:color w:val="211A15"/>
        </w:rPr>
        <w:t xml:space="preserve"> </w:t>
      </w:r>
      <w:proofErr w:type="spellStart"/>
      <w:r w:rsidRPr="003C05B7">
        <w:rPr>
          <w:rFonts w:ascii="Arial" w:hAnsi="Arial" w:cs="Arial"/>
          <w:color w:val="211A15"/>
        </w:rPr>
        <w:t>Bedingungen</w:t>
      </w:r>
      <w:proofErr w:type="spellEnd"/>
      <w:r w:rsidRPr="003C05B7">
        <w:rPr>
          <w:rFonts w:ascii="Arial" w:hAnsi="Arial" w:cs="Arial"/>
          <w:color w:val="211A15"/>
        </w:rPr>
        <w:t xml:space="preserve"> </w:t>
      </w:r>
      <w:proofErr w:type="spellStart"/>
      <w:r w:rsidRPr="003C05B7">
        <w:rPr>
          <w:rFonts w:ascii="Arial" w:hAnsi="Arial" w:cs="Arial"/>
          <w:color w:val="211A15"/>
        </w:rPr>
        <w:t>konnte</w:t>
      </w:r>
      <w:proofErr w:type="spellEnd"/>
      <w:r w:rsidRPr="003C05B7">
        <w:rPr>
          <w:rFonts w:ascii="Arial" w:hAnsi="Arial" w:cs="Arial"/>
          <w:color w:val="211A15"/>
        </w:rPr>
        <w:t xml:space="preserve"> Renishaw die </w:t>
      </w:r>
      <w:proofErr w:type="spellStart"/>
      <w:r w:rsidRPr="003C05B7">
        <w:rPr>
          <w:rFonts w:ascii="Arial" w:hAnsi="Arial" w:cs="Arial"/>
          <w:color w:val="211A15"/>
        </w:rPr>
        <w:t>neuen</w:t>
      </w:r>
      <w:proofErr w:type="spellEnd"/>
      <w:r w:rsidRPr="003C05B7">
        <w:rPr>
          <w:rFonts w:ascii="Arial" w:hAnsi="Arial" w:cs="Arial"/>
          <w:color w:val="211A15"/>
        </w:rPr>
        <w:t xml:space="preserve">, </w:t>
      </w:r>
      <w:proofErr w:type="spellStart"/>
      <w:r w:rsidRPr="003C05B7">
        <w:rPr>
          <w:rFonts w:ascii="Arial" w:hAnsi="Arial" w:cs="Arial"/>
          <w:color w:val="211A15"/>
        </w:rPr>
        <w:t>fortschrittlichen</w:t>
      </w:r>
      <w:proofErr w:type="spellEnd"/>
      <w:r w:rsidRPr="003C05B7">
        <w:rPr>
          <w:rFonts w:ascii="Arial" w:hAnsi="Arial" w:cs="Arial"/>
          <w:color w:val="211A15"/>
        </w:rPr>
        <w:t xml:space="preserve"> </w:t>
      </w:r>
      <w:proofErr w:type="spellStart"/>
      <w:r w:rsidRPr="003C05B7">
        <w:rPr>
          <w:rFonts w:ascii="Arial" w:hAnsi="Arial" w:cs="Arial"/>
          <w:color w:val="211A15"/>
        </w:rPr>
        <w:t>DuraSeal</w:t>
      </w:r>
      <w:proofErr w:type="spellEnd"/>
      <w:r w:rsidRPr="003C05B7">
        <w:rPr>
          <w:rFonts w:ascii="Arial" w:hAnsi="Arial" w:cs="Arial"/>
          <w:color w:val="211A15"/>
        </w:rPr>
        <w:t xml:space="preserve"> </w:t>
      </w:r>
      <w:proofErr w:type="spellStart"/>
      <w:r w:rsidRPr="003C05B7">
        <w:rPr>
          <w:rFonts w:ascii="Arial" w:hAnsi="Arial" w:cs="Arial"/>
          <w:color w:val="211A15"/>
        </w:rPr>
        <w:t>Dichtlippen</w:t>
      </w:r>
      <w:proofErr w:type="spellEnd"/>
      <w:r w:rsidRPr="003C05B7">
        <w:rPr>
          <w:rFonts w:ascii="Arial" w:hAnsi="Arial" w:cs="Arial"/>
          <w:color w:val="211A15"/>
        </w:rPr>
        <w:t xml:space="preserve"> </w:t>
      </w:r>
      <w:proofErr w:type="spellStart"/>
      <w:r w:rsidRPr="003C05B7">
        <w:rPr>
          <w:rFonts w:ascii="Arial" w:hAnsi="Arial" w:cs="Arial"/>
          <w:color w:val="211A15"/>
        </w:rPr>
        <w:t>entwickeln</w:t>
      </w:r>
      <w:proofErr w:type="spellEnd"/>
      <w:r w:rsidRPr="003C05B7">
        <w:rPr>
          <w:rFonts w:ascii="Arial" w:hAnsi="Arial" w:cs="Arial"/>
          <w:color w:val="211A15"/>
        </w:rPr>
        <w:t xml:space="preserve"> und </w:t>
      </w:r>
      <w:proofErr w:type="spellStart"/>
      <w:r w:rsidRPr="003C05B7">
        <w:rPr>
          <w:rFonts w:ascii="Arial" w:hAnsi="Arial" w:cs="Arial"/>
          <w:color w:val="211A15"/>
        </w:rPr>
        <w:t>optimieren</w:t>
      </w:r>
      <w:proofErr w:type="spellEnd"/>
      <w:r w:rsidRPr="003C05B7">
        <w:rPr>
          <w:rFonts w:ascii="Arial" w:hAnsi="Arial" w:cs="Arial"/>
          <w:color w:val="211A15"/>
        </w:rPr>
        <w:t xml:space="preserve">. Sie </w:t>
      </w:r>
      <w:proofErr w:type="spellStart"/>
      <w:r w:rsidRPr="003C05B7">
        <w:rPr>
          <w:rFonts w:ascii="Arial" w:hAnsi="Arial" w:cs="Arial"/>
          <w:color w:val="211A15"/>
        </w:rPr>
        <w:t>bieten</w:t>
      </w:r>
      <w:proofErr w:type="spellEnd"/>
      <w:r w:rsidRPr="003C05B7">
        <w:rPr>
          <w:rFonts w:ascii="Arial" w:hAnsi="Arial" w:cs="Arial"/>
          <w:color w:val="211A15"/>
        </w:rPr>
        <w:t xml:space="preserve"> </w:t>
      </w:r>
      <w:proofErr w:type="spellStart"/>
      <w:r w:rsidRPr="003C05B7">
        <w:rPr>
          <w:rFonts w:ascii="Arial" w:hAnsi="Arial" w:cs="Arial"/>
          <w:color w:val="211A15"/>
        </w:rPr>
        <w:t>eine</w:t>
      </w:r>
      <w:proofErr w:type="spellEnd"/>
      <w:r w:rsidRPr="003C05B7">
        <w:rPr>
          <w:rFonts w:ascii="Arial" w:hAnsi="Arial" w:cs="Arial"/>
          <w:color w:val="211A15"/>
        </w:rPr>
        <w:t xml:space="preserve"> </w:t>
      </w:r>
      <w:proofErr w:type="spellStart"/>
      <w:r w:rsidRPr="003C05B7">
        <w:rPr>
          <w:rFonts w:ascii="Arial" w:hAnsi="Arial" w:cs="Arial"/>
          <w:color w:val="211A15"/>
        </w:rPr>
        <w:t>ausgezeichnete</w:t>
      </w:r>
      <w:proofErr w:type="spellEnd"/>
      <w:r w:rsidRPr="003C05B7">
        <w:rPr>
          <w:rFonts w:ascii="Arial" w:hAnsi="Arial" w:cs="Arial"/>
          <w:color w:val="211A15"/>
        </w:rPr>
        <w:t xml:space="preserve"> </w:t>
      </w:r>
      <w:proofErr w:type="spellStart"/>
      <w:r w:rsidRPr="003C05B7">
        <w:rPr>
          <w:rFonts w:ascii="Arial" w:hAnsi="Arial" w:cs="Arial"/>
          <w:color w:val="211A15"/>
        </w:rPr>
        <w:t>Beständigkeit</w:t>
      </w:r>
      <w:proofErr w:type="spellEnd"/>
      <w:r w:rsidRPr="003C05B7">
        <w:rPr>
          <w:rFonts w:ascii="Arial" w:hAnsi="Arial" w:cs="Arial"/>
          <w:color w:val="211A15"/>
        </w:rPr>
        <w:t xml:space="preserve"> </w:t>
      </w:r>
      <w:proofErr w:type="spellStart"/>
      <w:r w:rsidRPr="003C05B7">
        <w:rPr>
          <w:rFonts w:ascii="Arial" w:hAnsi="Arial" w:cs="Arial"/>
          <w:color w:val="211A15"/>
        </w:rPr>
        <w:t>gegenüber</w:t>
      </w:r>
      <w:proofErr w:type="spellEnd"/>
      <w:r w:rsidRPr="003C05B7">
        <w:rPr>
          <w:rFonts w:ascii="Arial" w:hAnsi="Arial" w:cs="Arial"/>
          <w:color w:val="211A15"/>
        </w:rPr>
        <w:t xml:space="preserve"> </w:t>
      </w:r>
      <w:proofErr w:type="spellStart"/>
      <w:r w:rsidRPr="003C05B7">
        <w:rPr>
          <w:rFonts w:ascii="Arial" w:hAnsi="Arial" w:cs="Arial"/>
          <w:color w:val="211A15"/>
        </w:rPr>
        <w:t>Verschleiß</w:t>
      </w:r>
      <w:proofErr w:type="spellEnd"/>
      <w:r w:rsidRPr="003C05B7">
        <w:rPr>
          <w:rFonts w:ascii="Arial" w:hAnsi="Arial" w:cs="Arial"/>
          <w:color w:val="211A15"/>
        </w:rPr>
        <w:t xml:space="preserve"> und </w:t>
      </w:r>
      <w:proofErr w:type="spellStart"/>
      <w:r w:rsidRPr="003C05B7">
        <w:rPr>
          <w:rFonts w:ascii="Arial" w:hAnsi="Arial" w:cs="Arial"/>
          <w:color w:val="211A15"/>
        </w:rPr>
        <w:t>Schmiermitteln</w:t>
      </w:r>
      <w:proofErr w:type="spellEnd"/>
      <w:r w:rsidRPr="003C05B7">
        <w:rPr>
          <w:rFonts w:ascii="Arial" w:hAnsi="Arial" w:cs="Arial"/>
          <w:color w:val="211A15"/>
        </w:rPr>
        <w:t xml:space="preserve"> </w:t>
      </w:r>
      <w:proofErr w:type="spellStart"/>
      <w:r w:rsidRPr="003C05B7">
        <w:rPr>
          <w:rFonts w:ascii="Arial" w:hAnsi="Arial" w:cs="Arial"/>
          <w:color w:val="211A15"/>
        </w:rPr>
        <w:t>für</w:t>
      </w:r>
      <w:proofErr w:type="spellEnd"/>
      <w:r w:rsidRPr="003C05B7">
        <w:rPr>
          <w:rFonts w:ascii="Arial" w:hAnsi="Arial" w:cs="Arial"/>
          <w:color w:val="211A15"/>
        </w:rPr>
        <w:t xml:space="preserve"> </w:t>
      </w:r>
      <w:proofErr w:type="spellStart"/>
      <w:r w:rsidRPr="003C05B7">
        <w:rPr>
          <w:rFonts w:ascii="Arial" w:hAnsi="Arial" w:cs="Arial"/>
          <w:color w:val="211A15"/>
        </w:rPr>
        <w:t>Werkzeugmaschinen</w:t>
      </w:r>
      <w:proofErr w:type="spellEnd"/>
      <w:r w:rsidRPr="003C05B7">
        <w:rPr>
          <w:rFonts w:ascii="Arial" w:hAnsi="Arial" w:cs="Arial"/>
          <w:color w:val="211A15"/>
        </w:rPr>
        <w:t xml:space="preserve">, </w:t>
      </w:r>
      <w:proofErr w:type="spellStart"/>
      <w:r w:rsidRPr="003C05B7">
        <w:rPr>
          <w:rFonts w:ascii="Arial" w:hAnsi="Arial" w:cs="Arial"/>
          <w:color w:val="211A15"/>
        </w:rPr>
        <w:t>hervorragende</w:t>
      </w:r>
      <w:proofErr w:type="spellEnd"/>
      <w:r w:rsidRPr="003C05B7">
        <w:rPr>
          <w:rFonts w:ascii="Arial" w:hAnsi="Arial" w:cs="Arial"/>
          <w:color w:val="211A15"/>
        </w:rPr>
        <w:t xml:space="preserve"> </w:t>
      </w:r>
      <w:proofErr w:type="spellStart"/>
      <w:r w:rsidRPr="003C05B7">
        <w:rPr>
          <w:rFonts w:ascii="Arial" w:hAnsi="Arial" w:cs="Arial"/>
          <w:color w:val="211A15"/>
        </w:rPr>
        <w:t>Dichtungseigenschaften</w:t>
      </w:r>
      <w:proofErr w:type="spellEnd"/>
      <w:r w:rsidRPr="003C05B7">
        <w:rPr>
          <w:rFonts w:ascii="Arial" w:hAnsi="Arial" w:cs="Arial"/>
          <w:color w:val="211A15"/>
        </w:rPr>
        <w:t xml:space="preserve"> und </w:t>
      </w:r>
      <w:proofErr w:type="spellStart"/>
      <w:r w:rsidRPr="003C05B7">
        <w:rPr>
          <w:rFonts w:ascii="Arial" w:hAnsi="Arial" w:cs="Arial"/>
          <w:color w:val="211A15"/>
        </w:rPr>
        <w:t>einen</w:t>
      </w:r>
      <w:proofErr w:type="spellEnd"/>
      <w:r w:rsidRPr="003C05B7">
        <w:rPr>
          <w:rFonts w:ascii="Arial" w:hAnsi="Arial" w:cs="Arial"/>
          <w:color w:val="211A15"/>
        </w:rPr>
        <w:t xml:space="preserve"> </w:t>
      </w:r>
      <w:proofErr w:type="spellStart"/>
      <w:r w:rsidRPr="003C05B7">
        <w:rPr>
          <w:rFonts w:ascii="Arial" w:hAnsi="Arial" w:cs="Arial"/>
          <w:color w:val="211A15"/>
        </w:rPr>
        <w:t>Spritzwasser</w:t>
      </w:r>
      <w:proofErr w:type="spellEnd"/>
      <w:r w:rsidRPr="003C05B7">
        <w:rPr>
          <w:rFonts w:ascii="Arial" w:hAnsi="Arial" w:cs="Arial"/>
          <w:color w:val="211A15"/>
        </w:rPr>
        <w:t xml:space="preserve">- und </w:t>
      </w:r>
      <w:proofErr w:type="spellStart"/>
      <w:r w:rsidRPr="003C05B7">
        <w:rPr>
          <w:rFonts w:ascii="Arial" w:hAnsi="Arial" w:cs="Arial"/>
          <w:color w:val="211A15"/>
        </w:rPr>
        <w:t>Staubschutz</w:t>
      </w:r>
      <w:proofErr w:type="spellEnd"/>
      <w:r w:rsidRPr="003C05B7">
        <w:rPr>
          <w:rFonts w:ascii="Arial" w:hAnsi="Arial" w:cs="Arial"/>
          <w:color w:val="211A15"/>
        </w:rPr>
        <w:t xml:space="preserve"> </w:t>
      </w:r>
      <w:proofErr w:type="spellStart"/>
      <w:r w:rsidRPr="003C05B7">
        <w:rPr>
          <w:rFonts w:ascii="Arial" w:hAnsi="Arial" w:cs="Arial"/>
          <w:color w:val="211A15"/>
        </w:rPr>
        <w:t>nach</w:t>
      </w:r>
      <w:proofErr w:type="spellEnd"/>
      <w:r w:rsidRPr="003C05B7">
        <w:rPr>
          <w:rFonts w:ascii="Arial" w:hAnsi="Arial" w:cs="Arial"/>
          <w:color w:val="211A15"/>
        </w:rPr>
        <w:t xml:space="preserve"> IP64 </w:t>
      </w:r>
      <w:proofErr w:type="spellStart"/>
      <w:r w:rsidRPr="003C05B7">
        <w:rPr>
          <w:rFonts w:ascii="Arial" w:hAnsi="Arial" w:cs="Arial"/>
          <w:color w:val="211A15"/>
        </w:rPr>
        <w:t>bei</w:t>
      </w:r>
      <w:proofErr w:type="spellEnd"/>
      <w:r w:rsidRPr="003C05B7">
        <w:rPr>
          <w:rFonts w:ascii="Arial" w:hAnsi="Arial" w:cs="Arial"/>
          <w:color w:val="211A15"/>
        </w:rPr>
        <w:t xml:space="preserve"> </w:t>
      </w:r>
      <w:proofErr w:type="spellStart"/>
      <w:r w:rsidRPr="003C05B7">
        <w:rPr>
          <w:rFonts w:ascii="Arial" w:hAnsi="Arial" w:cs="Arial"/>
          <w:color w:val="211A15"/>
        </w:rPr>
        <w:t>Kombination</w:t>
      </w:r>
      <w:proofErr w:type="spellEnd"/>
      <w:r w:rsidRPr="003C05B7">
        <w:rPr>
          <w:rFonts w:ascii="Arial" w:hAnsi="Arial" w:cs="Arial"/>
          <w:color w:val="211A15"/>
        </w:rPr>
        <w:t xml:space="preserve"> </w:t>
      </w:r>
      <w:proofErr w:type="spellStart"/>
      <w:r w:rsidRPr="003C05B7">
        <w:rPr>
          <w:rFonts w:ascii="Arial" w:hAnsi="Arial" w:cs="Arial"/>
          <w:color w:val="211A15"/>
        </w:rPr>
        <w:t>mit</w:t>
      </w:r>
      <w:proofErr w:type="spellEnd"/>
      <w:r w:rsidRPr="003C05B7">
        <w:rPr>
          <w:rFonts w:ascii="Arial" w:hAnsi="Arial" w:cs="Arial"/>
          <w:color w:val="211A15"/>
        </w:rPr>
        <w:t xml:space="preserve"> </w:t>
      </w:r>
      <w:proofErr w:type="spellStart"/>
      <w:proofErr w:type="gramStart"/>
      <w:r w:rsidRPr="003C05B7">
        <w:rPr>
          <w:rFonts w:ascii="Arial" w:hAnsi="Arial" w:cs="Arial"/>
          <w:color w:val="211A15"/>
        </w:rPr>
        <w:t>Sperrluft</w:t>
      </w:r>
      <w:proofErr w:type="spellEnd"/>
      <w:r w:rsidRPr="003C05B7">
        <w:rPr>
          <w:rFonts w:ascii="Arial" w:hAnsi="Arial" w:cs="Arial"/>
          <w:color w:val="211A15"/>
        </w:rPr>
        <w:t>.“</w:t>
      </w:r>
      <w:proofErr w:type="gramEnd"/>
    </w:p>
    <w:p w14:paraId="2E70F32E" w14:textId="77777777" w:rsidR="003C05B7" w:rsidRPr="003C05B7" w:rsidRDefault="003C05B7" w:rsidP="003C05B7">
      <w:pPr>
        <w:spacing w:line="240" w:lineRule="exact"/>
        <w:rPr>
          <w:rFonts w:ascii="Arial" w:hAnsi="Arial" w:cs="Arial"/>
          <w:color w:val="211A15"/>
        </w:rPr>
      </w:pPr>
      <w:r w:rsidRPr="003C05B7">
        <w:rPr>
          <w:rFonts w:ascii="Arial" w:hAnsi="Arial" w:cs="Arial"/>
          <w:color w:val="211A15"/>
        </w:rPr>
        <w:t xml:space="preserve">Er </w:t>
      </w:r>
      <w:proofErr w:type="spellStart"/>
      <w:r w:rsidRPr="003C05B7">
        <w:rPr>
          <w:rFonts w:ascii="Arial" w:hAnsi="Arial" w:cs="Arial"/>
          <w:color w:val="211A15"/>
        </w:rPr>
        <w:t>fährt</w:t>
      </w:r>
      <w:proofErr w:type="spellEnd"/>
      <w:r w:rsidRPr="003C05B7">
        <w:rPr>
          <w:rFonts w:ascii="Arial" w:hAnsi="Arial" w:cs="Arial"/>
          <w:color w:val="211A15"/>
        </w:rPr>
        <w:t xml:space="preserve"> fort: „Die </w:t>
      </w:r>
      <w:proofErr w:type="spellStart"/>
      <w:r w:rsidRPr="003C05B7">
        <w:rPr>
          <w:rFonts w:ascii="Arial" w:hAnsi="Arial" w:cs="Arial"/>
          <w:color w:val="211A15"/>
        </w:rPr>
        <w:t>FORTiS</w:t>
      </w:r>
      <w:proofErr w:type="spellEnd"/>
      <w:r w:rsidRPr="003C05B7">
        <w:rPr>
          <w:rFonts w:ascii="Arial" w:hAnsi="Arial" w:cs="Arial"/>
          <w:color w:val="211A15"/>
        </w:rPr>
        <w:t xml:space="preserve"> Absolut-</w:t>
      </w:r>
      <w:proofErr w:type="spellStart"/>
      <w:r w:rsidRPr="003C05B7">
        <w:rPr>
          <w:rFonts w:ascii="Arial" w:hAnsi="Arial" w:cs="Arial"/>
          <w:color w:val="211A15"/>
        </w:rPr>
        <w:t>Messsysteme</w:t>
      </w:r>
      <w:proofErr w:type="spellEnd"/>
      <w:r w:rsidRPr="003C05B7">
        <w:rPr>
          <w:rFonts w:ascii="Arial" w:hAnsi="Arial" w:cs="Arial"/>
          <w:color w:val="211A15"/>
        </w:rPr>
        <w:t xml:space="preserve"> </w:t>
      </w:r>
      <w:proofErr w:type="spellStart"/>
      <w:r w:rsidRPr="003C05B7">
        <w:rPr>
          <w:rFonts w:ascii="Arial" w:hAnsi="Arial" w:cs="Arial"/>
          <w:color w:val="211A15"/>
        </w:rPr>
        <w:t>besitzen</w:t>
      </w:r>
      <w:proofErr w:type="spellEnd"/>
      <w:r w:rsidRPr="003C05B7">
        <w:rPr>
          <w:rFonts w:ascii="Arial" w:hAnsi="Arial" w:cs="Arial"/>
          <w:color w:val="211A15"/>
        </w:rPr>
        <w:t xml:space="preserve"> </w:t>
      </w:r>
      <w:proofErr w:type="spellStart"/>
      <w:r w:rsidRPr="003C05B7">
        <w:rPr>
          <w:rFonts w:ascii="Arial" w:hAnsi="Arial" w:cs="Arial"/>
          <w:color w:val="211A15"/>
        </w:rPr>
        <w:t>außerdem</w:t>
      </w:r>
      <w:proofErr w:type="spellEnd"/>
      <w:r w:rsidRPr="003C05B7">
        <w:rPr>
          <w:rFonts w:ascii="Arial" w:hAnsi="Arial" w:cs="Arial"/>
          <w:color w:val="211A15"/>
        </w:rPr>
        <w:t xml:space="preserve"> </w:t>
      </w:r>
      <w:proofErr w:type="spellStart"/>
      <w:r w:rsidRPr="003C05B7">
        <w:rPr>
          <w:rFonts w:ascii="Arial" w:hAnsi="Arial" w:cs="Arial"/>
          <w:color w:val="211A15"/>
        </w:rPr>
        <w:t>integrierte</w:t>
      </w:r>
      <w:proofErr w:type="spellEnd"/>
      <w:r w:rsidRPr="003C05B7">
        <w:rPr>
          <w:rFonts w:ascii="Arial" w:hAnsi="Arial" w:cs="Arial"/>
          <w:color w:val="211A15"/>
        </w:rPr>
        <w:t xml:space="preserve">, </w:t>
      </w:r>
      <w:proofErr w:type="spellStart"/>
      <w:r w:rsidRPr="003C05B7">
        <w:rPr>
          <w:rFonts w:ascii="Arial" w:hAnsi="Arial" w:cs="Arial"/>
          <w:color w:val="211A15"/>
        </w:rPr>
        <w:t>speziell</w:t>
      </w:r>
      <w:proofErr w:type="spellEnd"/>
      <w:r w:rsidRPr="003C05B7">
        <w:rPr>
          <w:rFonts w:ascii="Arial" w:hAnsi="Arial" w:cs="Arial"/>
          <w:color w:val="211A15"/>
        </w:rPr>
        <w:t xml:space="preserve"> </w:t>
      </w:r>
      <w:proofErr w:type="spellStart"/>
      <w:r w:rsidRPr="003C05B7">
        <w:rPr>
          <w:rFonts w:ascii="Arial" w:hAnsi="Arial" w:cs="Arial"/>
          <w:color w:val="211A15"/>
        </w:rPr>
        <w:t>entwickelte</w:t>
      </w:r>
      <w:proofErr w:type="spellEnd"/>
      <w:r w:rsidRPr="003C05B7">
        <w:rPr>
          <w:rFonts w:ascii="Arial" w:hAnsi="Arial" w:cs="Arial"/>
          <w:color w:val="211A15"/>
        </w:rPr>
        <w:t xml:space="preserve"> </w:t>
      </w:r>
      <w:proofErr w:type="spellStart"/>
      <w:r w:rsidRPr="003C05B7">
        <w:rPr>
          <w:rFonts w:ascii="Arial" w:hAnsi="Arial" w:cs="Arial"/>
          <w:color w:val="211A15"/>
        </w:rPr>
        <w:t>abgestimmte</w:t>
      </w:r>
      <w:proofErr w:type="spellEnd"/>
      <w:r w:rsidRPr="003C05B7">
        <w:rPr>
          <w:rFonts w:ascii="Arial" w:hAnsi="Arial" w:cs="Arial"/>
          <w:color w:val="211A15"/>
        </w:rPr>
        <w:t xml:space="preserve"> </w:t>
      </w:r>
      <w:proofErr w:type="spellStart"/>
      <w:r w:rsidRPr="003C05B7">
        <w:rPr>
          <w:rFonts w:ascii="Arial" w:hAnsi="Arial" w:cs="Arial"/>
          <w:color w:val="211A15"/>
        </w:rPr>
        <w:t>Massedämpfer</w:t>
      </w:r>
      <w:proofErr w:type="spellEnd"/>
      <w:r w:rsidRPr="003C05B7">
        <w:rPr>
          <w:rFonts w:ascii="Arial" w:hAnsi="Arial" w:cs="Arial"/>
          <w:color w:val="211A15"/>
        </w:rPr>
        <w:t xml:space="preserve">, die </w:t>
      </w:r>
      <w:proofErr w:type="spellStart"/>
      <w:r w:rsidRPr="003C05B7">
        <w:rPr>
          <w:rFonts w:ascii="Arial" w:hAnsi="Arial" w:cs="Arial"/>
          <w:color w:val="211A15"/>
        </w:rPr>
        <w:t>eine</w:t>
      </w:r>
      <w:proofErr w:type="spellEnd"/>
      <w:r w:rsidRPr="003C05B7">
        <w:rPr>
          <w:rFonts w:ascii="Arial" w:hAnsi="Arial" w:cs="Arial"/>
          <w:color w:val="211A15"/>
        </w:rPr>
        <w:t xml:space="preserve"> </w:t>
      </w:r>
      <w:proofErr w:type="spellStart"/>
      <w:r w:rsidRPr="003C05B7">
        <w:rPr>
          <w:rFonts w:ascii="Arial" w:hAnsi="Arial" w:cs="Arial"/>
          <w:color w:val="211A15"/>
        </w:rPr>
        <w:t>erstklassige</w:t>
      </w:r>
      <w:proofErr w:type="spellEnd"/>
      <w:r w:rsidRPr="003C05B7">
        <w:rPr>
          <w:rFonts w:ascii="Arial" w:hAnsi="Arial" w:cs="Arial"/>
          <w:color w:val="211A15"/>
        </w:rPr>
        <w:t xml:space="preserve"> </w:t>
      </w:r>
      <w:proofErr w:type="spellStart"/>
      <w:r w:rsidRPr="003C05B7">
        <w:rPr>
          <w:rFonts w:ascii="Arial" w:hAnsi="Arial" w:cs="Arial"/>
          <w:color w:val="211A15"/>
        </w:rPr>
        <w:t>Vibrationsbeständigkeit</w:t>
      </w:r>
      <w:proofErr w:type="spellEnd"/>
      <w:r w:rsidRPr="003C05B7">
        <w:rPr>
          <w:rFonts w:ascii="Arial" w:hAnsi="Arial" w:cs="Arial"/>
          <w:color w:val="211A15"/>
        </w:rPr>
        <w:t xml:space="preserve"> von 30 g </w:t>
      </w:r>
      <w:proofErr w:type="spellStart"/>
      <w:r w:rsidRPr="003C05B7">
        <w:rPr>
          <w:rFonts w:ascii="Arial" w:hAnsi="Arial" w:cs="Arial"/>
          <w:color w:val="211A15"/>
        </w:rPr>
        <w:t>bieten</w:t>
      </w:r>
      <w:proofErr w:type="spellEnd"/>
      <w:r w:rsidRPr="003C05B7">
        <w:rPr>
          <w:rFonts w:ascii="Arial" w:hAnsi="Arial" w:cs="Arial"/>
          <w:color w:val="211A15"/>
        </w:rPr>
        <w:t xml:space="preserve"> und die </w:t>
      </w:r>
      <w:proofErr w:type="spellStart"/>
      <w:r w:rsidRPr="003C05B7">
        <w:rPr>
          <w:rFonts w:ascii="Arial" w:hAnsi="Arial" w:cs="Arial"/>
          <w:color w:val="211A15"/>
        </w:rPr>
        <w:t>Belastbarkeitsgrenzen</w:t>
      </w:r>
      <w:proofErr w:type="spellEnd"/>
      <w:r w:rsidRPr="003C05B7">
        <w:rPr>
          <w:rFonts w:ascii="Arial" w:hAnsi="Arial" w:cs="Arial"/>
          <w:color w:val="211A15"/>
        </w:rPr>
        <w:t xml:space="preserve"> </w:t>
      </w:r>
      <w:proofErr w:type="spellStart"/>
      <w:r w:rsidRPr="003C05B7">
        <w:rPr>
          <w:rFonts w:ascii="Arial" w:hAnsi="Arial" w:cs="Arial"/>
          <w:color w:val="211A15"/>
        </w:rPr>
        <w:t>gekapselter</w:t>
      </w:r>
      <w:proofErr w:type="spellEnd"/>
      <w:r w:rsidRPr="003C05B7">
        <w:rPr>
          <w:rFonts w:ascii="Arial" w:hAnsi="Arial" w:cs="Arial"/>
          <w:color w:val="211A15"/>
        </w:rPr>
        <w:t xml:space="preserve"> </w:t>
      </w:r>
      <w:proofErr w:type="spellStart"/>
      <w:r w:rsidRPr="003C05B7">
        <w:rPr>
          <w:rFonts w:ascii="Arial" w:hAnsi="Arial" w:cs="Arial"/>
          <w:color w:val="211A15"/>
        </w:rPr>
        <w:t>Messsysteme</w:t>
      </w:r>
      <w:proofErr w:type="spellEnd"/>
      <w:r w:rsidRPr="003C05B7">
        <w:rPr>
          <w:rFonts w:ascii="Arial" w:hAnsi="Arial" w:cs="Arial"/>
          <w:color w:val="211A15"/>
        </w:rPr>
        <w:t xml:space="preserve"> neu </w:t>
      </w:r>
      <w:proofErr w:type="spellStart"/>
      <w:r w:rsidRPr="003C05B7">
        <w:rPr>
          <w:rFonts w:ascii="Arial" w:hAnsi="Arial" w:cs="Arial"/>
          <w:color w:val="211A15"/>
        </w:rPr>
        <w:t>definieren</w:t>
      </w:r>
      <w:proofErr w:type="spellEnd"/>
      <w:r w:rsidRPr="003C05B7">
        <w:rPr>
          <w:rFonts w:ascii="Arial" w:hAnsi="Arial" w:cs="Arial"/>
          <w:color w:val="211A15"/>
        </w:rPr>
        <w:t xml:space="preserve">. </w:t>
      </w:r>
      <w:proofErr w:type="spellStart"/>
      <w:r w:rsidRPr="003C05B7">
        <w:rPr>
          <w:rFonts w:ascii="Arial" w:hAnsi="Arial" w:cs="Arial"/>
          <w:color w:val="211A15"/>
        </w:rPr>
        <w:t>FORTiS</w:t>
      </w:r>
      <w:proofErr w:type="spellEnd"/>
      <w:r w:rsidRPr="003C05B7">
        <w:rPr>
          <w:rFonts w:ascii="Arial" w:hAnsi="Arial" w:cs="Arial"/>
          <w:color w:val="211A15"/>
        </w:rPr>
        <w:t xml:space="preserve"> </w:t>
      </w:r>
      <w:proofErr w:type="spellStart"/>
      <w:r w:rsidRPr="003C05B7">
        <w:rPr>
          <w:rFonts w:ascii="Arial" w:hAnsi="Arial" w:cs="Arial"/>
          <w:color w:val="211A15"/>
        </w:rPr>
        <w:t>Messsysteme</w:t>
      </w:r>
      <w:proofErr w:type="spellEnd"/>
      <w:r w:rsidRPr="003C05B7">
        <w:rPr>
          <w:rFonts w:ascii="Arial" w:hAnsi="Arial" w:cs="Arial"/>
          <w:color w:val="211A15"/>
        </w:rPr>
        <w:t xml:space="preserve"> </w:t>
      </w:r>
      <w:proofErr w:type="spellStart"/>
      <w:r w:rsidRPr="003C05B7">
        <w:rPr>
          <w:rFonts w:ascii="Arial" w:hAnsi="Arial" w:cs="Arial"/>
          <w:color w:val="211A15"/>
        </w:rPr>
        <w:t>lassen</w:t>
      </w:r>
      <w:proofErr w:type="spellEnd"/>
      <w:r w:rsidRPr="003C05B7">
        <w:rPr>
          <w:rFonts w:ascii="Arial" w:hAnsi="Arial" w:cs="Arial"/>
          <w:color w:val="211A15"/>
        </w:rPr>
        <w:t xml:space="preserve"> </w:t>
      </w:r>
      <w:proofErr w:type="spellStart"/>
      <w:r w:rsidRPr="003C05B7">
        <w:rPr>
          <w:rFonts w:ascii="Arial" w:hAnsi="Arial" w:cs="Arial"/>
          <w:color w:val="211A15"/>
        </w:rPr>
        <w:t>sich</w:t>
      </w:r>
      <w:proofErr w:type="spellEnd"/>
      <w:r w:rsidRPr="003C05B7">
        <w:rPr>
          <w:rFonts w:ascii="Arial" w:hAnsi="Arial" w:cs="Arial"/>
          <w:color w:val="211A15"/>
        </w:rPr>
        <w:t xml:space="preserve"> schnell und </w:t>
      </w:r>
      <w:proofErr w:type="spellStart"/>
      <w:r w:rsidRPr="003C05B7">
        <w:rPr>
          <w:rFonts w:ascii="Arial" w:hAnsi="Arial" w:cs="Arial"/>
          <w:color w:val="211A15"/>
        </w:rPr>
        <w:t>leicht</w:t>
      </w:r>
      <w:proofErr w:type="spellEnd"/>
      <w:r w:rsidRPr="003C05B7">
        <w:rPr>
          <w:rFonts w:ascii="Arial" w:hAnsi="Arial" w:cs="Arial"/>
          <w:color w:val="211A15"/>
        </w:rPr>
        <w:t xml:space="preserve"> </w:t>
      </w:r>
      <w:proofErr w:type="spellStart"/>
      <w:r w:rsidRPr="003C05B7">
        <w:rPr>
          <w:rFonts w:ascii="Arial" w:hAnsi="Arial" w:cs="Arial"/>
          <w:color w:val="211A15"/>
        </w:rPr>
        <w:t>installieren</w:t>
      </w:r>
      <w:proofErr w:type="spellEnd"/>
      <w:r w:rsidRPr="003C05B7">
        <w:rPr>
          <w:rFonts w:ascii="Arial" w:hAnsi="Arial" w:cs="Arial"/>
          <w:color w:val="211A15"/>
        </w:rPr>
        <w:t xml:space="preserve">. So </w:t>
      </w:r>
      <w:proofErr w:type="spellStart"/>
      <w:r w:rsidRPr="003C05B7">
        <w:rPr>
          <w:rFonts w:ascii="Arial" w:hAnsi="Arial" w:cs="Arial"/>
          <w:color w:val="211A15"/>
        </w:rPr>
        <w:t>sparen</w:t>
      </w:r>
      <w:proofErr w:type="spellEnd"/>
      <w:r w:rsidRPr="003C05B7">
        <w:rPr>
          <w:rFonts w:ascii="Arial" w:hAnsi="Arial" w:cs="Arial"/>
          <w:color w:val="211A15"/>
        </w:rPr>
        <w:t xml:space="preserve"> </w:t>
      </w:r>
      <w:proofErr w:type="spellStart"/>
      <w:r w:rsidRPr="003C05B7">
        <w:rPr>
          <w:rFonts w:ascii="Arial" w:hAnsi="Arial" w:cs="Arial"/>
          <w:color w:val="211A15"/>
        </w:rPr>
        <w:t>unsere</w:t>
      </w:r>
      <w:proofErr w:type="spellEnd"/>
      <w:r w:rsidRPr="003C05B7">
        <w:rPr>
          <w:rFonts w:ascii="Arial" w:hAnsi="Arial" w:cs="Arial"/>
          <w:color w:val="211A15"/>
        </w:rPr>
        <w:t xml:space="preserve"> </w:t>
      </w:r>
      <w:proofErr w:type="spellStart"/>
      <w:r w:rsidRPr="003C05B7">
        <w:rPr>
          <w:rFonts w:ascii="Arial" w:hAnsi="Arial" w:cs="Arial"/>
          <w:color w:val="211A15"/>
        </w:rPr>
        <w:t>Kunden</w:t>
      </w:r>
      <w:proofErr w:type="spellEnd"/>
      <w:r w:rsidRPr="003C05B7">
        <w:rPr>
          <w:rFonts w:ascii="Arial" w:hAnsi="Arial" w:cs="Arial"/>
          <w:color w:val="211A15"/>
        </w:rPr>
        <w:t xml:space="preserve"> Zeit </w:t>
      </w:r>
      <w:proofErr w:type="spellStart"/>
      <w:r w:rsidRPr="003C05B7">
        <w:rPr>
          <w:rFonts w:ascii="Arial" w:hAnsi="Arial" w:cs="Arial"/>
          <w:color w:val="211A15"/>
        </w:rPr>
        <w:t>bei</w:t>
      </w:r>
      <w:proofErr w:type="spellEnd"/>
      <w:r w:rsidRPr="003C05B7">
        <w:rPr>
          <w:rFonts w:ascii="Arial" w:hAnsi="Arial" w:cs="Arial"/>
          <w:color w:val="211A15"/>
        </w:rPr>
        <w:t xml:space="preserve"> </w:t>
      </w:r>
      <w:proofErr w:type="spellStart"/>
      <w:r w:rsidRPr="003C05B7">
        <w:rPr>
          <w:rFonts w:ascii="Arial" w:hAnsi="Arial" w:cs="Arial"/>
          <w:color w:val="211A15"/>
        </w:rPr>
        <w:t>Fertigung</w:t>
      </w:r>
      <w:proofErr w:type="spellEnd"/>
      <w:r w:rsidRPr="003C05B7">
        <w:rPr>
          <w:rFonts w:ascii="Arial" w:hAnsi="Arial" w:cs="Arial"/>
          <w:color w:val="211A15"/>
        </w:rPr>
        <w:t xml:space="preserve"> und </w:t>
      </w:r>
      <w:proofErr w:type="spellStart"/>
      <w:r w:rsidRPr="003C05B7">
        <w:rPr>
          <w:rFonts w:ascii="Arial" w:hAnsi="Arial" w:cs="Arial"/>
          <w:color w:val="211A15"/>
        </w:rPr>
        <w:t>Wartung</w:t>
      </w:r>
      <w:proofErr w:type="spellEnd"/>
      <w:r w:rsidRPr="003C05B7">
        <w:rPr>
          <w:rFonts w:ascii="Arial" w:hAnsi="Arial" w:cs="Arial"/>
          <w:color w:val="211A15"/>
        </w:rPr>
        <w:t xml:space="preserve">. </w:t>
      </w:r>
      <w:proofErr w:type="spellStart"/>
      <w:r w:rsidRPr="003C05B7">
        <w:rPr>
          <w:rFonts w:ascii="Arial" w:hAnsi="Arial" w:cs="Arial"/>
          <w:color w:val="211A15"/>
        </w:rPr>
        <w:t>Angesichts</w:t>
      </w:r>
      <w:proofErr w:type="spellEnd"/>
      <w:r w:rsidRPr="003C05B7">
        <w:rPr>
          <w:rFonts w:ascii="Arial" w:hAnsi="Arial" w:cs="Arial"/>
          <w:color w:val="211A15"/>
        </w:rPr>
        <w:t xml:space="preserve"> des </w:t>
      </w:r>
      <w:proofErr w:type="spellStart"/>
      <w:r w:rsidRPr="003C05B7">
        <w:rPr>
          <w:rFonts w:ascii="Arial" w:hAnsi="Arial" w:cs="Arial"/>
          <w:color w:val="211A15"/>
        </w:rPr>
        <w:t>branchenweit</w:t>
      </w:r>
      <w:proofErr w:type="spellEnd"/>
      <w:r w:rsidRPr="003C05B7">
        <w:rPr>
          <w:rFonts w:ascii="Arial" w:hAnsi="Arial" w:cs="Arial"/>
          <w:color w:val="211A15"/>
        </w:rPr>
        <w:t xml:space="preserve"> </w:t>
      </w:r>
      <w:proofErr w:type="spellStart"/>
      <w:r w:rsidRPr="003C05B7">
        <w:rPr>
          <w:rFonts w:ascii="Arial" w:hAnsi="Arial" w:cs="Arial"/>
          <w:color w:val="211A15"/>
        </w:rPr>
        <w:t>wachsenden</w:t>
      </w:r>
      <w:proofErr w:type="spellEnd"/>
      <w:r w:rsidRPr="003C05B7">
        <w:rPr>
          <w:rFonts w:ascii="Arial" w:hAnsi="Arial" w:cs="Arial"/>
          <w:color w:val="211A15"/>
        </w:rPr>
        <w:t xml:space="preserve"> Trends der </w:t>
      </w:r>
      <w:proofErr w:type="spellStart"/>
      <w:r w:rsidRPr="003C05B7">
        <w:rPr>
          <w:rFonts w:ascii="Arial" w:hAnsi="Arial" w:cs="Arial"/>
          <w:color w:val="211A15"/>
        </w:rPr>
        <w:t>Risikominderung</w:t>
      </w:r>
      <w:proofErr w:type="spellEnd"/>
      <w:r w:rsidRPr="003C05B7">
        <w:rPr>
          <w:rFonts w:ascii="Arial" w:hAnsi="Arial" w:cs="Arial"/>
          <w:color w:val="211A15"/>
        </w:rPr>
        <w:t xml:space="preserve"> </w:t>
      </w:r>
      <w:proofErr w:type="spellStart"/>
      <w:r w:rsidRPr="003C05B7">
        <w:rPr>
          <w:rFonts w:ascii="Arial" w:hAnsi="Arial" w:cs="Arial"/>
          <w:color w:val="211A15"/>
        </w:rPr>
        <w:t>bei</w:t>
      </w:r>
      <w:proofErr w:type="spellEnd"/>
      <w:r w:rsidRPr="003C05B7">
        <w:rPr>
          <w:rFonts w:ascii="Arial" w:hAnsi="Arial" w:cs="Arial"/>
          <w:color w:val="211A15"/>
        </w:rPr>
        <w:t xml:space="preserve"> </w:t>
      </w:r>
      <w:proofErr w:type="spellStart"/>
      <w:r w:rsidRPr="003C05B7">
        <w:rPr>
          <w:rFonts w:ascii="Arial" w:hAnsi="Arial" w:cs="Arial"/>
          <w:color w:val="211A15"/>
        </w:rPr>
        <w:t>Systemen</w:t>
      </w:r>
      <w:proofErr w:type="spellEnd"/>
      <w:r w:rsidRPr="003C05B7">
        <w:rPr>
          <w:rFonts w:ascii="Arial" w:hAnsi="Arial" w:cs="Arial"/>
          <w:color w:val="211A15"/>
        </w:rPr>
        <w:t xml:space="preserve"> und </w:t>
      </w:r>
      <w:proofErr w:type="spellStart"/>
      <w:r w:rsidRPr="003C05B7">
        <w:rPr>
          <w:rFonts w:ascii="Arial" w:hAnsi="Arial" w:cs="Arial"/>
          <w:color w:val="211A15"/>
        </w:rPr>
        <w:t>Prozessen</w:t>
      </w:r>
      <w:proofErr w:type="spellEnd"/>
      <w:r w:rsidRPr="003C05B7">
        <w:rPr>
          <w:rFonts w:ascii="Arial" w:hAnsi="Arial" w:cs="Arial"/>
          <w:color w:val="211A15"/>
        </w:rPr>
        <w:t xml:space="preserve">, </w:t>
      </w:r>
      <w:proofErr w:type="spellStart"/>
      <w:r w:rsidRPr="003C05B7">
        <w:rPr>
          <w:rFonts w:ascii="Arial" w:hAnsi="Arial" w:cs="Arial"/>
          <w:color w:val="211A15"/>
        </w:rPr>
        <w:t>sahen</w:t>
      </w:r>
      <w:proofErr w:type="spellEnd"/>
      <w:r w:rsidRPr="003C05B7">
        <w:rPr>
          <w:rFonts w:ascii="Arial" w:hAnsi="Arial" w:cs="Arial"/>
          <w:color w:val="211A15"/>
        </w:rPr>
        <w:t xml:space="preserve"> </w:t>
      </w:r>
      <w:proofErr w:type="spellStart"/>
      <w:r w:rsidRPr="003C05B7">
        <w:rPr>
          <w:rFonts w:ascii="Arial" w:hAnsi="Arial" w:cs="Arial"/>
          <w:color w:val="211A15"/>
        </w:rPr>
        <w:t>wir</w:t>
      </w:r>
      <w:proofErr w:type="spellEnd"/>
      <w:r w:rsidRPr="003C05B7">
        <w:rPr>
          <w:rFonts w:ascii="Arial" w:hAnsi="Arial" w:cs="Arial"/>
          <w:color w:val="211A15"/>
        </w:rPr>
        <w:t xml:space="preserve"> </w:t>
      </w:r>
      <w:proofErr w:type="spellStart"/>
      <w:r w:rsidRPr="003C05B7">
        <w:rPr>
          <w:rFonts w:ascii="Arial" w:hAnsi="Arial" w:cs="Arial"/>
          <w:color w:val="211A15"/>
        </w:rPr>
        <w:t>uns</w:t>
      </w:r>
      <w:proofErr w:type="spellEnd"/>
      <w:r w:rsidRPr="003C05B7">
        <w:rPr>
          <w:rFonts w:ascii="Arial" w:hAnsi="Arial" w:cs="Arial"/>
          <w:color w:val="211A15"/>
        </w:rPr>
        <w:t xml:space="preserve"> </w:t>
      </w:r>
      <w:proofErr w:type="spellStart"/>
      <w:r w:rsidRPr="003C05B7">
        <w:rPr>
          <w:rFonts w:ascii="Arial" w:hAnsi="Arial" w:cs="Arial"/>
          <w:color w:val="211A15"/>
        </w:rPr>
        <w:t>verpflichtet</w:t>
      </w:r>
      <w:proofErr w:type="spellEnd"/>
      <w:r w:rsidRPr="003C05B7">
        <w:rPr>
          <w:rFonts w:ascii="Arial" w:hAnsi="Arial" w:cs="Arial"/>
          <w:color w:val="211A15"/>
        </w:rPr>
        <w:t xml:space="preserve">, alle </w:t>
      </w:r>
      <w:proofErr w:type="spellStart"/>
      <w:r w:rsidRPr="003C05B7">
        <w:rPr>
          <w:rFonts w:ascii="Arial" w:hAnsi="Arial" w:cs="Arial"/>
          <w:color w:val="211A15"/>
        </w:rPr>
        <w:t>geschlossenen</w:t>
      </w:r>
      <w:proofErr w:type="spellEnd"/>
      <w:r w:rsidRPr="003C05B7">
        <w:rPr>
          <w:rFonts w:ascii="Arial" w:hAnsi="Arial" w:cs="Arial"/>
          <w:color w:val="211A15"/>
        </w:rPr>
        <w:t xml:space="preserve"> </w:t>
      </w:r>
      <w:proofErr w:type="spellStart"/>
      <w:r w:rsidRPr="003C05B7">
        <w:rPr>
          <w:rFonts w:ascii="Arial" w:hAnsi="Arial" w:cs="Arial"/>
          <w:color w:val="211A15"/>
        </w:rPr>
        <w:t>FORTiS</w:t>
      </w:r>
      <w:proofErr w:type="spellEnd"/>
      <w:r w:rsidRPr="003C05B7">
        <w:rPr>
          <w:rFonts w:ascii="Arial" w:hAnsi="Arial" w:cs="Arial"/>
          <w:color w:val="211A15"/>
        </w:rPr>
        <w:t xml:space="preserve"> </w:t>
      </w:r>
      <w:proofErr w:type="spellStart"/>
      <w:r w:rsidRPr="003C05B7">
        <w:rPr>
          <w:rFonts w:ascii="Arial" w:hAnsi="Arial" w:cs="Arial"/>
          <w:color w:val="211A15"/>
        </w:rPr>
        <w:t>Messsysteme</w:t>
      </w:r>
      <w:proofErr w:type="spellEnd"/>
      <w:r w:rsidRPr="003C05B7">
        <w:rPr>
          <w:rFonts w:ascii="Arial" w:hAnsi="Arial" w:cs="Arial"/>
          <w:color w:val="211A15"/>
        </w:rPr>
        <w:t xml:space="preserve"> </w:t>
      </w:r>
      <w:proofErr w:type="spellStart"/>
      <w:r w:rsidRPr="003C05B7">
        <w:rPr>
          <w:rFonts w:ascii="Arial" w:hAnsi="Arial" w:cs="Arial"/>
          <w:color w:val="211A15"/>
        </w:rPr>
        <w:t>auch</w:t>
      </w:r>
      <w:proofErr w:type="spellEnd"/>
      <w:r w:rsidRPr="003C05B7">
        <w:rPr>
          <w:rFonts w:ascii="Arial" w:hAnsi="Arial" w:cs="Arial"/>
          <w:color w:val="211A15"/>
        </w:rPr>
        <w:t xml:space="preserve"> in </w:t>
      </w:r>
      <w:proofErr w:type="spellStart"/>
      <w:r w:rsidRPr="003C05B7">
        <w:rPr>
          <w:rFonts w:ascii="Arial" w:hAnsi="Arial" w:cs="Arial"/>
          <w:color w:val="211A15"/>
        </w:rPr>
        <w:t>Ausführung</w:t>
      </w:r>
      <w:proofErr w:type="spellEnd"/>
      <w:r w:rsidRPr="003C05B7">
        <w:rPr>
          <w:rFonts w:ascii="Arial" w:hAnsi="Arial" w:cs="Arial"/>
          <w:color w:val="211A15"/>
        </w:rPr>
        <w:t xml:space="preserve"> </w:t>
      </w:r>
      <w:proofErr w:type="spellStart"/>
      <w:r w:rsidRPr="003C05B7">
        <w:rPr>
          <w:rFonts w:ascii="Arial" w:hAnsi="Arial" w:cs="Arial"/>
          <w:color w:val="211A15"/>
        </w:rPr>
        <w:t>für</w:t>
      </w:r>
      <w:proofErr w:type="spellEnd"/>
      <w:r w:rsidRPr="003C05B7">
        <w:rPr>
          <w:rFonts w:ascii="Arial" w:hAnsi="Arial" w:cs="Arial"/>
          <w:color w:val="211A15"/>
        </w:rPr>
        <w:t xml:space="preserve"> </w:t>
      </w:r>
      <w:proofErr w:type="spellStart"/>
      <w:r w:rsidRPr="003C05B7">
        <w:rPr>
          <w:rFonts w:ascii="Arial" w:hAnsi="Arial" w:cs="Arial"/>
          <w:color w:val="211A15"/>
        </w:rPr>
        <w:t>funktionale</w:t>
      </w:r>
      <w:proofErr w:type="spellEnd"/>
      <w:r w:rsidRPr="003C05B7">
        <w:rPr>
          <w:rFonts w:ascii="Arial" w:hAnsi="Arial" w:cs="Arial"/>
          <w:color w:val="211A15"/>
        </w:rPr>
        <w:t xml:space="preserve"> </w:t>
      </w:r>
      <w:proofErr w:type="spellStart"/>
      <w:r w:rsidRPr="003C05B7">
        <w:rPr>
          <w:rFonts w:ascii="Arial" w:hAnsi="Arial" w:cs="Arial"/>
          <w:color w:val="211A15"/>
        </w:rPr>
        <w:t>Sicherheit</w:t>
      </w:r>
      <w:proofErr w:type="spellEnd"/>
      <w:r w:rsidRPr="003C05B7">
        <w:rPr>
          <w:rFonts w:ascii="Arial" w:hAnsi="Arial" w:cs="Arial"/>
          <w:color w:val="211A15"/>
        </w:rPr>
        <w:t xml:space="preserve"> (FS) </w:t>
      </w:r>
      <w:proofErr w:type="spellStart"/>
      <w:r w:rsidRPr="003C05B7">
        <w:rPr>
          <w:rFonts w:ascii="Arial" w:hAnsi="Arial" w:cs="Arial"/>
          <w:color w:val="211A15"/>
        </w:rPr>
        <w:t>anzubieten</w:t>
      </w:r>
      <w:proofErr w:type="spellEnd"/>
      <w:r w:rsidRPr="003C05B7">
        <w:rPr>
          <w:rFonts w:ascii="Arial" w:hAnsi="Arial" w:cs="Arial"/>
          <w:color w:val="211A15"/>
        </w:rPr>
        <w:t xml:space="preserve">. </w:t>
      </w:r>
      <w:proofErr w:type="spellStart"/>
      <w:r w:rsidRPr="003C05B7">
        <w:rPr>
          <w:rFonts w:ascii="Arial" w:hAnsi="Arial" w:cs="Arial"/>
          <w:color w:val="211A15"/>
        </w:rPr>
        <w:t>Wir</w:t>
      </w:r>
      <w:proofErr w:type="spellEnd"/>
      <w:r w:rsidRPr="003C05B7">
        <w:rPr>
          <w:rFonts w:ascii="Arial" w:hAnsi="Arial" w:cs="Arial"/>
          <w:color w:val="211A15"/>
        </w:rPr>
        <w:t xml:space="preserve"> </w:t>
      </w:r>
      <w:proofErr w:type="spellStart"/>
      <w:r w:rsidRPr="003C05B7">
        <w:rPr>
          <w:rFonts w:ascii="Arial" w:hAnsi="Arial" w:cs="Arial"/>
          <w:color w:val="211A15"/>
        </w:rPr>
        <w:t>freuen</w:t>
      </w:r>
      <w:proofErr w:type="spellEnd"/>
      <w:r w:rsidRPr="003C05B7">
        <w:rPr>
          <w:rFonts w:ascii="Arial" w:hAnsi="Arial" w:cs="Arial"/>
          <w:color w:val="211A15"/>
        </w:rPr>
        <w:t xml:space="preserve"> </w:t>
      </w:r>
      <w:proofErr w:type="spellStart"/>
      <w:r w:rsidRPr="003C05B7">
        <w:rPr>
          <w:rFonts w:ascii="Arial" w:hAnsi="Arial" w:cs="Arial"/>
          <w:color w:val="211A15"/>
        </w:rPr>
        <w:t>uns</w:t>
      </w:r>
      <w:proofErr w:type="spellEnd"/>
      <w:r w:rsidRPr="003C05B7">
        <w:rPr>
          <w:rFonts w:ascii="Arial" w:hAnsi="Arial" w:cs="Arial"/>
          <w:color w:val="211A15"/>
        </w:rPr>
        <w:t xml:space="preserve">, </w:t>
      </w:r>
      <w:proofErr w:type="spellStart"/>
      <w:r w:rsidRPr="003C05B7">
        <w:rPr>
          <w:rFonts w:ascii="Arial" w:hAnsi="Arial" w:cs="Arial"/>
          <w:color w:val="211A15"/>
        </w:rPr>
        <w:t>dass</w:t>
      </w:r>
      <w:proofErr w:type="spellEnd"/>
      <w:r w:rsidRPr="003C05B7">
        <w:rPr>
          <w:rFonts w:ascii="Arial" w:hAnsi="Arial" w:cs="Arial"/>
          <w:color w:val="211A15"/>
        </w:rPr>
        <w:t xml:space="preserve"> </w:t>
      </w:r>
      <w:proofErr w:type="spellStart"/>
      <w:r w:rsidRPr="003C05B7">
        <w:rPr>
          <w:rFonts w:ascii="Arial" w:hAnsi="Arial" w:cs="Arial"/>
          <w:color w:val="211A15"/>
        </w:rPr>
        <w:t>wir</w:t>
      </w:r>
      <w:proofErr w:type="spellEnd"/>
      <w:r w:rsidRPr="003C05B7">
        <w:rPr>
          <w:rFonts w:ascii="Arial" w:hAnsi="Arial" w:cs="Arial"/>
          <w:color w:val="211A15"/>
        </w:rPr>
        <w:t xml:space="preserve"> </w:t>
      </w:r>
      <w:proofErr w:type="spellStart"/>
      <w:r w:rsidRPr="003C05B7">
        <w:rPr>
          <w:rFonts w:ascii="Arial" w:hAnsi="Arial" w:cs="Arial"/>
          <w:color w:val="211A15"/>
        </w:rPr>
        <w:t>schon</w:t>
      </w:r>
      <w:proofErr w:type="spellEnd"/>
      <w:r w:rsidRPr="003C05B7">
        <w:rPr>
          <w:rFonts w:ascii="Arial" w:hAnsi="Arial" w:cs="Arial"/>
          <w:color w:val="211A15"/>
        </w:rPr>
        <w:t xml:space="preserve"> so bald </w:t>
      </w:r>
      <w:proofErr w:type="spellStart"/>
      <w:r w:rsidRPr="003C05B7">
        <w:rPr>
          <w:rFonts w:ascii="Arial" w:hAnsi="Arial" w:cs="Arial"/>
          <w:color w:val="211A15"/>
        </w:rPr>
        <w:t>nach</w:t>
      </w:r>
      <w:proofErr w:type="spellEnd"/>
      <w:r w:rsidRPr="003C05B7">
        <w:rPr>
          <w:rFonts w:ascii="Arial" w:hAnsi="Arial" w:cs="Arial"/>
          <w:color w:val="211A15"/>
        </w:rPr>
        <w:t xml:space="preserve"> der </w:t>
      </w:r>
      <w:proofErr w:type="spellStart"/>
      <w:r w:rsidRPr="003C05B7">
        <w:rPr>
          <w:rFonts w:ascii="Arial" w:hAnsi="Arial" w:cs="Arial"/>
          <w:color w:val="211A15"/>
        </w:rPr>
        <w:t>Markteinführung</w:t>
      </w:r>
      <w:proofErr w:type="spellEnd"/>
      <w:r w:rsidRPr="003C05B7">
        <w:rPr>
          <w:rFonts w:ascii="Arial" w:hAnsi="Arial" w:cs="Arial"/>
          <w:color w:val="211A15"/>
        </w:rPr>
        <w:t xml:space="preserve"> der </w:t>
      </w:r>
      <w:proofErr w:type="spellStart"/>
      <w:r w:rsidRPr="003C05B7">
        <w:rPr>
          <w:rFonts w:ascii="Arial" w:hAnsi="Arial" w:cs="Arial"/>
          <w:color w:val="211A15"/>
        </w:rPr>
        <w:t>FORTiS</w:t>
      </w:r>
      <w:proofErr w:type="spellEnd"/>
      <w:r w:rsidRPr="003C05B7">
        <w:rPr>
          <w:rFonts w:ascii="Arial" w:hAnsi="Arial" w:cs="Arial"/>
          <w:color w:val="211A15"/>
        </w:rPr>
        <w:t xml:space="preserve"> </w:t>
      </w:r>
      <w:proofErr w:type="spellStart"/>
      <w:r w:rsidRPr="003C05B7">
        <w:rPr>
          <w:rFonts w:ascii="Arial" w:hAnsi="Arial" w:cs="Arial"/>
          <w:color w:val="211A15"/>
        </w:rPr>
        <w:t>Baureihe</w:t>
      </w:r>
      <w:proofErr w:type="spellEnd"/>
      <w:r w:rsidRPr="003C05B7">
        <w:rPr>
          <w:rFonts w:ascii="Arial" w:hAnsi="Arial" w:cs="Arial"/>
          <w:color w:val="211A15"/>
        </w:rPr>
        <w:t xml:space="preserve"> FS </w:t>
      </w:r>
      <w:proofErr w:type="spellStart"/>
      <w:r w:rsidRPr="003C05B7">
        <w:rPr>
          <w:rFonts w:ascii="Arial" w:hAnsi="Arial" w:cs="Arial"/>
          <w:color w:val="211A15"/>
        </w:rPr>
        <w:t>zertifizierte</w:t>
      </w:r>
      <w:proofErr w:type="spellEnd"/>
      <w:r w:rsidRPr="003C05B7">
        <w:rPr>
          <w:rFonts w:ascii="Arial" w:hAnsi="Arial" w:cs="Arial"/>
          <w:color w:val="211A15"/>
        </w:rPr>
        <w:t xml:space="preserve"> </w:t>
      </w:r>
      <w:proofErr w:type="spellStart"/>
      <w:r w:rsidRPr="003C05B7">
        <w:rPr>
          <w:rFonts w:ascii="Arial" w:hAnsi="Arial" w:cs="Arial"/>
          <w:color w:val="211A15"/>
        </w:rPr>
        <w:t>Produkte</w:t>
      </w:r>
      <w:proofErr w:type="spellEnd"/>
      <w:r w:rsidRPr="003C05B7">
        <w:rPr>
          <w:rFonts w:ascii="Arial" w:hAnsi="Arial" w:cs="Arial"/>
          <w:color w:val="211A15"/>
        </w:rPr>
        <w:t xml:space="preserve"> </w:t>
      </w:r>
      <w:proofErr w:type="spellStart"/>
      <w:r w:rsidRPr="003C05B7">
        <w:rPr>
          <w:rFonts w:ascii="Arial" w:hAnsi="Arial" w:cs="Arial"/>
          <w:color w:val="211A15"/>
        </w:rPr>
        <w:t>anbieten</w:t>
      </w:r>
      <w:proofErr w:type="spellEnd"/>
      <w:r w:rsidRPr="003C05B7">
        <w:rPr>
          <w:rFonts w:ascii="Arial" w:hAnsi="Arial" w:cs="Arial"/>
          <w:color w:val="211A15"/>
        </w:rPr>
        <w:t xml:space="preserve"> </w:t>
      </w:r>
      <w:proofErr w:type="spellStart"/>
      <w:r w:rsidRPr="003C05B7">
        <w:rPr>
          <w:rFonts w:ascii="Arial" w:hAnsi="Arial" w:cs="Arial"/>
          <w:color w:val="211A15"/>
        </w:rPr>
        <w:t>können</w:t>
      </w:r>
      <w:proofErr w:type="spellEnd"/>
      <w:r w:rsidRPr="003C05B7">
        <w:rPr>
          <w:rFonts w:ascii="Arial" w:hAnsi="Arial" w:cs="Arial"/>
          <w:color w:val="211A15"/>
        </w:rPr>
        <w:t>.”</w:t>
      </w:r>
    </w:p>
    <w:p w14:paraId="3E2E022E" w14:textId="77777777" w:rsidR="003C05B7" w:rsidRPr="003C05B7" w:rsidRDefault="003C05B7" w:rsidP="003C05B7">
      <w:pPr>
        <w:spacing w:line="240" w:lineRule="exact"/>
        <w:rPr>
          <w:rFonts w:ascii="Arial" w:hAnsi="Arial" w:cs="Arial"/>
          <w:color w:val="211A15"/>
        </w:rPr>
      </w:pPr>
      <w:proofErr w:type="spellStart"/>
      <w:r w:rsidRPr="003C05B7">
        <w:rPr>
          <w:rFonts w:ascii="Arial" w:hAnsi="Arial" w:cs="Arial"/>
          <w:color w:val="211A15"/>
        </w:rPr>
        <w:t>Kunden</w:t>
      </w:r>
      <w:proofErr w:type="spellEnd"/>
      <w:r w:rsidRPr="003C05B7">
        <w:rPr>
          <w:rFonts w:ascii="Arial" w:hAnsi="Arial" w:cs="Arial"/>
          <w:color w:val="211A15"/>
        </w:rPr>
        <w:t xml:space="preserve"> </w:t>
      </w:r>
      <w:proofErr w:type="spellStart"/>
      <w:r w:rsidRPr="003C05B7">
        <w:rPr>
          <w:rFonts w:ascii="Arial" w:hAnsi="Arial" w:cs="Arial"/>
          <w:color w:val="211A15"/>
        </w:rPr>
        <w:t>können</w:t>
      </w:r>
      <w:proofErr w:type="spellEnd"/>
      <w:r w:rsidRPr="003C05B7">
        <w:rPr>
          <w:rFonts w:ascii="Arial" w:hAnsi="Arial" w:cs="Arial"/>
          <w:color w:val="211A15"/>
        </w:rPr>
        <w:t xml:space="preserve"> je </w:t>
      </w:r>
      <w:proofErr w:type="spellStart"/>
      <w:r w:rsidRPr="003C05B7">
        <w:rPr>
          <w:rFonts w:ascii="Arial" w:hAnsi="Arial" w:cs="Arial"/>
          <w:color w:val="211A15"/>
        </w:rPr>
        <w:t>nach</w:t>
      </w:r>
      <w:proofErr w:type="spellEnd"/>
      <w:r w:rsidRPr="003C05B7">
        <w:rPr>
          <w:rFonts w:ascii="Arial" w:hAnsi="Arial" w:cs="Arial"/>
          <w:color w:val="211A15"/>
        </w:rPr>
        <w:t xml:space="preserve"> </w:t>
      </w:r>
      <w:proofErr w:type="spellStart"/>
      <w:r w:rsidRPr="003C05B7">
        <w:rPr>
          <w:rFonts w:ascii="Arial" w:hAnsi="Arial" w:cs="Arial"/>
          <w:color w:val="211A15"/>
        </w:rPr>
        <w:t>Einbauverhältnissen</w:t>
      </w:r>
      <w:proofErr w:type="spellEnd"/>
      <w:r w:rsidRPr="003C05B7">
        <w:rPr>
          <w:rFonts w:ascii="Arial" w:hAnsi="Arial" w:cs="Arial"/>
          <w:color w:val="211A15"/>
        </w:rPr>
        <w:t xml:space="preserve"> </w:t>
      </w:r>
      <w:proofErr w:type="spellStart"/>
      <w:r w:rsidRPr="003C05B7">
        <w:rPr>
          <w:rFonts w:ascii="Arial" w:hAnsi="Arial" w:cs="Arial"/>
          <w:color w:val="211A15"/>
        </w:rPr>
        <w:t>zwischen</w:t>
      </w:r>
      <w:proofErr w:type="spellEnd"/>
      <w:r w:rsidRPr="003C05B7">
        <w:rPr>
          <w:rFonts w:ascii="Arial" w:hAnsi="Arial" w:cs="Arial"/>
          <w:color w:val="211A15"/>
        </w:rPr>
        <w:t xml:space="preserve"> </w:t>
      </w:r>
      <w:proofErr w:type="spellStart"/>
      <w:r w:rsidRPr="003C05B7">
        <w:rPr>
          <w:rFonts w:ascii="Arial" w:hAnsi="Arial" w:cs="Arial"/>
          <w:color w:val="211A15"/>
        </w:rPr>
        <w:t>zwei</w:t>
      </w:r>
      <w:proofErr w:type="spellEnd"/>
      <w:r w:rsidRPr="003C05B7">
        <w:rPr>
          <w:rFonts w:ascii="Arial" w:hAnsi="Arial" w:cs="Arial"/>
          <w:color w:val="211A15"/>
        </w:rPr>
        <w:t xml:space="preserve"> </w:t>
      </w:r>
      <w:proofErr w:type="spellStart"/>
      <w:r w:rsidRPr="003C05B7">
        <w:rPr>
          <w:rFonts w:ascii="Arial" w:hAnsi="Arial" w:cs="Arial"/>
          <w:color w:val="211A15"/>
        </w:rPr>
        <w:t>verschiedenen</w:t>
      </w:r>
      <w:proofErr w:type="spellEnd"/>
      <w:r w:rsidRPr="003C05B7">
        <w:rPr>
          <w:rFonts w:ascii="Arial" w:hAnsi="Arial" w:cs="Arial"/>
          <w:color w:val="211A15"/>
        </w:rPr>
        <w:t xml:space="preserve"> </w:t>
      </w:r>
      <w:proofErr w:type="spellStart"/>
      <w:r w:rsidRPr="003C05B7">
        <w:rPr>
          <w:rFonts w:ascii="Arial" w:hAnsi="Arial" w:cs="Arial"/>
          <w:color w:val="211A15"/>
        </w:rPr>
        <w:t>Stranggussprofilen</w:t>
      </w:r>
      <w:proofErr w:type="spellEnd"/>
      <w:r w:rsidRPr="003C05B7">
        <w:rPr>
          <w:rFonts w:ascii="Arial" w:hAnsi="Arial" w:cs="Arial"/>
          <w:color w:val="211A15"/>
        </w:rPr>
        <w:t xml:space="preserve"> </w:t>
      </w:r>
      <w:proofErr w:type="spellStart"/>
      <w:r w:rsidRPr="003C05B7">
        <w:rPr>
          <w:rFonts w:ascii="Arial" w:hAnsi="Arial" w:cs="Arial"/>
          <w:color w:val="211A15"/>
        </w:rPr>
        <w:t>wählen</w:t>
      </w:r>
      <w:proofErr w:type="spellEnd"/>
      <w:r w:rsidRPr="003C05B7">
        <w:rPr>
          <w:rFonts w:ascii="Arial" w:hAnsi="Arial" w:cs="Arial"/>
          <w:color w:val="211A15"/>
        </w:rPr>
        <w:t xml:space="preserve">. </w:t>
      </w:r>
    </w:p>
    <w:p w14:paraId="061669B8" w14:textId="0D6BF8FB" w:rsidR="003C05B7" w:rsidRPr="003C05B7" w:rsidRDefault="003C05B7" w:rsidP="003C05B7">
      <w:pPr>
        <w:spacing w:line="240" w:lineRule="exact"/>
        <w:rPr>
          <w:rFonts w:ascii="Arial" w:hAnsi="Arial" w:cs="Arial"/>
          <w:color w:val="211A15"/>
        </w:rPr>
      </w:pPr>
      <w:r w:rsidRPr="003C05B7">
        <w:rPr>
          <w:rFonts w:ascii="Arial" w:hAnsi="Arial" w:cs="Arial"/>
        </w:rPr>
        <w:t>Das </w:t>
      </w:r>
      <w:proofErr w:type="spellStart"/>
      <w:r w:rsidRPr="003C05B7">
        <w:rPr>
          <w:rFonts w:ascii="Arial" w:hAnsi="Arial" w:cs="Arial"/>
        </w:rPr>
        <w:fldChar w:fldCharType="begin"/>
      </w:r>
      <w:r w:rsidRPr="003C05B7">
        <w:rPr>
          <w:rFonts w:ascii="Arial" w:hAnsi="Arial" w:cs="Arial"/>
        </w:rPr>
        <w:instrText xml:space="preserve"> HYPERLINK "https://www.renishaw.de/de/fortis-s-enclosed-absolute-encoder--45272" \o "FORTiS-S™ Absolut-Messsystem in geschlossener Bauweise" </w:instrText>
      </w:r>
      <w:r w:rsidRPr="003C05B7">
        <w:rPr>
          <w:rFonts w:ascii="Arial" w:hAnsi="Arial" w:cs="Arial"/>
        </w:rPr>
        <w:fldChar w:fldCharType="separate"/>
      </w:r>
      <w:r w:rsidRPr="003C05B7">
        <w:rPr>
          <w:rFonts w:ascii="Arial" w:hAnsi="Arial" w:cs="Arial"/>
          <w:bdr w:val="none" w:sz="0" w:space="0" w:color="auto" w:frame="1"/>
        </w:rPr>
        <w:t>FORTiS</w:t>
      </w:r>
      <w:proofErr w:type="spellEnd"/>
      <w:r w:rsidRPr="003C05B7">
        <w:rPr>
          <w:rFonts w:ascii="Arial" w:hAnsi="Arial" w:cs="Arial"/>
          <w:bdr w:val="none" w:sz="0" w:space="0" w:color="auto" w:frame="1"/>
        </w:rPr>
        <w:t>-S™</w:t>
      </w:r>
      <w:r w:rsidRPr="003C05B7">
        <w:rPr>
          <w:rFonts w:ascii="Arial" w:hAnsi="Arial" w:cs="Arial"/>
          <w:bdr w:val="none" w:sz="0" w:space="0" w:color="auto" w:frame="1"/>
        </w:rPr>
        <w:fldChar w:fldCharType="end"/>
      </w:r>
      <w:r w:rsidRPr="003C05B7">
        <w:rPr>
          <w:rFonts w:ascii="Arial" w:hAnsi="Arial" w:cs="Arial"/>
        </w:rPr>
        <w:t> </w:t>
      </w:r>
      <w:proofErr w:type="spellStart"/>
      <w:r w:rsidRPr="003C05B7">
        <w:rPr>
          <w:rFonts w:ascii="Arial" w:hAnsi="Arial" w:cs="Arial"/>
        </w:rPr>
        <w:t>Wegmesssystem</w:t>
      </w:r>
      <w:proofErr w:type="spellEnd"/>
      <w:r w:rsidR="00116141">
        <w:rPr>
          <w:rFonts w:ascii="Arial" w:hAnsi="Arial" w:cs="Arial"/>
        </w:rPr>
        <w:t xml:space="preserve"> </w:t>
      </w:r>
      <w:proofErr w:type="spellStart"/>
      <w:r w:rsidRPr="003C05B7">
        <w:rPr>
          <w:rFonts w:ascii="Arial" w:hAnsi="Arial" w:cs="Arial"/>
          <w:color w:val="211A15"/>
        </w:rPr>
        <w:t>ist</w:t>
      </w:r>
      <w:proofErr w:type="spellEnd"/>
      <w:r w:rsidRPr="003C05B7">
        <w:rPr>
          <w:rFonts w:ascii="Arial" w:hAnsi="Arial" w:cs="Arial"/>
          <w:color w:val="211A15"/>
        </w:rPr>
        <w:t xml:space="preserve"> die </w:t>
      </w:r>
      <w:proofErr w:type="spellStart"/>
      <w:r w:rsidRPr="003C05B7">
        <w:rPr>
          <w:rFonts w:ascii="Arial" w:hAnsi="Arial" w:cs="Arial"/>
          <w:color w:val="211A15"/>
        </w:rPr>
        <w:t>Standardgröße</w:t>
      </w:r>
      <w:proofErr w:type="spellEnd"/>
      <w:r w:rsidRPr="003C05B7">
        <w:rPr>
          <w:rFonts w:ascii="Arial" w:hAnsi="Arial" w:cs="Arial"/>
          <w:color w:val="211A15"/>
        </w:rPr>
        <w:t xml:space="preserve">. Es </w:t>
      </w:r>
      <w:proofErr w:type="spellStart"/>
      <w:r w:rsidRPr="003C05B7">
        <w:rPr>
          <w:rFonts w:ascii="Arial" w:hAnsi="Arial" w:cs="Arial"/>
          <w:color w:val="211A15"/>
        </w:rPr>
        <w:t>ist</w:t>
      </w:r>
      <w:proofErr w:type="spellEnd"/>
      <w:r w:rsidRPr="003C05B7">
        <w:rPr>
          <w:rFonts w:ascii="Arial" w:hAnsi="Arial" w:cs="Arial"/>
          <w:color w:val="211A15"/>
        </w:rPr>
        <w:t xml:space="preserve"> in </w:t>
      </w:r>
      <w:proofErr w:type="spellStart"/>
      <w:r w:rsidRPr="003C05B7">
        <w:rPr>
          <w:rFonts w:ascii="Arial" w:hAnsi="Arial" w:cs="Arial"/>
          <w:color w:val="211A15"/>
        </w:rPr>
        <w:t>Messlängen</w:t>
      </w:r>
      <w:proofErr w:type="spellEnd"/>
      <w:r w:rsidRPr="003C05B7">
        <w:rPr>
          <w:rFonts w:ascii="Arial" w:hAnsi="Arial" w:cs="Arial"/>
          <w:color w:val="211A15"/>
        </w:rPr>
        <w:t xml:space="preserve"> von 140 mm bis 3040 mm </w:t>
      </w:r>
      <w:proofErr w:type="spellStart"/>
      <w:r w:rsidRPr="003C05B7">
        <w:rPr>
          <w:rFonts w:ascii="Arial" w:hAnsi="Arial" w:cs="Arial"/>
          <w:color w:val="211A15"/>
        </w:rPr>
        <w:t>erhältlich</w:t>
      </w:r>
      <w:proofErr w:type="spellEnd"/>
      <w:r w:rsidRPr="003C05B7">
        <w:rPr>
          <w:rFonts w:ascii="Arial" w:hAnsi="Arial" w:cs="Arial"/>
          <w:color w:val="211A15"/>
        </w:rPr>
        <w:t xml:space="preserve"> und </w:t>
      </w:r>
      <w:proofErr w:type="spellStart"/>
      <w:r w:rsidRPr="003C05B7">
        <w:rPr>
          <w:rFonts w:ascii="Arial" w:hAnsi="Arial" w:cs="Arial"/>
          <w:color w:val="211A15"/>
        </w:rPr>
        <w:t>wird</w:t>
      </w:r>
      <w:proofErr w:type="spellEnd"/>
      <w:r w:rsidRPr="003C05B7">
        <w:rPr>
          <w:rFonts w:ascii="Arial" w:hAnsi="Arial" w:cs="Arial"/>
          <w:color w:val="211A15"/>
        </w:rPr>
        <w:t xml:space="preserve"> </w:t>
      </w:r>
      <w:proofErr w:type="spellStart"/>
      <w:r w:rsidRPr="003C05B7">
        <w:rPr>
          <w:rFonts w:ascii="Arial" w:hAnsi="Arial" w:cs="Arial"/>
          <w:color w:val="211A15"/>
        </w:rPr>
        <w:t>direkt</w:t>
      </w:r>
      <w:proofErr w:type="spellEnd"/>
      <w:r w:rsidRPr="003C05B7">
        <w:rPr>
          <w:rFonts w:ascii="Arial" w:hAnsi="Arial" w:cs="Arial"/>
          <w:color w:val="211A15"/>
        </w:rPr>
        <w:t xml:space="preserve"> </w:t>
      </w:r>
      <w:proofErr w:type="spellStart"/>
      <w:r w:rsidRPr="003C05B7">
        <w:rPr>
          <w:rFonts w:ascii="Arial" w:hAnsi="Arial" w:cs="Arial"/>
          <w:color w:val="211A15"/>
        </w:rPr>
        <w:t>über</w:t>
      </w:r>
      <w:proofErr w:type="spellEnd"/>
      <w:r w:rsidRPr="003C05B7">
        <w:rPr>
          <w:rFonts w:ascii="Arial" w:hAnsi="Arial" w:cs="Arial"/>
          <w:color w:val="211A15"/>
        </w:rPr>
        <w:t xml:space="preserve"> die am </w:t>
      </w:r>
      <w:proofErr w:type="spellStart"/>
      <w:r w:rsidRPr="003C05B7">
        <w:rPr>
          <w:rFonts w:ascii="Arial" w:hAnsi="Arial" w:cs="Arial"/>
          <w:color w:val="211A15"/>
        </w:rPr>
        <w:t>Stranggussgehäuse</w:t>
      </w:r>
      <w:proofErr w:type="spellEnd"/>
      <w:r w:rsidRPr="003C05B7">
        <w:rPr>
          <w:rFonts w:ascii="Arial" w:hAnsi="Arial" w:cs="Arial"/>
          <w:color w:val="211A15"/>
        </w:rPr>
        <w:t xml:space="preserve"> </w:t>
      </w:r>
      <w:proofErr w:type="spellStart"/>
      <w:r w:rsidRPr="003C05B7">
        <w:rPr>
          <w:rFonts w:ascii="Arial" w:hAnsi="Arial" w:cs="Arial"/>
          <w:color w:val="211A15"/>
        </w:rPr>
        <w:t>vorgesehenen</w:t>
      </w:r>
      <w:proofErr w:type="spellEnd"/>
      <w:r w:rsidRPr="003C05B7">
        <w:rPr>
          <w:rFonts w:ascii="Arial" w:hAnsi="Arial" w:cs="Arial"/>
          <w:color w:val="211A15"/>
        </w:rPr>
        <w:t xml:space="preserve"> </w:t>
      </w:r>
      <w:proofErr w:type="spellStart"/>
      <w:r w:rsidRPr="003C05B7">
        <w:rPr>
          <w:rFonts w:ascii="Arial" w:hAnsi="Arial" w:cs="Arial"/>
          <w:color w:val="211A15"/>
        </w:rPr>
        <w:t>Bohrungen</w:t>
      </w:r>
      <w:proofErr w:type="spellEnd"/>
      <w:r w:rsidRPr="003C05B7">
        <w:rPr>
          <w:rFonts w:ascii="Arial" w:hAnsi="Arial" w:cs="Arial"/>
          <w:color w:val="211A15"/>
        </w:rPr>
        <w:t xml:space="preserve"> </w:t>
      </w:r>
      <w:proofErr w:type="spellStart"/>
      <w:r w:rsidRPr="003C05B7">
        <w:rPr>
          <w:rFonts w:ascii="Arial" w:hAnsi="Arial" w:cs="Arial"/>
          <w:color w:val="211A15"/>
        </w:rPr>
        <w:t>zur</w:t>
      </w:r>
      <w:proofErr w:type="spellEnd"/>
      <w:r w:rsidRPr="003C05B7">
        <w:rPr>
          <w:rFonts w:ascii="Arial" w:hAnsi="Arial" w:cs="Arial"/>
          <w:color w:val="211A15"/>
        </w:rPr>
        <w:t xml:space="preserve"> </w:t>
      </w:r>
      <w:proofErr w:type="spellStart"/>
      <w:r w:rsidRPr="003C05B7">
        <w:rPr>
          <w:rFonts w:ascii="Arial" w:hAnsi="Arial" w:cs="Arial"/>
          <w:color w:val="211A15"/>
        </w:rPr>
        <w:t>flexiblen</w:t>
      </w:r>
      <w:proofErr w:type="spellEnd"/>
      <w:r w:rsidRPr="003C05B7">
        <w:rPr>
          <w:rFonts w:ascii="Arial" w:hAnsi="Arial" w:cs="Arial"/>
          <w:color w:val="211A15"/>
        </w:rPr>
        <w:t xml:space="preserve"> </w:t>
      </w:r>
      <w:proofErr w:type="spellStart"/>
      <w:r w:rsidRPr="003C05B7">
        <w:rPr>
          <w:rFonts w:ascii="Arial" w:hAnsi="Arial" w:cs="Arial"/>
          <w:color w:val="211A15"/>
        </w:rPr>
        <w:t>Befestigung</w:t>
      </w:r>
      <w:proofErr w:type="spellEnd"/>
      <w:r w:rsidRPr="003C05B7">
        <w:rPr>
          <w:rFonts w:ascii="Arial" w:hAnsi="Arial" w:cs="Arial"/>
          <w:color w:val="211A15"/>
        </w:rPr>
        <w:t xml:space="preserve"> auf </w:t>
      </w:r>
      <w:proofErr w:type="spellStart"/>
      <w:r w:rsidRPr="003C05B7">
        <w:rPr>
          <w:rFonts w:ascii="Arial" w:hAnsi="Arial" w:cs="Arial"/>
          <w:color w:val="211A15"/>
        </w:rPr>
        <w:t>einer</w:t>
      </w:r>
      <w:proofErr w:type="spellEnd"/>
      <w:r w:rsidRPr="003C05B7">
        <w:rPr>
          <w:rFonts w:ascii="Arial" w:hAnsi="Arial" w:cs="Arial"/>
          <w:color w:val="211A15"/>
        </w:rPr>
        <w:t xml:space="preserve"> </w:t>
      </w:r>
      <w:proofErr w:type="spellStart"/>
      <w:r w:rsidRPr="003C05B7">
        <w:rPr>
          <w:rFonts w:ascii="Arial" w:hAnsi="Arial" w:cs="Arial"/>
          <w:color w:val="211A15"/>
        </w:rPr>
        <w:t>bearbeiteten</w:t>
      </w:r>
      <w:proofErr w:type="spellEnd"/>
      <w:r w:rsidRPr="003C05B7">
        <w:rPr>
          <w:rFonts w:ascii="Arial" w:hAnsi="Arial" w:cs="Arial"/>
          <w:color w:val="211A15"/>
        </w:rPr>
        <w:t xml:space="preserve"> </w:t>
      </w:r>
      <w:proofErr w:type="spellStart"/>
      <w:r w:rsidRPr="003C05B7">
        <w:rPr>
          <w:rFonts w:ascii="Arial" w:hAnsi="Arial" w:cs="Arial"/>
          <w:color w:val="211A15"/>
        </w:rPr>
        <w:t>Fläche</w:t>
      </w:r>
      <w:proofErr w:type="spellEnd"/>
      <w:r w:rsidRPr="003C05B7">
        <w:rPr>
          <w:rFonts w:ascii="Arial" w:hAnsi="Arial" w:cs="Arial"/>
          <w:color w:val="211A15"/>
        </w:rPr>
        <w:t xml:space="preserve"> </w:t>
      </w:r>
      <w:proofErr w:type="spellStart"/>
      <w:r w:rsidRPr="003C05B7">
        <w:rPr>
          <w:rFonts w:ascii="Arial" w:hAnsi="Arial" w:cs="Arial"/>
          <w:color w:val="211A15"/>
        </w:rPr>
        <w:t>installiert</w:t>
      </w:r>
      <w:proofErr w:type="spellEnd"/>
      <w:r w:rsidRPr="003C05B7">
        <w:rPr>
          <w:rFonts w:ascii="Arial" w:hAnsi="Arial" w:cs="Arial"/>
          <w:color w:val="211A15"/>
        </w:rPr>
        <w:t xml:space="preserve">. </w:t>
      </w:r>
    </w:p>
    <w:p w14:paraId="24E26481" w14:textId="77777777" w:rsidR="003C05B7" w:rsidRPr="003C05B7" w:rsidRDefault="003C05B7" w:rsidP="003C05B7">
      <w:pPr>
        <w:spacing w:line="240" w:lineRule="exact"/>
        <w:rPr>
          <w:rFonts w:ascii="Arial" w:hAnsi="Arial" w:cs="Arial"/>
          <w:color w:val="211A15"/>
        </w:rPr>
      </w:pPr>
      <w:r w:rsidRPr="003C05B7">
        <w:rPr>
          <w:rFonts w:ascii="Arial" w:hAnsi="Arial" w:cs="Arial"/>
        </w:rPr>
        <w:t>Das </w:t>
      </w:r>
      <w:proofErr w:type="spellStart"/>
      <w:r w:rsidRPr="003C05B7">
        <w:rPr>
          <w:rFonts w:ascii="Arial" w:hAnsi="Arial" w:cs="Arial"/>
        </w:rPr>
        <w:fldChar w:fldCharType="begin"/>
      </w:r>
      <w:r w:rsidRPr="003C05B7">
        <w:rPr>
          <w:rFonts w:ascii="Arial" w:hAnsi="Arial" w:cs="Arial"/>
        </w:rPr>
        <w:instrText xml:space="preserve"> HYPERLINK "https://www.renishaw.de/de/fortis-n-enclosed-absolute-encoder--45535" \o "FORTiS-N™ Absolut-Messsystem in geschlossener Bauweise" </w:instrText>
      </w:r>
      <w:r w:rsidRPr="003C05B7">
        <w:rPr>
          <w:rFonts w:ascii="Arial" w:hAnsi="Arial" w:cs="Arial"/>
        </w:rPr>
        <w:fldChar w:fldCharType="separate"/>
      </w:r>
      <w:r w:rsidRPr="003C05B7">
        <w:rPr>
          <w:rFonts w:ascii="Arial" w:hAnsi="Arial" w:cs="Arial"/>
          <w:bdr w:val="none" w:sz="0" w:space="0" w:color="auto" w:frame="1"/>
        </w:rPr>
        <w:t>FORTiS</w:t>
      </w:r>
      <w:proofErr w:type="spellEnd"/>
      <w:r w:rsidRPr="003C05B7">
        <w:rPr>
          <w:rFonts w:ascii="Arial" w:hAnsi="Arial" w:cs="Arial"/>
          <w:bdr w:val="none" w:sz="0" w:space="0" w:color="auto" w:frame="1"/>
        </w:rPr>
        <w:t>-N™</w:t>
      </w:r>
      <w:r w:rsidRPr="003C05B7">
        <w:rPr>
          <w:rFonts w:ascii="Arial" w:hAnsi="Arial" w:cs="Arial"/>
          <w:bdr w:val="none" w:sz="0" w:space="0" w:color="auto" w:frame="1"/>
        </w:rPr>
        <w:fldChar w:fldCharType="end"/>
      </w:r>
      <w:r w:rsidRPr="003C05B7">
        <w:rPr>
          <w:rFonts w:ascii="Arial" w:hAnsi="Arial" w:cs="Arial"/>
          <w:color w:val="211A15"/>
        </w:rPr>
        <w:t> </w:t>
      </w:r>
      <w:proofErr w:type="spellStart"/>
      <w:r w:rsidRPr="003C05B7">
        <w:rPr>
          <w:rFonts w:ascii="Arial" w:hAnsi="Arial" w:cs="Arial"/>
          <w:color w:val="211A15"/>
        </w:rPr>
        <w:t>Messsystem</w:t>
      </w:r>
      <w:proofErr w:type="spellEnd"/>
      <w:r w:rsidRPr="003C05B7">
        <w:rPr>
          <w:rFonts w:ascii="Arial" w:hAnsi="Arial" w:cs="Arial"/>
          <w:color w:val="211A15"/>
        </w:rPr>
        <w:t xml:space="preserve">, das </w:t>
      </w:r>
      <w:proofErr w:type="spellStart"/>
      <w:r w:rsidRPr="003C05B7">
        <w:rPr>
          <w:rFonts w:ascii="Arial" w:hAnsi="Arial" w:cs="Arial"/>
          <w:color w:val="211A15"/>
        </w:rPr>
        <w:t>mit</w:t>
      </w:r>
      <w:proofErr w:type="spellEnd"/>
      <w:r w:rsidRPr="003C05B7">
        <w:rPr>
          <w:rFonts w:ascii="Arial" w:hAnsi="Arial" w:cs="Arial"/>
          <w:color w:val="211A15"/>
        </w:rPr>
        <w:t xml:space="preserve"> </w:t>
      </w:r>
      <w:proofErr w:type="spellStart"/>
      <w:r w:rsidRPr="003C05B7">
        <w:rPr>
          <w:rFonts w:ascii="Arial" w:hAnsi="Arial" w:cs="Arial"/>
          <w:color w:val="211A15"/>
        </w:rPr>
        <w:t>Messlängen</w:t>
      </w:r>
      <w:proofErr w:type="spellEnd"/>
      <w:r w:rsidRPr="003C05B7">
        <w:rPr>
          <w:rFonts w:ascii="Arial" w:hAnsi="Arial" w:cs="Arial"/>
          <w:color w:val="211A15"/>
        </w:rPr>
        <w:t xml:space="preserve"> von 70 mm bis 2040 mm </w:t>
      </w:r>
      <w:proofErr w:type="spellStart"/>
      <w:r w:rsidRPr="003C05B7">
        <w:rPr>
          <w:rFonts w:ascii="Arial" w:hAnsi="Arial" w:cs="Arial"/>
          <w:color w:val="211A15"/>
        </w:rPr>
        <w:t>erhältlich</w:t>
      </w:r>
      <w:proofErr w:type="spellEnd"/>
      <w:r w:rsidRPr="003C05B7">
        <w:rPr>
          <w:rFonts w:ascii="Arial" w:hAnsi="Arial" w:cs="Arial"/>
          <w:color w:val="211A15"/>
        </w:rPr>
        <w:t xml:space="preserve"> </w:t>
      </w:r>
      <w:proofErr w:type="spellStart"/>
      <w:r w:rsidRPr="003C05B7">
        <w:rPr>
          <w:rFonts w:ascii="Arial" w:hAnsi="Arial" w:cs="Arial"/>
          <w:color w:val="211A15"/>
        </w:rPr>
        <w:t>ist</w:t>
      </w:r>
      <w:proofErr w:type="spellEnd"/>
      <w:r w:rsidRPr="003C05B7">
        <w:rPr>
          <w:rFonts w:ascii="Arial" w:hAnsi="Arial" w:cs="Arial"/>
          <w:color w:val="211A15"/>
        </w:rPr>
        <w:t xml:space="preserve">, </w:t>
      </w:r>
      <w:proofErr w:type="spellStart"/>
      <w:r w:rsidRPr="003C05B7">
        <w:rPr>
          <w:rFonts w:ascii="Arial" w:hAnsi="Arial" w:cs="Arial"/>
          <w:color w:val="211A15"/>
        </w:rPr>
        <w:t>besitzt</w:t>
      </w:r>
      <w:proofErr w:type="spellEnd"/>
      <w:r w:rsidRPr="003C05B7">
        <w:rPr>
          <w:rFonts w:ascii="Arial" w:hAnsi="Arial" w:cs="Arial"/>
          <w:color w:val="211A15"/>
        </w:rPr>
        <w:t xml:space="preserve"> </w:t>
      </w:r>
      <w:proofErr w:type="spellStart"/>
      <w:r w:rsidRPr="003C05B7">
        <w:rPr>
          <w:rFonts w:ascii="Arial" w:hAnsi="Arial" w:cs="Arial"/>
          <w:color w:val="211A15"/>
        </w:rPr>
        <w:t>ein</w:t>
      </w:r>
      <w:proofErr w:type="spellEnd"/>
      <w:r w:rsidRPr="003C05B7">
        <w:rPr>
          <w:rFonts w:ascii="Arial" w:hAnsi="Arial" w:cs="Arial"/>
          <w:color w:val="211A15"/>
        </w:rPr>
        <w:t xml:space="preserve"> </w:t>
      </w:r>
      <w:proofErr w:type="spellStart"/>
      <w:r w:rsidRPr="003C05B7">
        <w:rPr>
          <w:rFonts w:ascii="Arial" w:hAnsi="Arial" w:cs="Arial"/>
          <w:color w:val="211A15"/>
        </w:rPr>
        <w:t>schmaleres</w:t>
      </w:r>
      <w:proofErr w:type="spellEnd"/>
      <w:r w:rsidRPr="003C05B7">
        <w:rPr>
          <w:rFonts w:ascii="Arial" w:hAnsi="Arial" w:cs="Arial"/>
          <w:color w:val="211A15"/>
        </w:rPr>
        <w:t xml:space="preserve"> </w:t>
      </w:r>
      <w:proofErr w:type="spellStart"/>
      <w:r w:rsidRPr="003C05B7">
        <w:rPr>
          <w:rFonts w:ascii="Arial" w:hAnsi="Arial" w:cs="Arial"/>
          <w:color w:val="211A15"/>
        </w:rPr>
        <w:t>Stranggussprofil</w:t>
      </w:r>
      <w:proofErr w:type="spellEnd"/>
      <w:r w:rsidRPr="003C05B7">
        <w:rPr>
          <w:rFonts w:ascii="Arial" w:hAnsi="Arial" w:cs="Arial"/>
          <w:color w:val="211A15"/>
        </w:rPr>
        <w:t xml:space="preserve"> und </w:t>
      </w:r>
      <w:proofErr w:type="spellStart"/>
      <w:r w:rsidRPr="003C05B7">
        <w:rPr>
          <w:rFonts w:ascii="Arial" w:hAnsi="Arial" w:cs="Arial"/>
          <w:color w:val="211A15"/>
        </w:rPr>
        <w:t>einen</w:t>
      </w:r>
      <w:proofErr w:type="spellEnd"/>
      <w:r w:rsidRPr="003C05B7">
        <w:rPr>
          <w:rFonts w:ascii="Arial" w:hAnsi="Arial" w:cs="Arial"/>
          <w:color w:val="211A15"/>
        </w:rPr>
        <w:t xml:space="preserve"> </w:t>
      </w:r>
      <w:proofErr w:type="spellStart"/>
      <w:r w:rsidRPr="003C05B7">
        <w:rPr>
          <w:rFonts w:ascii="Arial" w:hAnsi="Arial" w:cs="Arial"/>
          <w:color w:val="211A15"/>
        </w:rPr>
        <w:t>kompakteren</w:t>
      </w:r>
      <w:proofErr w:type="spellEnd"/>
      <w:r w:rsidRPr="003C05B7">
        <w:rPr>
          <w:rFonts w:ascii="Arial" w:hAnsi="Arial" w:cs="Arial"/>
          <w:color w:val="211A15"/>
        </w:rPr>
        <w:t xml:space="preserve"> </w:t>
      </w:r>
      <w:proofErr w:type="spellStart"/>
      <w:r w:rsidRPr="003C05B7">
        <w:rPr>
          <w:rFonts w:ascii="Arial" w:hAnsi="Arial" w:cs="Arial"/>
          <w:color w:val="211A15"/>
        </w:rPr>
        <w:t>Lesekopf</w:t>
      </w:r>
      <w:proofErr w:type="spellEnd"/>
      <w:r w:rsidRPr="003C05B7">
        <w:rPr>
          <w:rFonts w:ascii="Arial" w:hAnsi="Arial" w:cs="Arial"/>
          <w:color w:val="211A15"/>
        </w:rPr>
        <w:t xml:space="preserve"> </w:t>
      </w:r>
      <w:proofErr w:type="spellStart"/>
      <w:r w:rsidRPr="003C05B7">
        <w:rPr>
          <w:rFonts w:ascii="Arial" w:hAnsi="Arial" w:cs="Arial"/>
          <w:color w:val="211A15"/>
        </w:rPr>
        <w:t>für</w:t>
      </w:r>
      <w:proofErr w:type="spellEnd"/>
      <w:r w:rsidRPr="003C05B7">
        <w:rPr>
          <w:rFonts w:ascii="Arial" w:hAnsi="Arial" w:cs="Arial"/>
          <w:color w:val="211A15"/>
        </w:rPr>
        <w:t xml:space="preserve"> </w:t>
      </w:r>
      <w:proofErr w:type="spellStart"/>
      <w:r w:rsidRPr="003C05B7">
        <w:rPr>
          <w:rFonts w:ascii="Arial" w:hAnsi="Arial" w:cs="Arial"/>
          <w:color w:val="211A15"/>
        </w:rPr>
        <w:t>Installationen</w:t>
      </w:r>
      <w:proofErr w:type="spellEnd"/>
      <w:r w:rsidRPr="003C05B7">
        <w:rPr>
          <w:rFonts w:ascii="Arial" w:hAnsi="Arial" w:cs="Arial"/>
          <w:color w:val="211A15"/>
        </w:rPr>
        <w:t xml:space="preserve"> in </w:t>
      </w:r>
      <w:proofErr w:type="spellStart"/>
      <w:r w:rsidRPr="003C05B7">
        <w:rPr>
          <w:rFonts w:ascii="Arial" w:hAnsi="Arial" w:cs="Arial"/>
          <w:color w:val="211A15"/>
        </w:rPr>
        <w:t>engen</w:t>
      </w:r>
      <w:proofErr w:type="spellEnd"/>
      <w:r w:rsidRPr="003C05B7">
        <w:rPr>
          <w:rFonts w:ascii="Arial" w:hAnsi="Arial" w:cs="Arial"/>
          <w:color w:val="211A15"/>
        </w:rPr>
        <w:t xml:space="preserve"> </w:t>
      </w:r>
      <w:proofErr w:type="spellStart"/>
      <w:r w:rsidRPr="003C05B7">
        <w:rPr>
          <w:rFonts w:ascii="Arial" w:hAnsi="Arial" w:cs="Arial"/>
          <w:color w:val="211A15"/>
        </w:rPr>
        <w:t>Räumen</w:t>
      </w:r>
      <w:proofErr w:type="spellEnd"/>
      <w:r w:rsidRPr="003C05B7">
        <w:rPr>
          <w:rFonts w:ascii="Arial" w:hAnsi="Arial" w:cs="Arial"/>
          <w:color w:val="211A15"/>
        </w:rPr>
        <w:t xml:space="preserve">. Dieses Modell </w:t>
      </w:r>
      <w:proofErr w:type="spellStart"/>
      <w:r w:rsidRPr="003C05B7">
        <w:rPr>
          <w:rFonts w:ascii="Arial" w:hAnsi="Arial" w:cs="Arial"/>
          <w:color w:val="211A15"/>
        </w:rPr>
        <w:t>kann</w:t>
      </w:r>
      <w:proofErr w:type="spellEnd"/>
      <w:r w:rsidRPr="003C05B7">
        <w:rPr>
          <w:rFonts w:ascii="Arial" w:hAnsi="Arial" w:cs="Arial"/>
          <w:color w:val="211A15"/>
        </w:rPr>
        <w:t xml:space="preserve"> </w:t>
      </w:r>
      <w:proofErr w:type="spellStart"/>
      <w:r w:rsidRPr="003C05B7">
        <w:rPr>
          <w:rFonts w:ascii="Arial" w:hAnsi="Arial" w:cs="Arial"/>
          <w:color w:val="211A15"/>
        </w:rPr>
        <w:t>direkt</w:t>
      </w:r>
      <w:proofErr w:type="spellEnd"/>
      <w:r w:rsidRPr="003C05B7">
        <w:rPr>
          <w:rFonts w:ascii="Arial" w:hAnsi="Arial" w:cs="Arial"/>
          <w:color w:val="211A15"/>
        </w:rPr>
        <w:t xml:space="preserve"> </w:t>
      </w:r>
      <w:proofErr w:type="spellStart"/>
      <w:r w:rsidRPr="003C05B7">
        <w:rPr>
          <w:rFonts w:ascii="Arial" w:hAnsi="Arial" w:cs="Arial"/>
          <w:color w:val="211A15"/>
        </w:rPr>
        <w:t>über</w:t>
      </w:r>
      <w:proofErr w:type="spellEnd"/>
      <w:r w:rsidRPr="003C05B7">
        <w:rPr>
          <w:rFonts w:ascii="Arial" w:hAnsi="Arial" w:cs="Arial"/>
          <w:color w:val="211A15"/>
        </w:rPr>
        <w:t xml:space="preserve"> </w:t>
      </w:r>
      <w:proofErr w:type="spellStart"/>
      <w:r w:rsidRPr="003C05B7">
        <w:rPr>
          <w:rFonts w:ascii="Arial" w:hAnsi="Arial" w:cs="Arial"/>
          <w:color w:val="211A15"/>
        </w:rPr>
        <w:t>zwei</w:t>
      </w:r>
      <w:proofErr w:type="spellEnd"/>
      <w:r w:rsidRPr="003C05B7">
        <w:rPr>
          <w:rFonts w:ascii="Arial" w:hAnsi="Arial" w:cs="Arial"/>
          <w:color w:val="211A15"/>
        </w:rPr>
        <w:t xml:space="preserve"> </w:t>
      </w:r>
      <w:proofErr w:type="spellStart"/>
      <w:r w:rsidRPr="003C05B7">
        <w:rPr>
          <w:rFonts w:ascii="Arial" w:hAnsi="Arial" w:cs="Arial"/>
          <w:color w:val="211A15"/>
        </w:rPr>
        <w:t>Montagebohrungen</w:t>
      </w:r>
      <w:proofErr w:type="spellEnd"/>
      <w:r w:rsidRPr="003C05B7">
        <w:rPr>
          <w:rFonts w:ascii="Arial" w:hAnsi="Arial" w:cs="Arial"/>
          <w:color w:val="211A15"/>
        </w:rPr>
        <w:t xml:space="preserve"> </w:t>
      </w:r>
      <w:proofErr w:type="gramStart"/>
      <w:r w:rsidRPr="003C05B7">
        <w:rPr>
          <w:rFonts w:ascii="Arial" w:hAnsi="Arial" w:cs="Arial"/>
          <w:color w:val="211A15"/>
        </w:rPr>
        <w:t>an</w:t>
      </w:r>
      <w:proofErr w:type="gramEnd"/>
      <w:r w:rsidRPr="003C05B7">
        <w:rPr>
          <w:rFonts w:ascii="Arial" w:hAnsi="Arial" w:cs="Arial"/>
          <w:color w:val="211A15"/>
        </w:rPr>
        <w:t xml:space="preserve"> den </w:t>
      </w:r>
      <w:proofErr w:type="spellStart"/>
      <w:r w:rsidRPr="003C05B7">
        <w:rPr>
          <w:rFonts w:ascii="Arial" w:hAnsi="Arial" w:cs="Arial"/>
          <w:color w:val="211A15"/>
        </w:rPr>
        <w:t>Endkappen</w:t>
      </w:r>
      <w:proofErr w:type="spellEnd"/>
      <w:r w:rsidRPr="003C05B7">
        <w:rPr>
          <w:rFonts w:ascii="Arial" w:hAnsi="Arial" w:cs="Arial"/>
          <w:color w:val="211A15"/>
        </w:rPr>
        <w:t xml:space="preserve"> </w:t>
      </w:r>
      <w:proofErr w:type="spellStart"/>
      <w:r w:rsidRPr="003C05B7">
        <w:rPr>
          <w:rFonts w:ascii="Arial" w:hAnsi="Arial" w:cs="Arial"/>
          <w:color w:val="211A15"/>
        </w:rPr>
        <w:t>oder</w:t>
      </w:r>
      <w:proofErr w:type="spellEnd"/>
      <w:r w:rsidRPr="003C05B7">
        <w:rPr>
          <w:rFonts w:ascii="Arial" w:hAnsi="Arial" w:cs="Arial"/>
          <w:color w:val="211A15"/>
        </w:rPr>
        <w:t xml:space="preserve"> </w:t>
      </w:r>
      <w:proofErr w:type="spellStart"/>
      <w:r w:rsidRPr="003C05B7">
        <w:rPr>
          <w:rFonts w:ascii="Arial" w:hAnsi="Arial" w:cs="Arial"/>
          <w:color w:val="211A15"/>
        </w:rPr>
        <w:t>eine</w:t>
      </w:r>
      <w:proofErr w:type="spellEnd"/>
      <w:r w:rsidRPr="003C05B7">
        <w:rPr>
          <w:rFonts w:ascii="Arial" w:hAnsi="Arial" w:cs="Arial"/>
          <w:color w:val="211A15"/>
        </w:rPr>
        <w:t xml:space="preserve"> </w:t>
      </w:r>
      <w:proofErr w:type="spellStart"/>
      <w:r w:rsidRPr="003C05B7">
        <w:rPr>
          <w:rFonts w:ascii="Arial" w:hAnsi="Arial" w:cs="Arial"/>
          <w:color w:val="211A15"/>
        </w:rPr>
        <w:t>Ausgleichsschiene</w:t>
      </w:r>
      <w:proofErr w:type="spellEnd"/>
      <w:r w:rsidRPr="003C05B7">
        <w:rPr>
          <w:rFonts w:ascii="Arial" w:hAnsi="Arial" w:cs="Arial"/>
          <w:color w:val="211A15"/>
        </w:rPr>
        <w:t xml:space="preserve"> </w:t>
      </w:r>
      <w:proofErr w:type="spellStart"/>
      <w:r w:rsidRPr="003C05B7">
        <w:rPr>
          <w:rFonts w:ascii="Arial" w:hAnsi="Arial" w:cs="Arial"/>
          <w:color w:val="211A15"/>
        </w:rPr>
        <w:t>für</w:t>
      </w:r>
      <w:proofErr w:type="spellEnd"/>
      <w:r w:rsidRPr="003C05B7">
        <w:rPr>
          <w:rFonts w:ascii="Arial" w:hAnsi="Arial" w:cs="Arial"/>
          <w:color w:val="211A15"/>
        </w:rPr>
        <w:t xml:space="preserve"> </w:t>
      </w:r>
      <w:proofErr w:type="spellStart"/>
      <w:r w:rsidRPr="003C05B7">
        <w:rPr>
          <w:rFonts w:ascii="Arial" w:hAnsi="Arial" w:cs="Arial"/>
          <w:color w:val="211A15"/>
        </w:rPr>
        <w:t>höhere</w:t>
      </w:r>
      <w:proofErr w:type="spellEnd"/>
      <w:r w:rsidRPr="003C05B7">
        <w:rPr>
          <w:rFonts w:ascii="Arial" w:hAnsi="Arial" w:cs="Arial"/>
          <w:color w:val="211A15"/>
        </w:rPr>
        <w:t xml:space="preserve"> </w:t>
      </w:r>
      <w:proofErr w:type="spellStart"/>
      <w:r w:rsidRPr="003C05B7">
        <w:rPr>
          <w:rFonts w:ascii="Arial" w:hAnsi="Arial" w:cs="Arial"/>
          <w:color w:val="211A15"/>
        </w:rPr>
        <w:t>Steifigkeit</w:t>
      </w:r>
      <w:proofErr w:type="spellEnd"/>
      <w:r w:rsidRPr="003C05B7">
        <w:rPr>
          <w:rFonts w:ascii="Arial" w:hAnsi="Arial" w:cs="Arial"/>
          <w:color w:val="211A15"/>
        </w:rPr>
        <w:t xml:space="preserve"> auf </w:t>
      </w:r>
      <w:proofErr w:type="spellStart"/>
      <w:r w:rsidRPr="003C05B7">
        <w:rPr>
          <w:rFonts w:ascii="Arial" w:hAnsi="Arial" w:cs="Arial"/>
          <w:color w:val="211A15"/>
        </w:rPr>
        <w:t>einer</w:t>
      </w:r>
      <w:proofErr w:type="spellEnd"/>
      <w:r w:rsidRPr="003C05B7">
        <w:rPr>
          <w:rFonts w:ascii="Arial" w:hAnsi="Arial" w:cs="Arial"/>
          <w:color w:val="211A15"/>
        </w:rPr>
        <w:t xml:space="preserve"> </w:t>
      </w:r>
      <w:proofErr w:type="spellStart"/>
      <w:r w:rsidRPr="003C05B7">
        <w:rPr>
          <w:rFonts w:ascii="Arial" w:hAnsi="Arial" w:cs="Arial"/>
          <w:color w:val="211A15"/>
        </w:rPr>
        <w:t>bearbeiteten</w:t>
      </w:r>
      <w:proofErr w:type="spellEnd"/>
      <w:r w:rsidRPr="003C05B7">
        <w:rPr>
          <w:rFonts w:ascii="Arial" w:hAnsi="Arial" w:cs="Arial"/>
          <w:color w:val="211A15"/>
        </w:rPr>
        <w:t xml:space="preserve"> </w:t>
      </w:r>
      <w:proofErr w:type="spellStart"/>
      <w:r w:rsidRPr="003C05B7">
        <w:rPr>
          <w:rFonts w:ascii="Arial" w:hAnsi="Arial" w:cs="Arial"/>
          <w:color w:val="211A15"/>
        </w:rPr>
        <w:t>Fläche</w:t>
      </w:r>
      <w:proofErr w:type="spellEnd"/>
      <w:r w:rsidRPr="003C05B7">
        <w:rPr>
          <w:rFonts w:ascii="Arial" w:hAnsi="Arial" w:cs="Arial"/>
          <w:color w:val="211A15"/>
        </w:rPr>
        <w:t xml:space="preserve"> </w:t>
      </w:r>
      <w:proofErr w:type="spellStart"/>
      <w:r w:rsidRPr="003C05B7">
        <w:rPr>
          <w:rFonts w:ascii="Arial" w:hAnsi="Arial" w:cs="Arial"/>
          <w:color w:val="211A15"/>
        </w:rPr>
        <w:t>montiert</w:t>
      </w:r>
      <w:proofErr w:type="spellEnd"/>
      <w:r w:rsidRPr="003C05B7">
        <w:rPr>
          <w:rFonts w:ascii="Arial" w:hAnsi="Arial" w:cs="Arial"/>
          <w:color w:val="211A15"/>
        </w:rPr>
        <w:t xml:space="preserve"> </w:t>
      </w:r>
      <w:proofErr w:type="spellStart"/>
      <w:r w:rsidRPr="003C05B7">
        <w:rPr>
          <w:rFonts w:ascii="Arial" w:hAnsi="Arial" w:cs="Arial"/>
          <w:color w:val="211A15"/>
        </w:rPr>
        <w:t>werden</w:t>
      </w:r>
      <w:proofErr w:type="spellEnd"/>
      <w:r w:rsidRPr="003C05B7">
        <w:rPr>
          <w:rFonts w:ascii="Arial" w:hAnsi="Arial" w:cs="Arial"/>
          <w:color w:val="211A15"/>
        </w:rPr>
        <w:t>.</w:t>
      </w:r>
    </w:p>
    <w:p w14:paraId="1C36663B" w14:textId="77777777" w:rsidR="003C05B7" w:rsidRPr="003C05B7" w:rsidRDefault="003C05B7" w:rsidP="003C05B7">
      <w:pPr>
        <w:spacing w:before="100" w:beforeAutospacing="1" w:after="100" w:afterAutospacing="1" w:line="240" w:lineRule="exact"/>
        <w:rPr>
          <w:rFonts w:ascii="Arial" w:hAnsi="Arial" w:cs="Arial"/>
          <w:b/>
        </w:rPr>
      </w:pPr>
      <w:proofErr w:type="spellStart"/>
      <w:r w:rsidRPr="003C05B7">
        <w:rPr>
          <w:rFonts w:ascii="Arial" w:hAnsi="Arial" w:cs="Arial"/>
          <w:b/>
        </w:rPr>
        <w:lastRenderedPageBreak/>
        <w:t>Wissenswertes</w:t>
      </w:r>
      <w:proofErr w:type="spellEnd"/>
      <w:r w:rsidRPr="003C05B7">
        <w:rPr>
          <w:rFonts w:ascii="Arial" w:hAnsi="Arial" w:cs="Arial"/>
          <w:b/>
        </w:rPr>
        <w:t xml:space="preserve"> </w:t>
      </w:r>
      <w:proofErr w:type="spellStart"/>
      <w:r w:rsidRPr="003C05B7">
        <w:rPr>
          <w:rFonts w:ascii="Arial" w:hAnsi="Arial" w:cs="Arial"/>
          <w:b/>
        </w:rPr>
        <w:t>zu</w:t>
      </w:r>
      <w:proofErr w:type="spellEnd"/>
      <w:r w:rsidRPr="003C05B7">
        <w:rPr>
          <w:rFonts w:ascii="Arial" w:hAnsi="Arial" w:cs="Arial"/>
          <w:b/>
        </w:rPr>
        <w:t xml:space="preserve"> </w:t>
      </w:r>
      <w:proofErr w:type="spellStart"/>
      <w:r w:rsidRPr="003C05B7">
        <w:rPr>
          <w:rFonts w:ascii="Arial" w:hAnsi="Arial" w:cs="Arial"/>
          <w:b/>
        </w:rPr>
        <w:t>FORTiS</w:t>
      </w:r>
      <w:proofErr w:type="spellEnd"/>
      <w:r w:rsidRPr="003C05B7">
        <w:rPr>
          <w:rFonts w:ascii="Arial" w:hAnsi="Arial" w:cs="Arial"/>
          <w:b/>
        </w:rPr>
        <w:t xml:space="preserve">™ FS </w:t>
      </w:r>
      <w:proofErr w:type="spellStart"/>
      <w:r w:rsidRPr="003C05B7">
        <w:rPr>
          <w:rFonts w:ascii="Arial" w:hAnsi="Arial" w:cs="Arial"/>
          <w:b/>
        </w:rPr>
        <w:t>Messsystemen</w:t>
      </w:r>
      <w:proofErr w:type="spellEnd"/>
      <w:r w:rsidRPr="003C05B7">
        <w:rPr>
          <w:rFonts w:ascii="Arial" w:hAnsi="Arial" w:cs="Arial"/>
          <w:b/>
        </w:rPr>
        <w:t xml:space="preserve"> in </w:t>
      </w:r>
      <w:proofErr w:type="spellStart"/>
      <w:r w:rsidRPr="003C05B7">
        <w:rPr>
          <w:rFonts w:ascii="Arial" w:hAnsi="Arial" w:cs="Arial"/>
          <w:b/>
        </w:rPr>
        <w:t>geschlossener</w:t>
      </w:r>
      <w:proofErr w:type="spellEnd"/>
      <w:r w:rsidRPr="003C05B7">
        <w:rPr>
          <w:rFonts w:ascii="Arial" w:hAnsi="Arial" w:cs="Arial"/>
          <w:b/>
        </w:rPr>
        <w:t xml:space="preserve"> </w:t>
      </w:r>
      <w:proofErr w:type="spellStart"/>
      <w:r w:rsidRPr="003C05B7">
        <w:rPr>
          <w:rFonts w:ascii="Arial" w:hAnsi="Arial" w:cs="Arial"/>
          <w:b/>
        </w:rPr>
        <w:t>Bauweise</w:t>
      </w:r>
      <w:proofErr w:type="spellEnd"/>
    </w:p>
    <w:p w14:paraId="6DFCB634" w14:textId="77777777" w:rsidR="003C05B7" w:rsidRPr="003C05B7" w:rsidRDefault="003C05B7" w:rsidP="003C05B7">
      <w:pPr>
        <w:spacing w:line="240" w:lineRule="exact"/>
        <w:rPr>
          <w:rFonts w:ascii="Arial" w:hAnsi="Arial" w:cs="Arial"/>
        </w:rPr>
      </w:pPr>
      <w:proofErr w:type="spellStart"/>
      <w:r w:rsidRPr="003C05B7">
        <w:rPr>
          <w:rFonts w:ascii="Arial" w:hAnsi="Arial" w:cs="Arial"/>
        </w:rPr>
        <w:t>Bestimmte</w:t>
      </w:r>
      <w:proofErr w:type="spellEnd"/>
      <w:r w:rsidRPr="003C05B7">
        <w:rPr>
          <w:rFonts w:ascii="Arial" w:hAnsi="Arial" w:cs="Arial"/>
        </w:rPr>
        <w:t xml:space="preserve"> </w:t>
      </w:r>
      <w:proofErr w:type="spellStart"/>
      <w:r w:rsidRPr="003C05B7">
        <w:rPr>
          <w:rFonts w:ascii="Arial" w:hAnsi="Arial" w:cs="Arial"/>
        </w:rPr>
        <w:t>Maschinensicherheitsfunktionen</w:t>
      </w:r>
      <w:proofErr w:type="spellEnd"/>
      <w:r w:rsidRPr="003C05B7">
        <w:rPr>
          <w:rFonts w:ascii="Arial" w:hAnsi="Arial" w:cs="Arial"/>
        </w:rPr>
        <w:t xml:space="preserve"> </w:t>
      </w:r>
      <w:proofErr w:type="spellStart"/>
      <w:r w:rsidRPr="003C05B7">
        <w:rPr>
          <w:rFonts w:ascii="Arial" w:hAnsi="Arial" w:cs="Arial"/>
        </w:rPr>
        <w:t>wie</w:t>
      </w:r>
      <w:proofErr w:type="spellEnd"/>
      <w:r w:rsidRPr="003C05B7">
        <w:rPr>
          <w:rFonts w:ascii="Arial" w:hAnsi="Arial" w:cs="Arial"/>
        </w:rPr>
        <w:t xml:space="preserve"> </w:t>
      </w:r>
      <w:proofErr w:type="spellStart"/>
      <w:r w:rsidRPr="003C05B7">
        <w:rPr>
          <w:rFonts w:ascii="Arial" w:hAnsi="Arial" w:cs="Arial"/>
        </w:rPr>
        <w:t>sicher</w:t>
      </w:r>
      <w:proofErr w:type="spellEnd"/>
      <w:r w:rsidRPr="003C05B7">
        <w:rPr>
          <w:rFonts w:ascii="Arial" w:hAnsi="Arial" w:cs="Arial"/>
        </w:rPr>
        <w:t xml:space="preserve"> </w:t>
      </w:r>
      <w:proofErr w:type="spellStart"/>
      <w:r w:rsidRPr="003C05B7">
        <w:rPr>
          <w:rFonts w:ascii="Arial" w:hAnsi="Arial" w:cs="Arial"/>
        </w:rPr>
        <w:t>begrenzte</w:t>
      </w:r>
      <w:proofErr w:type="spellEnd"/>
      <w:r w:rsidRPr="003C05B7">
        <w:rPr>
          <w:rFonts w:ascii="Arial" w:hAnsi="Arial" w:cs="Arial"/>
        </w:rPr>
        <w:t xml:space="preserve"> </w:t>
      </w:r>
      <w:proofErr w:type="spellStart"/>
      <w:r w:rsidRPr="003C05B7">
        <w:rPr>
          <w:rFonts w:ascii="Arial" w:hAnsi="Arial" w:cs="Arial"/>
        </w:rPr>
        <w:t>Geschwindigkeit</w:t>
      </w:r>
      <w:proofErr w:type="spellEnd"/>
      <w:r w:rsidRPr="003C05B7">
        <w:rPr>
          <w:rFonts w:ascii="Arial" w:hAnsi="Arial" w:cs="Arial"/>
        </w:rPr>
        <w:t xml:space="preserve"> (Safety Limited Speed – SLS) </w:t>
      </w:r>
      <w:proofErr w:type="spellStart"/>
      <w:r w:rsidRPr="003C05B7">
        <w:rPr>
          <w:rFonts w:ascii="Arial" w:hAnsi="Arial" w:cs="Arial"/>
        </w:rPr>
        <w:t>setzen</w:t>
      </w:r>
      <w:proofErr w:type="spellEnd"/>
      <w:r w:rsidRPr="003C05B7">
        <w:rPr>
          <w:rFonts w:ascii="Arial" w:hAnsi="Arial" w:cs="Arial"/>
        </w:rPr>
        <w:t xml:space="preserve"> </w:t>
      </w:r>
      <w:proofErr w:type="spellStart"/>
      <w:r w:rsidRPr="003C05B7">
        <w:rPr>
          <w:rFonts w:ascii="Arial" w:hAnsi="Arial" w:cs="Arial"/>
        </w:rPr>
        <w:t>eine</w:t>
      </w:r>
      <w:proofErr w:type="spellEnd"/>
      <w:r w:rsidRPr="003C05B7">
        <w:rPr>
          <w:rFonts w:ascii="Arial" w:hAnsi="Arial" w:cs="Arial"/>
        </w:rPr>
        <w:t xml:space="preserve"> </w:t>
      </w:r>
      <w:proofErr w:type="spellStart"/>
      <w:r w:rsidRPr="003C05B7">
        <w:rPr>
          <w:rFonts w:ascii="Arial" w:hAnsi="Arial" w:cs="Arial"/>
        </w:rPr>
        <w:t>funktionale</w:t>
      </w:r>
      <w:proofErr w:type="spellEnd"/>
      <w:r w:rsidRPr="003C05B7">
        <w:rPr>
          <w:rFonts w:ascii="Arial" w:hAnsi="Arial" w:cs="Arial"/>
        </w:rPr>
        <w:t xml:space="preserve"> </w:t>
      </w:r>
      <w:proofErr w:type="spellStart"/>
      <w:r w:rsidRPr="003C05B7">
        <w:rPr>
          <w:rFonts w:ascii="Arial" w:hAnsi="Arial" w:cs="Arial"/>
        </w:rPr>
        <w:t>Sicherheit</w:t>
      </w:r>
      <w:proofErr w:type="spellEnd"/>
      <w:r w:rsidRPr="003C05B7">
        <w:rPr>
          <w:rFonts w:ascii="Arial" w:hAnsi="Arial" w:cs="Arial"/>
        </w:rPr>
        <w:t xml:space="preserve"> der </w:t>
      </w:r>
      <w:proofErr w:type="spellStart"/>
      <w:r w:rsidRPr="003C05B7">
        <w:rPr>
          <w:rFonts w:ascii="Arial" w:hAnsi="Arial" w:cs="Arial"/>
        </w:rPr>
        <w:t>Positionsbestimmung</w:t>
      </w:r>
      <w:proofErr w:type="spellEnd"/>
      <w:r w:rsidRPr="003C05B7">
        <w:rPr>
          <w:rFonts w:ascii="Arial" w:hAnsi="Arial" w:cs="Arial"/>
        </w:rPr>
        <w:t xml:space="preserve"> des </w:t>
      </w:r>
      <w:proofErr w:type="spellStart"/>
      <w:r w:rsidRPr="003C05B7">
        <w:rPr>
          <w:rFonts w:ascii="Arial" w:hAnsi="Arial" w:cs="Arial"/>
        </w:rPr>
        <w:t>Wegmesssystems</w:t>
      </w:r>
      <w:proofErr w:type="spellEnd"/>
      <w:r w:rsidRPr="003C05B7">
        <w:rPr>
          <w:rFonts w:ascii="Arial" w:hAnsi="Arial" w:cs="Arial"/>
        </w:rPr>
        <w:t xml:space="preserve"> </w:t>
      </w:r>
      <w:proofErr w:type="spellStart"/>
      <w:r w:rsidRPr="003C05B7">
        <w:rPr>
          <w:rFonts w:ascii="Arial" w:hAnsi="Arial" w:cs="Arial"/>
        </w:rPr>
        <w:t>voraus</w:t>
      </w:r>
      <w:proofErr w:type="spellEnd"/>
      <w:r w:rsidRPr="003C05B7">
        <w:rPr>
          <w:rFonts w:ascii="Arial" w:hAnsi="Arial" w:cs="Arial"/>
        </w:rPr>
        <w:t xml:space="preserve">. Die </w:t>
      </w:r>
      <w:proofErr w:type="spellStart"/>
      <w:r w:rsidRPr="003C05B7">
        <w:rPr>
          <w:rFonts w:ascii="Arial" w:hAnsi="Arial" w:cs="Arial"/>
        </w:rPr>
        <w:t>Verwendung</w:t>
      </w:r>
      <w:proofErr w:type="spellEnd"/>
      <w:r w:rsidRPr="003C05B7">
        <w:rPr>
          <w:rFonts w:ascii="Arial" w:hAnsi="Arial" w:cs="Arial"/>
        </w:rPr>
        <w:t xml:space="preserve"> </w:t>
      </w:r>
      <w:proofErr w:type="spellStart"/>
      <w:r w:rsidRPr="003C05B7">
        <w:rPr>
          <w:rFonts w:ascii="Arial" w:hAnsi="Arial" w:cs="Arial"/>
        </w:rPr>
        <w:t>eines</w:t>
      </w:r>
      <w:proofErr w:type="spellEnd"/>
      <w:r w:rsidRPr="003C05B7">
        <w:rPr>
          <w:rFonts w:ascii="Arial" w:hAnsi="Arial" w:cs="Arial"/>
        </w:rPr>
        <w:t xml:space="preserve"> </w:t>
      </w:r>
      <w:proofErr w:type="spellStart"/>
      <w:r w:rsidRPr="003C05B7">
        <w:rPr>
          <w:rFonts w:ascii="Arial" w:hAnsi="Arial" w:cs="Arial"/>
        </w:rPr>
        <w:t>Wegmesssystems</w:t>
      </w:r>
      <w:proofErr w:type="spellEnd"/>
      <w:r w:rsidRPr="003C05B7">
        <w:rPr>
          <w:rFonts w:ascii="Arial" w:hAnsi="Arial" w:cs="Arial"/>
        </w:rPr>
        <w:t xml:space="preserve">, das </w:t>
      </w:r>
      <w:proofErr w:type="spellStart"/>
      <w:r w:rsidRPr="003C05B7">
        <w:rPr>
          <w:rFonts w:ascii="Arial" w:hAnsi="Arial" w:cs="Arial"/>
        </w:rPr>
        <w:t>für</w:t>
      </w:r>
      <w:proofErr w:type="spellEnd"/>
      <w:r w:rsidRPr="003C05B7">
        <w:rPr>
          <w:rFonts w:ascii="Arial" w:hAnsi="Arial" w:cs="Arial"/>
        </w:rPr>
        <w:t xml:space="preserve"> </w:t>
      </w:r>
      <w:proofErr w:type="spellStart"/>
      <w:r w:rsidRPr="003C05B7">
        <w:rPr>
          <w:rFonts w:ascii="Arial" w:hAnsi="Arial" w:cs="Arial"/>
        </w:rPr>
        <w:t>sicherheitsrelevante</w:t>
      </w:r>
      <w:proofErr w:type="spellEnd"/>
      <w:r w:rsidRPr="003C05B7">
        <w:rPr>
          <w:rFonts w:ascii="Arial" w:hAnsi="Arial" w:cs="Arial"/>
        </w:rPr>
        <w:t xml:space="preserve"> </w:t>
      </w:r>
      <w:proofErr w:type="spellStart"/>
      <w:r w:rsidRPr="003C05B7">
        <w:rPr>
          <w:rFonts w:ascii="Arial" w:hAnsi="Arial" w:cs="Arial"/>
        </w:rPr>
        <w:t>Anwendungen</w:t>
      </w:r>
      <w:proofErr w:type="spellEnd"/>
      <w:r w:rsidRPr="003C05B7">
        <w:rPr>
          <w:rFonts w:ascii="Arial" w:hAnsi="Arial" w:cs="Arial"/>
        </w:rPr>
        <w:t xml:space="preserve"> </w:t>
      </w:r>
      <w:proofErr w:type="spellStart"/>
      <w:r w:rsidRPr="003C05B7">
        <w:rPr>
          <w:rFonts w:ascii="Arial" w:hAnsi="Arial" w:cs="Arial"/>
        </w:rPr>
        <w:t>bereits</w:t>
      </w:r>
      <w:proofErr w:type="spellEnd"/>
      <w:r w:rsidRPr="003C05B7">
        <w:rPr>
          <w:rFonts w:ascii="Arial" w:hAnsi="Arial" w:cs="Arial"/>
        </w:rPr>
        <w:t xml:space="preserve"> </w:t>
      </w:r>
      <w:proofErr w:type="spellStart"/>
      <w:r w:rsidRPr="003C05B7">
        <w:rPr>
          <w:rFonts w:ascii="Arial" w:hAnsi="Arial" w:cs="Arial"/>
        </w:rPr>
        <w:t>geprüft</w:t>
      </w:r>
      <w:proofErr w:type="spellEnd"/>
      <w:r w:rsidRPr="003C05B7">
        <w:rPr>
          <w:rFonts w:ascii="Arial" w:hAnsi="Arial" w:cs="Arial"/>
        </w:rPr>
        <w:t xml:space="preserve"> </w:t>
      </w:r>
      <w:proofErr w:type="spellStart"/>
      <w:r w:rsidRPr="003C05B7">
        <w:rPr>
          <w:rFonts w:ascii="Arial" w:hAnsi="Arial" w:cs="Arial"/>
        </w:rPr>
        <w:t>ist</w:t>
      </w:r>
      <w:proofErr w:type="spellEnd"/>
      <w:r w:rsidRPr="003C05B7">
        <w:rPr>
          <w:rFonts w:ascii="Arial" w:hAnsi="Arial" w:cs="Arial"/>
        </w:rPr>
        <w:t xml:space="preserve">, </w:t>
      </w:r>
      <w:proofErr w:type="spellStart"/>
      <w:r w:rsidRPr="003C05B7">
        <w:rPr>
          <w:rFonts w:ascii="Arial" w:hAnsi="Arial" w:cs="Arial"/>
        </w:rPr>
        <w:t>kann</w:t>
      </w:r>
      <w:proofErr w:type="spellEnd"/>
      <w:r w:rsidRPr="003C05B7">
        <w:rPr>
          <w:rFonts w:ascii="Arial" w:hAnsi="Arial" w:cs="Arial"/>
        </w:rPr>
        <w:t xml:space="preserve"> die </w:t>
      </w:r>
      <w:proofErr w:type="spellStart"/>
      <w:r w:rsidRPr="003C05B7">
        <w:rPr>
          <w:rFonts w:ascii="Arial" w:hAnsi="Arial" w:cs="Arial"/>
        </w:rPr>
        <w:t>Maschinenzertifizierung</w:t>
      </w:r>
      <w:proofErr w:type="spellEnd"/>
      <w:r w:rsidRPr="003C05B7">
        <w:rPr>
          <w:rFonts w:ascii="Arial" w:hAnsi="Arial" w:cs="Arial"/>
        </w:rPr>
        <w:t xml:space="preserve"> </w:t>
      </w:r>
      <w:proofErr w:type="spellStart"/>
      <w:r w:rsidRPr="003C05B7">
        <w:rPr>
          <w:rFonts w:ascii="Arial" w:hAnsi="Arial" w:cs="Arial"/>
        </w:rPr>
        <w:t>wesentlich</w:t>
      </w:r>
      <w:proofErr w:type="spellEnd"/>
      <w:r w:rsidRPr="003C05B7">
        <w:rPr>
          <w:rFonts w:ascii="Arial" w:hAnsi="Arial" w:cs="Arial"/>
        </w:rPr>
        <w:t xml:space="preserve"> </w:t>
      </w:r>
      <w:proofErr w:type="spellStart"/>
      <w:r w:rsidRPr="003C05B7">
        <w:rPr>
          <w:rFonts w:ascii="Arial" w:hAnsi="Arial" w:cs="Arial"/>
        </w:rPr>
        <w:t>erleichtern</w:t>
      </w:r>
      <w:proofErr w:type="spellEnd"/>
      <w:r w:rsidRPr="003C05B7">
        <w:rPr>
          <w:rFonts w:ascii="Arial" w:hAnsi="Arial" w:cs="Arial"/>
        </w:rPr>
        <w:t xml:space="preserve">. </w:t>
      </w:r>
    </w:p>
    <w:p w14:paraId="12E6E1C1" w14:textId="77777777" w:rsidR="003C05B7" w:rsidRPr="003C05B7" w:rsidRDefault="003C05B7" w:rsidP="003C05B7">
      <w:pPr>
        <w:spacing w:line="240" w:lineRule="exact"/>
        <w:rPr>
          <w:rFonts w:ascii="Arial" w:hAnsi="Arial" w:cs="Arial"/>
        </w:rPr>
      </w:pPr>
      <w:r w:rsidRPr="003C05B7">
        <w:rPr>
          <w:rFonts w:ascii="Arial" w:hAnsi="Arial" w:cs="Arial"/>
        </w:rPr>
        <w:t xml:space="preserve">Renishaw </w:t>
      </w:r>
      <w:proofErr w:type="spellStart"/>
      <w:r w:rsidRPr="003C05B7">
        <w:rPr>
          <w:rFonts w:ascii="Arial" w:hAnsi="Arial" w:cs="Arial"/>
        </w:rPr>
        <w:t>bietet</w:t>
      </w:r>
      <w:proofErr w:type="spellEnd"/>
      <w:r w:rsidRPr="003C05B7">
        <w:rPr>
          <w:rFonts w:ascii="Arial" w:hAnsi="Arial" w:cs="Arial"/>
        </w:rPr>
        <w:t xml:space="preserve"> </w:t>
      </w:r>
      <w:proofErr w:type="spellStart"/>
      <w:r w:rsidRPr="003C05B7">
        <w:rPr>
          <w:rFonts w:ascii="Arial" w:hAnsi="Arial" w:cs="Arial"/>
        </w:rPr>
        <w:t>geschlossene</w:t>
      </w:r>
      <w:proofErr w:type="spellEnd"/>
      <w:r w:rsidRPr="003C05B7">
        <w:rPr>
          <w:rFonts w:ascii="Arial" w:hAnsi="Arial" w:cs="Arial"/>
        </w:rPr>
        <w:t xml:space="preserve"> </w:t>
      </w:r>
      <w:proofErr w:type="spellStart"/>
      <w:r w:rsidRPr="003C05B7">
        <w:rPr>
          <w:rFonts w:ascii="Arial" w:hAnsi="Arial" w:cs="Arial"/>
        </w:rPr>
        <w:t>FORTiS</w:t>
      </w:r>
      <w:proofErr w:type="spellEnd"/>
      <w:r w:rsidRPr="003C05B7">
        <w:rPr>
          <w:rFonts w:ascii="Arial" w:hAnsi="Arial" w:cs="Arial"/>
        </w:rPr>
        <w:t xml:space="preserve"> </w:t>
      </w:r>
      <w:proofErr w:type="spellStart"/>
      <w:r w:rsidRPr="003C05B7">
        <w:rPr>
          <w:rFonts w:ascii="Arial" w:hAnsi="Arial" w:cs="Arial"/>
        </w:rPr>
        <w:t>Messsysteme</w:t>
      </w:r>
      <w:proofErr w:type="spellEnd"/>
      <w:r w:rsidRPr="003C05B7">
        <w:rPr>
          <w:rFonts w:ascii="Arial" w:hAnsi="Arial" w:cs="Arial"/>
        </w:rPr>
        <w:t xml:space="preserve"> </w:t>
      </w:r>
      <w:proofErr w:type="spellStart"/>
      <w:r w:rsidRPr="003C05B7">
        <w:rPr>
          <w:rFonts w:ascii="Arial" w:hAnsi="Arial" w:cs="Arial"/>
        </w:rPr>
        <w:t>auch</w:t>
      </w:r>
      <w:proofErr w:type="spellEnd"/>
      <w:r w:rsidRPr="003C05B7">
        <w:rPr>
          <w:rFonts w:ascii="Arial" w:hAnsi="Arial" w:cs="Arial"/>
        </w:rPr>
        <w:t xml:space="preserve"> in </w:t>
      </w:r>
      <w:proofErr w:type="spellStart"/>
      <w:r w:rsidRPr="003C05B7">
        <w:rPr>
          <w:rFonts w:ascii="Arial" w:hAnsi="Arial" w:cs="Arial"/>
        </w:rPr>
        <w:t>Ausführung</w:t>
      </w:r>
      <w:proofErr w:type="spellEnd"/>
      <w:r w:rsidRPr="003C05B7">
        <w:rPr>
          <w:rFonts w:ascii="Arial" w:hAnsi="Arial" w:cs="Arial"/>
        </w:rPr>
        <w:t xml:space="preserve"> </w:t>
      </w:r>
      <w:proofErr w:type="spellStart"/>
      <w:r w:rsidRPr="003C05B7">
        <w:rPr>
          <w:rFonts w:ascii="Arial" w:hAnsi="Arial" w:cs="Arial"/>
        </w:rPr>
        <w:t>für</w:t>
      </w:r>
      <w:proofErr w:type="spellEnd"/>
      <w:r w:rsidRPr="003C05B7">
        <w:rPr>
          <w:rFonts w:ascii="Arial" w:hAnsi="Arial" w:cs="Arial"/>
        </w:rPr>
        <w:t xml:space="preserve"> </w:t>
      </w:r>
      <w:proofErr w:type="spellStart"/>
      <w:r w:rsidRPr="003C05B7">
        <w:rPr>
          <w:rFonts w:ascii="Arial" w:hAnsi="Arial" w:cs="Arial"/>
        </w:rPr>
        <w:t>funktionale</w:t>
      </w:r>
      <w:proofErr w:type="spellEnd"/>
      <w:r w:rsidRPr="003C05B7">
        <w:rPr>
          <w:rFonts w:ascii="Arial" w:hAnsi="Arial" w:cs="Arial"/>
        </w:rPr>
        <w:t xml:space="preserve"> </w:t>
      </w:r>
      <w:proofErr w:type="spellStart"/>
      <w:r w:rsidRPr="003C05B7">
        <w:rPr>
          <w:rFonts w:ascii="Arial" w:hAnsi="Arial" w:cs="Arial"/>
        </w:rPr>
        <w:t>Sicherheit</w:t>
      </w:r>
      <w:proofErr w:type="spellEnd"/>
      <w:r w:rsidRPr="003C05B7">
        <w:rPr>
          <w:rFonts w:ascii="Arial" w:hAnsi="Arial" w:cs="Arial"/>
        </w:rPr>
        <w:t xml:space="preserve"> an.</w:t>
      </w:r>
    </w:p>
    <w:p w14:paraId="3E6F5C24" w14:textId="77777777" w:rsidR="003C05B7" w:rsidRPr="003C05B7" w:rsidRDefault="003C05B7" w:rsidP="003C05B7">
      <w:pPr>
        <w:spacing w:line="240" w:lineRule="exact"/>
        <w:rPr>
          <w:rFonts w:ascii="Arial" w:hAnsi="Arial" w:cs="Arial"/>
        </w:rPr>
      </w:pPr>
      <w:proofErr w:type="spellStart"/>
      <w:r w:rsidRPr="003C05B7">
        <w:rPr>
          <w:rFonts w:ascii="Arial" w:hAnsi="Arial" w:cs="Arial"/>
        </w:rPr>
        <w:t>FORTiS</w:t>
      </w:r>
      <w:proofErr w:type="spellEnd"/>
      <w:r w:rsidRPr="003C05B7">
        <w:rPr>
          <w:rFonts w:ascii="Arial" w:hAnsi="Arial" w:cs="Arial"/>
        </w:rPr>
        <w:t xml:space="preserve">™ FS </w:t>
      </w:r>
      <w:proofErr w:type="spellStart"/>
      <w:r w:rsidRPr="003C05B7">
        <w:rPr>
          <w:rFonts w:ascii="Arial" w:hAnsi="Arial" w:cs="Arial"/>
        </w:rPr>
        <w:t>ist</w:t>
      </w:r>
      <w:proofErr w:type="spellEnd"/>
      <w:r w:rsidRPr="003C05B7">
        <w:rPr>
          <w:rFonts w:ascii="Arial" w:hAnsi="Arial" w:cs="Arial"/>
        </w:rPr>
        <w:t xml:space="preserve"> </w:t>
      </w:r>
      <w:proofErr w:type="spellStart"/>
      <w:r w:rsidRPr="003C05B7">
        <w:rPr>
          <w:rFonts w:ascii="Arial" w:hAnsi="Arial" w:cs="Arial"/>
        </w:rPr>
        <w:t>ein</w:t>
      </w:r>
      <w:proofErr w:type="spellEnd"/>
      <w:r w:rsidRPr="003C05B7">
        <w:rPr>
          <w:rFonts w:ascii="Arial" w:hAnsi="Arial" w:cs="Arial"/>
        </w:rPr>
        <w:t xml:space="preserve"> Absolut-</w:t>
      </w:r>
      <w:proofErr w:type="spellStart"/>
      <w:r w:rsidRPr="003C05B7">
        <w:rPr>
          <w:rFonts w:ascii="Arial" w:hAnsi="Arial" w:cs="Arial"/>
        </w:rPr>
        <w:t>Messsystem</w:t>
      </w:r>
      <w:proofErr w:type="spellEnd"/>
      <w:r w:rsidRPr="003C05B7">
        <w:rPr>
          <w:rFonts w:ascii="Arial" w:hAnsi="Arial" w:cs="Arial"/>
        </w:rPr>
        <w:t xml:space="preserve"> in </w:t>
      </w:r>
      <w:proofErr w:type="spellStart"/>
      <w:r w:rsidRPr="003C05B7">
        <w:rPr>
          <w:rFonts w:ascii="Arial" w:hAnsi="Arial" w:cs="Arial"/>
        </w:rPr>
        <w:t>geschlossener</w:t>
      </w:r>
      <w:proofErr w:type="spellEnd"/>
      <w:r w:rsidRPr="003C05B7">
        <w:rPr>
          <w:rFonts w:ascii="Arial" w:hAnsi="Arial" w:cs="Arial"/>
        </w:rPr>
        <w:t xml:space="preserve"> </w:t>
      </w:r>
      <w:proofErr w:type="spellStart"/>
      <w:r w:rsidRPr="003C05B7">
        <w:rPr>
          <w:rFonts w:ascii="Arial" w:hAnsi="Arial" w:cs="Arial"/>
        </w:rPr>
        <w:t>Bauweise</w:t>
      </w:r>
      <w:proofErr w:type="spellEnd"/>
      <w:r w:rsidRPr="003C05B7">
        <w:rPr>
          <w:rFonts w:ascii="Arial" w:hAnsi="Arial" w:cs="Arial"/>
        </w:rPr>
        <w:t xml:space="preserve">, das </w:t>
      </w:r>
      <w:proofErr w:type="spellStart"/>
      <w:r w:rsidRPr="003C05B7">
        <w:rPr>
          <w:rFonts w:ascii="Arial" w:hAnsi="Arial" w:cs="Arial"/>
        </w:rPr>
        <w:t>nach</w:t>
      </w:r>
      <w:proofErr w:type="spellEnd"/>
      <w:r w:rsidRPr="003C05B7">
        <w:rPr>
          <w:rFonts w:ascii="Arial" w:hAnsi="Arial" w:cs="Arial"/>
        </w:rPr>
        <w:t xml:space="preserve"> den </w:t>
      </w:r>
      <w:proofErr w:type="spellStart"/>
      <w:r w:rsidRPr="003C05B7">
        <w:rPr>
          <w:rFonts w:ascii="Arial" w:hAnsi="Arial" w:cs="Arial"/>
        </w:rPr>
        <w:t>folgenden</w:t>
      </w:r>
      <w:proofErr w:type="spellEnd"/>
      <w:r w:rsidRPr="003C05B7">
        <w:rPr>
          <w:rFonts w:ascii="Arial" w:hAnsi="Arial" w:cs="Arial"/>
        </w:rPr>
        <w:t xml:space="preserve"> Standards </w:t>
      </w:r>
      <w:proofErr w:type="spellStart"/>
      <w:r w:rsidRPr="003C05B7">
        <w:rPr>
          <w:rFonts w:ascii="Arial" w:hAnsi="Arial" w:cs="Arial"/>
        </w:rPr>
        <w:t>für</w:t>
      </w:r>
      <w:proofErr w:type="spellEnd"/>
      <w:r w:rsidRPr="003C05B7">
        <w:rPr>
          <w:rFonts w:ascii="Arial" w:hAnsi="Arial" w:cs="Arial"/>
        </w:rPr>
        <w:t xml:space="preserve"> </w:t>
      </w:r>
      <w:proofErr w:type="spellStart"/>
      <w:r w:rsidRPr="003C05B7">
        <w:rPr>
          <w:rFonts w:ascii="Arial" w:hAnsi="Arial" w:cs="Arial"/>
        </w:rPr>
        <w:t>Funktionale</w:t>
      </w:r>
      <w:proofErr w:type="spellEnd"/>
      <w:r w:rsidRPr="003C05B7">
        <w:rPr>
          <w:rFonts w:ascii="Arial" w:hAnsi="Arial" w:cs="Arial"/>
        </w:rPr>
        <w:t xml:space="preserve"> </w:t>
      </w:r>
      <w:proofErr w:type="spellStart"/>
      <w:r w:rsidRPr="003C05B7">
        <w:rPr>
          <w:rFonts w:ascii="Arial" w:hAnsi="Arial" w:cs="Arial"/>
        </w:rPr>
        <w:t>Sicherheit</w:t>
      </w:r>
      <w:proofErr w:type="spellEnd"/>
      <w:r w:rsidRPr="003C05B7">
        <w:rPr>
          <w:rFonts w:ascii="Arial" w:hAnsi="Arial" w:cs="Arial"/>
        </w:rPr>
        <w:t xml:space="preserve"> </w:t>
      </w:r>
      <w:proofErr w:type="spellStart"/>
      <w:r w:rsidRPr="003C05B7">
        <w:rPr>
          <w:rFonts w:ascii="Arial" w:hAnsi="Arial" w:cs="Arial"/>
        </w:rPr>
        <w:t>zertifiziert</w:t>
      </w:r>
      <w:proofErr w:type="spellEnd"/>
      <w:r w:rsidRPr="003C05B7">
        <w:rPr>
          <w:rFonts w:ascii="Arial" w:hAnsi="Arial" w:cs="Arial"/>
        </w:rPr>
        <w:t xml:space="preserve"> </w:t>
      </w:r>
      <w:proofErr w:type="spellStart"/>
      <w:r w:rsidRPr="003C05B7">
        <w:rPr>
          <w:rFonts w:ascii="Arial" w:hAnsi="Arial" w:cs="Arial"/>
        </w:rPr>
        <w:t>ist</w:t>
      </w:r>
      <w:proofErr w:type="spellEnd"/>
      <w:r w:rsidRPr="003C05B7">
        <w:rPr>
          <w:rFonts w:ascii="Arial" w:hAnsi="Arial" w:cs="Arial"/>
        </w:rPr>
        <w:t xml:space="preserve">: ISO 13849:2015 </w:t>
      </w:r>
      <w:proofErr w:type="spellStart"/>
      <w:r w:rsidRPr="003C05B7">
        <w:rPr>
          <w:rFonts w:ascii="Arial" w:hAnsi="Arial" w:cs="Arial"/>
        </w:rPr>
        <w:t>PLd</w:t>
      </w:r>
      <w:proofErr w:type="spellEnd"/>
      <w:r w:rsidRPr="003C05B7">
        <w:rPr>
          <w:rFonts w:ascii="Arial" w:hAnsi="Arial" w:cs="Arial"/>
        </w:rPr>
        <w:t xml:space="preserve">, IEC 61508:2010 SIL2, IEC 61800-5-2:2016 SIL2. Es </w:t>
      </w:r>
      <w:proofErr w:type="spellStart"/>
      <w:r w:rsidRPr="003C05B7">
        <w:rPr>
          <w:rFonts w:ascii="Arial" w:hAnsi="Arial" w:cs="Arial"/>
        </w:rPr>
        <w:t>bietet</w:t>
      </w:r>
      <w:proofErr w:type="spellEnd"/>
      <w:r w:rsidRPr="003C05B7">
        <w:rPr>
          <w:rFonts w:ascii="Arial" w:hAnsi="Arial" w:cs="Arial"/>
        </w:rPr>
        <w:t xml:space="preserve"> </w:t>
      </w:r>
      <w:proofErr w:type="spellStart"/>
      <w:r w:rsidRPr="003C05B7">
        <w:rPr>
          <w:rFonts w:ascii="Arial" w:hAnsi="Arial" w:cs="Arial"/>
        </w:rPr>
        <w:t>gleichzeitig</w:t>
      </w:r>
      <w:proofErr w:type="spellEnd"/>
      <w:r w:rsidRPr="003C05B7">
        <w:rPr>
          <w:rFonts w:ascii="Arial" w:hAnsi="Arial" w:cs="Arial"/>
        </w:rPr>
        <w:t xml:space="preserve"> alle </w:t>
      </w:r>
      <w:proofErr w:type="spellStart"/>
      <w:r w:rsidRPr="003C05B7">
        <w:rPr>
          <w:rFonts w:ascii="Arial" w:hAnsi="Arial" w:cs="Arial"/>
        </w:rPr>
        <w:t>anderen</w:t>
      </w:r>
      <w:proofErr w:type="spellEnd"/>
      <w:r w:rsidRPr="003C05B7">
        <w:rPr>
          <w:rFonts w:ascii="Arial" w:hAnsi="Arial" w:cs="Arial"/>
        </w:rPr>
        <w:t xml:space="preserve"> </w:t>
      </w:r>
      <w:proofErr w:type="spellStart"/>
      <w:r w:rsidRPr="003C05B7">
        <w:rPr>
          <w:rFonts w:ascii="Arial" w:hAnsi="Arial" w:cs="Arial"/>
        </w:rPr>
        <w:t>Vorteile</w:t>
      </w:r>
      <w:proofErr w:type="spellEnd"/>
      <w:r w:rsidRPr="003C05B7">
        <w:rPr>
          <w:rFonts w:ascii="Arial" w:hAnsi="Arial" w:cs="Arial"/>
        </w:rPr>
        <w:t xml:space="preserve"> der </w:t>
      </w:r>
      <w:proofErr w:type="spellStart"/>
      <w:r w:rsidRPr="003C05B7">
        <w:rPr>
          <w:rFonts w:ascii="Arial" w:hAnsi="Arial" w:cs="Arial"/>
        </w:rPr>
        <w:t>innovativen</w:t>
      </w:r>
      <w:proofErr w:type="spellEnd"/>
      <w:r w:rsidRPr="003C05B7">
        <w:rPr>
          <w:rFonts w:ascii="Arial" w:hAnsi="Arial" w:cs="Arial"/>
        </w:rPr>
        <w:t xml:space="preserve"> </w:t>
      </w:r>
      <w:proofErr w:type="spellStart"/>
      <w:r w:rsidRPr="003C05B7">
        <w:rPr>
          <w:rFonts w:ascii="Arial" w:hAnsi="Arial" w:cs="Arial"/>
        </w:rPr>
        <w:t>FORTiS</w:t>
      </w:r>
      <w:proofErr w:type="spellEnd"/>
      <w:r w:rsidRPr="003C05B7">
        <w:rPr>
          <w:rFonts w:ascii="Arial" w:hAnsi="Arial" w:cs="Arial"/>
        </w:rPr>
        <w:t xml:space="preserve"> </w:t>
      </w:r>
      <w:proofErr w:type="spellStart"/>
      <w:r w:rsidRPr="003C05B7">
        <w:rPr>
          <w:rFonts w:ascii="Arial" w:hAnsi="Arial" w:cs="Arial"/>
        </w:rPr>
        <w:t>Messsystembaureihe</w:t>
      </w:r>
      <w:proofErr w:type="spellEnd"/>
      <w:r w:rsidRPr="003C05B7">
        <w:rPr>
          <w:rFonts w:ascii="Arial" w:hAnsi="Arial" w:cs="Arial"/>
        </w:rPr>
        <w:t>.</w:t>
      </w:r>
    </w:p>
    <w:p w14:paraId="512E9F4D" w14:textId="77777777" w:rsidR="003C05B7" w:rsidRPr="003C05B7" w:rsidRDefault="003C05B7" w:rsidP="003C05B7">
      <w:pPr>
        <w:spacing w:line="240" w:lineRule="exact"/>
        <w:rPr>
          <w:rFonts w:ascii="Arial" w:hAnsi="Arial" w:cs="Arial"/>
        </w:rPr>
      </w:pPr>
      <w:proofErr w:type="spellStart"/>
      <w:r w:rsidRPr="003C05B7">
        <w:rPr>
          <w:rFonts w:ascii="Arial" w:hAnsi="Arial" w:cs="Arial"/>
        </w:rPr>
        <w:t>FORTiS</w:t>
      </w:r>
      <w:proofErr w:type="spellEnd"/>
      <w:r w:rsidRPr="003C05B7">
        <w:rPr>
          <w:rFonts w:ascii="Arial" w:hAnsi="Arial" w:cs="Arial"/>
        </w:rPr>
        <w:t xml:space="preserve"> FS </w:t>
      </w:r>
      <w:proofErr w:type="spellStart"/>
      <w:r w:rsidRPr="003C05B7">
        <w:rPr>
          <w:rFonts w:ascii="Arial" w:hAnsi="Arial" w:cs="Arial"/>
        </w:rPr>
        <w:t>Messsysteme</w:t>
      </w:r>
      <w:proofErr w:type="spellEnd"/>
      <w:r w:rsidRPr="003C05B7">
        <w:rPr>
          <w:rFonts w:ascii="Arial" w:hAnsi="Arial" w:cs="Arial"/>
        </w:rPr>
        <w:t xml:space="preserve"> </w:t>
      </w:r>
      <w:proofErr w:type="spellStart"/>
      <w:r w:rsidRPr="003C05B7">
        <w:rPr>
          <w:rFonts w:ascii="Arial" w:hAnsi="Arial" w:cs="Arial"/>
        </w:rPr>
        <w:t>sind</w:t>
      </w:r>
      <w:proofErr w:type="spellEnd"/>
      <w:r w:rsidRPr="003C05B7">
        <w:rPr>
          <w:rFonts w:ascii="Arial" w:hAnsi="Arial" w:cs="Arial"/>
        </w:rPr>
        <w:t xml:space="preserve"> </w:t>
      </w:r>
      <w:proofErr w:type="spellStart"/>
      <w:r w:rsidRPr="003C05B7">
        <w:rPr>
          <w:rFonts w:ascii="Arial" w:hAnsi="Arial" w:cs="Arial"/>
        </w:rPr>
        <w:t>mit</w:t>
      </w:r>
      <w:proofErr w:type="spellEnd"/>
      <w:r w:rsidRPr="003C05B7">
        <w:rPr>
          <w:rFonts w:ascii="Arial" w:hAnsi="Arial" w:cs="Arial"/>
        </w:rPr>
        <w:t xml:space="preserve"> den </w:t>
      </w:r>
      <w:proofErr w:type="spellStart"/>
      <w:r w:rsidRPr="003C05B7">
        <w:rPr>
          <w:rFonts w:ascii="Arial" w:hAnsi="Arial" w:cs="Arial"/>
        </w:rPr>
        <w:t>seriellen</w:t>
      </w:r>
      <w:proofErr w:type="spellEnd"/>
      <w:r w:rsidRPr="003C05B7">
        <w:rPr>
          <w:rFonts w:ascii="Arial" w:hAnsi="Arial" w:cs="Arial"/>
        </w:rPr>
        <w:t xml:space="preserve"> </w:t>
      </w:r>
      <w:proofErr w:type="spellStart"/>
      <w:r w:rsidRPr="003C05B7">
        <w:rPr>
          <w:rFonts w:ascii="Arial" w:hAnsi="Arial" w:cs="Arial"/>
        </w:rPr>
        <w:t>Kommunikationsprotokollen</w:t>
      </w:r>
      <w:proofErr w:type="spellEnd"/>
      <w:r w:rsidRPr="003C05B7">
        <w:rPr>
          <w:rFonts w:ascii="Arial" w:hAnsi="Arial" w:cs="Arial"/>
        </w:rPr>
        <w:t xml:space="preserve"> DRIVE-</w:t>
      </w:r>
      <w:proofErr w:type="spellStart"/>
      <w:r w:rsidRPr="003C05B7">
        <w:rPr>
          <w:rFonts w:ascii="Arial" w:hAnsi="Arial" w:cs="Arial"/>
        </w:rPr>
        <w:t>CLiQ</w:t>
      </w:r>
      <w:proofErr w:type="spellEnd"/>
      <w:r w:rsidRPr="003C05B7">
        <w:rPr>
          <w:rFonts w:ascii="Arial" w:hAnsi="Arial" w:cs="Arial"/>
        </w:rPr>
        <w:t xml:space="preserve"> von Siemens und </w:t>
      </w:r>
      <w:proofErr w:type="spellStart"/>
      <w:r w:rsidRPr="003C05B7">
        <w:rPr>
          <w:rFonts w:ascii="Arial" w:hAnsi="Arial" w:cs="Arial"/>
        </w:rPr>
        <w:t>BiSS</w:t>
      </w:r>
      <w:proofErr w:type="spellEnd"/>
      <w:r w:rsidRPr="003C05B7">
        <w:rPr>
          <w:rFonts w:ascii="Arial" w:hAnsi="Arial" w:cs="Arial"/>
        </w:rPr>
        <w:t xml:space="preserve"> Safety </w:t>
      </w:r>
      <w:proofErr w:type="spellStart"/>
      <w:r w:rsidRPr="003C05B7">
        <w:rPr>
          <w:rFonts w:ascii="Arial" w:hAnsi="Arial" w:cs="Arial"/>
        </w:rPr>
        <w:t>kompatibel</w:t>
      </w:r>
      <w:proofErr w:type="spellEnd"/>
      <w:r w:rsidRPr="003C05B7">
        <w:rPr>
          <w:rFonts w:ascii="Arial" w:hAnsi="Arial" w:cs="Arial"/>
        </w:rPr>
        <w:t>.</w:t>
      </w:r>
    </w:p>
    <w:p w14:paraId="04A23F18" w14:textId="77777777" w:rsidR="003C05B7" w:rsidRPr="003C05B7" w:rsidRDefault="003C05B7" w:rsidP="003C05B7">
      <w:pPr>
        <w:shd w:val="clear" w:color="auto" w:fill="FFFFFF"/>
        <w:spacing w:before="100" w:beforeAutospacing="1" w:after="100" w:afterAutospacing="1" w:line="240" w:lineRule="exact"/>
        <w:textAlignment w:val="baseline"/>
        <w:outlineLvl w:val="2"/>
        <w:rPr>
          <w:rFonts w:ascii="Arial" w:hAnsi="Arial" w:cs="Arial"/>
          <w:b/>
          <w:bCs/>
        </w:rPr>
      </w:pPr>
      <w:proofErr w:type="spellStart"/>
      <w:r w:rsidRPr="003C05B7">
        <w:rPr>
          <w:rFonts w:ascii="Arial" w:hAnsi="Arial" w:cs="Arial"/>
          <w:b/>
        </w:rPr>
        <w:t>Vorteile</w:t>
      </w:r>
      <w:proofErr w:type="spellEnd"/>
      <w:r w:rsidRPr="003C05B7">
        <w:rPr>
          <w:rFonts w:ascii="Arial" w:hAnsi="Arial" w:cs="Arial"/>
          <w:b/>
        </w:rPr>
        <w:t xml:space="preserve"> von </w:t>
      </w:r>
      <w:proofErr w:type="spellStart"/>
      <w:r w:rsidRPr="003C05B7">
        <w:rPr>
          <w:rFonts w:ascii="Arial" w:hAnsi="Arial" w:cs="Arial"/>
          <w:b/>
        </w:rPr>
        <w:t>FORTiS</w:t>
      </w:r>
      <w:proofErr w:type="spellEnd"/>
      <w:r w:rsidRPr="003C05B7">
        <w:rPr>
          <w:rFonts w:ascii="Arial" w:hAnsi="Arial" w:cs="Arial"/>
          <w:b/>
        </w:rPr>
        <w:t xml:space="preserve"> Absolut-</w:t>
      </w:r>
      <w:proofErr w:type="spellStart"/>
      <w:r w:rsidRPr="003C05B7">
        <w:rPr>
          <w:rFonts w:ascii="Arial" w:hAnsi="Arial" w:cs="Arial"/>
          <w:b/>
        </w:rPr>
        <w:t>Messsystemen</w:t>
      </w:r>
      <w:proofErr w:type="spellEnd"/>
    </w:p>
    <w:p w14:paraId="5F5B2155" w14:textId="77777777" w:rsidR="003C05B7" w:rsidRPr="003C05B7" w:rsidRDefault="003C05B7" w:rsidP="003C05B7">
      <w:pPr>
        <w:shd w:val="clear" w:color="auto" w:fill="FFFFFF"/>
        <w:spacing w:before="180" w:after="180" w:line="240" w:lineRule="exact"/>
        <w:textAlignment w:val="baseline"/>
        <w:rPr>
          <w:rFonts w:ascii="Arial" w:hAnsi="Arial" w:cs="Arial"/>
          <w:color w:val="211A15"/>
        </w:rPr>
      </w:pPr>
      <w:r w:rsidRPr="003C05B7">
        <w:rPr>
          <w:rFonts w:ascii="Arial" w:hAnsi="Arial" w:cs="Arial"/>
          <w:color w:val="211A15"/>
        </w:rPr>
        <w:t xml:space="preserve">Die </w:t>
      </w:r>
      <w:proofErr w:type="spellStart"/>
      <w:r w:rsidRPr="003C05B7">
        <w:rPr>
          <w:rFonts w:ascii="Arial" w:hAnsi="Arial" w:cs="Arial"/>
          <w:color w:val="211A15"/>
        </w:rPr>
        <w:t>Baureihe</w:t>
      </w:r>
      <w:proofErr w:type="spellEnd"/>
      <w:r w:rsidRPr="003C05B7">
        <w:rPr>
          <w:rFonts w:ascii="Arial" w:hAnsi="Arial" w:cs="Arial"/>
          <w:color w:val="211A15"/>
        </w:rPr>
        <w:t xml:space="preserve"> der </w:t>
      </w:r>
      <w:proofErr w:type="spellStart"/>
      <w:r w:rsidRPr="003C05B7">
        <w:rPr>
          <w:rFonts w:ascii="Arial" w:hAnsi="Arial" w:cs="Arial"/>
          <w:color w:val="211A15"/>
        </w:rPr>
        <w:t>FORTiS</w:t>
      </w:r>
      <w:proofErr w:type="spellEnd"/>
      <w:r w:rsidRPr="003C05B7">
        <w:rPr>
          <w:rFonts w:ascii="Arial" w:hAnsi="Arial" w:cs="Arial"/>
          <w:color w:val="211A15"/>
        </w:rPr>
        <w:t xml:space="preserve"> Absolut-</w:t>
      </w:r>
      <w:proofErr w:type="spellStart"/>
      <w:r w:rsidRPr="003C05B7">
        <w:rPr>
          <w:rFonts w:ascii="Arial" w:hAnsi="Arial" w:cs="Arial"/>
          <w:color w:val="211A15"/>
        </w:rPr>
        <w:t>Messsysteme</w:t>
      </w:r>
      <w:proofErr w:type="spellEnd"/>
      <w:r w:rsidRPr="003C05B7">
        <w:rPr>
          <w:rFonts w:ascii="Arial" w:hAnsi="Arial" w:cs="Arial"/>
          <w:color w:val="211A15"/>
        </w:rPr>
        <w:t xml:space="preserve"> </w:t>
      </w:r>
      <w:proofErr w:type="spellStart"/>
      <w:r w:rsidRPr="003C05B7">
        <w:rPr>
          <w:rFonts w:ascii="Arial" w:hAnsi="Arial" w:cs="Arial"/>
          <w:color w:val="211A15"/>
        </w:rPr>
        <w:t>ist</w:t>
      </w:r>
      <w:proofErr w:type="spellEnd"/>
      <w:r w:rsidRPr="003C05B7">
        <w:rPr>
          <w:rFonts w:ascii="Arial" w:hAnsi="Arial" w:cs="Arial"/>
          <w:color w:val="211A15"/>
        </w:rPr>
        <w:t xml:space="preserve"> robust und </w:t>
      </w:r>
      <w:proofErr w:type="spellStart"/>
      <w:r w:rsidRPr="003C05B7">
        <w:rPr>
          <w:rFonts w:ascii="Arial" w:hAnsi="Arial" w:cs="Arial"/>
          <w:color w:val="211A15"/>
        </w:rPr>
        <w:t>beständig</w:t>
      </w:r>
      <w:proofErr w:type="spellEnd"/>
      <w:r w:rsidRPr="003C05B7">
        <w:rPr>
          <w:rFonts w:ascii="Arial" w:hAnsi="Arial" w:cs="Arial"/>
          <w:color w:val="211A15"/>
        </w:rPr>
        <w:t xml:space="preserve"> </w:t>
      </w:r>
      <w:proofErr w:type="spellStart"/>
      <w:r w:rsidRPr="003C05B7">
        <w:rPr>
          <w:rFonts w:ascii="Arial" w:hAnsi="Arial" w:cs="Arial"/>
          <w:color w:val="211A15"/>
        </w:rPr>
        <w:t>gegenüber</w:t>
      </w:r>
      <w:proofErr w:type="spellEnd"/>
      <w:r w:rsidRPr="003C05B7">
        <w:rPr>
          <w:rFonts w:ascii="Arial" w:hAnsi="Arial" w:cs="Arial"/>
          <w:color w:val="211A15"/>
        </w:rPr>
        <w:t xml:space="preserve"> </w:t>
      </w:r>
      <w:proofErr w:type="spellStart"/>
      <w:r w:rsidRPr="003C05B7">
        <w:rPr>
          <w:rFonts w:ascii="Arial" w:hAnsi="Arial" w:cs="Arial"/>
          <w:color w:val="211A15"/>
        </w:rPr>
        <w:t>verschiedensten</w:t>
      </w:r>
      <w:proofErr w:type="spellEnd"/>
      <w:r w:rsidRPr="003C05B7">
        <w:rPr>
          <w:rFonts w:ascii="Arial" w:hAnsi="Arial" w:cs="Arial"/>
          <w:color w:val="211A15"/>
        </w:rPr>
        <w:t xml:space="preserve"> </w:t>
      </w:r>
      <w:proofErr w:type="spellStart"/>
      <w:r w:rsidRPr="003C05B7">
        <w:rPr>
          <w:rFonts w:ascii="Arial" w:hAnsi="Arial" w:cs="Arial"/>
          <w:color w:val="211A15"/>
        </w:rPr>
        <w:t>mechanischen</w:t>
      </w:r>
      <w:proofErr w:type="spellEnd"/>
      <w:r w:rsidRPr="003C05B7">
        <w:rPr>
          <w:rFonts w:ascii="Arial" w:hAnsi="Arial" w:cs="Arial"/>
          <w:color w:val="211A15"/>
        </w:rPr>
        <w:t xml:space="preserve"> </w:t>
      </w:r>
      <w:proofErr w:type="spellStart"/>
      <w:r w:rsidRPr="003C05B7">
        <w:rPr>
          <w:rFonts w:ascii="Arial" w:hAnsi="Arial" w:cs="Arial"/>
          <w:color w:val="211A15"/>
        </w:rPr>
        <w:t>Schock</w:t>
      </w:r>
      <w:proofErr w:type="spellEnd"/>
      <w:r w:rsidRPr="003C05B7">
        <w:rPr>
          <w:rFonts w:ascii="Arial" w:hAnsi="Arial" w:cs="Arial"/>
          <w:color w:val="211A15"/>
        </w:rPr>
        <w:t xml:space="preserve">- und </w:t>
      </w:r>
      <w:proofErr w:type="spellStart"/>
      <w:r w:rsidRPr="003C05B7">
        <w:rPr>
          <w:rFonts w:ascii="Arial" w:hAnsi="Arial" w:cs="Arial"/>
          <w:color w:val="211A15"/>
        </w:rPr>
        <w:t>Vibrationseinwirkungen</w:t>
      </w:r>
      <w:proofErr w:type="spellEnd"/>
      <w:r w:rsidRPr="003C05B7">
        <w:rPr>
          <w:rFonts w:ascii="Arial" w:hAnsi="Arial" w:cs="Arial"/>
          <w:color w:val="211A15"/>
        </w:rPr>
        <w:t xml:space="preserve">. Alle </w:t>
      </w:r>
      <w:proofErr w:type="spellStart"/>
      <w:r w:rsidRPr="003C05B7">
        <w:rPr>
          <w:rFonts w:ascii="Arial" w:hAnsi="Arial" w:cs="Arial"/>
          <w:color w:val="211A15"/>
        </w:rPr>
        <w:t>FORTiS</w:t>
      </w:r>
      <w:proofErr w:type="spellEnd"/>
      <w:r w:rsidRPr="003C05B7">
        <w:rPr>
          <w:rFonts w:ascii="Arial" w:hAnsi="Arial" w:cs="Arial"/>
          <w:color w:val="211A15"/>
        </w:rPr>
        <w:t xml:space="preserve">-S </w:t>
      </w:r>
      <w:proofErr w:type="spellStart"/>
      <w:r w:rsidRPr="003C05B7">
        <w:rPr>
          <w:rFonts w:ascii="Arial" w:hAnsi="Arial" w:cs="Arial"/>
          <w:color w:val="211A15"/>
        </w:rPr>
        <w:t>Messsysteme</w:t>
      </w:r>
      <w:proofErr w:type="spellEnd"/>
      <w:r w:rsidRPr="003C05B7">
        <w:rPr>
          <w:rFonts w:ascii="Arial" w:hAnsi="Arial" w:cs="Arial"/>
          <w:color w:val="211A15"/>
        </w:rPr>
        <w:t xml:space="preserve"> – und </w:t>
      </w:r>
      <w:proofErr w:type="spellStart"/>
      <w:r w:rsidRPr="003C05B7">
        <w:rPr>
          <w:rFonts w:ascii="Arial" w:hAnsi="Arial" w:cs="Arial"/>
          <w:color w:val="211A15"/>
        </w:rPr>
        <w:t>auch</w:t>
      </w:r>
      <w:proofErr w:type="spellEnd"/>
      <w:r w:rsidRPr="003C05B7">
        <w:rPr>
          <w:rFonts w:ascii="Arial" w:hAnsi="Arial" w:cs="Arial"/>
          <w:color w:val="211A15"/>
        </w:rPr>
        <w:t xml:space="preserve"> </w:t>
      </w:r>
      <w:proofErr w:type="spellStart"/>
      <w:r w:rsidRPr="003C05B7">
        <w:rPr>
          <w:rFonts w:ascii="Arial" w:hAnsi="Arial" w:cs="Arial"/>
          <w:color w:val="211A15"/>
        </w:rPr>
        <w:t>FORTiS</w:t>
      </w:r>
      <w:proofErr w:type="spellEnd"/>
      <w:r w:rsidRPr="003C05B7">
        <w:rPr>
          <w:rFonts w:ascii="Arial" w:hAnsi="Arial" w:cs="Arial"/>
          <w:color w:val="211A15"/>
        </w:rPr>
        <w:t xml:space="preserve">-N </w:t>
      </w:r>
      <w:proofErr w:type="spellStart"/>
      <w:r w:rsidRPr="003C05B7">
        <w:rPr>
          <w:rFonts w:ascii="Arial" w:hAnsi="Arial" w:cs="Arial"/>
          <w:color w:val="211A15"/>
        </w:rPr>
        <w:t>Messsysteme</w:t>
      </w:r>
      <w:proofErr w:type="spellEnd"/>
      <w:r w:rsidRPr="003C05B7">
        <w:rPr>
          <w:rFonts w:ascii="Arial" w:hAnsi="Arial" w:cs="Arial"/>
          <w:color w:val="211A15"/>
        </w:rPr>
        <w:t xml:space="preserve"> </w:t>
      </w:r>
      <w:proofErr w:type="spellStart"/>
      <w:r w:rsidRPr="003C05B7">
        <w:rPr>
          <w:rFonts w:ascii="Arial" w:hAnsi="Arial" w:cs="Arial"/>
          <w:color w:val="211A15"/>
        </w:rPr>
        <w:t>bei</w:t>
      </w:r>
      <w:proofErr w:type="spellEnd"/>
      <w:r w:rsidRPr="003C05B7">
        <w:rPr>
          <w:rFonts w:ascii="Arial" w:hAnsi="Arial" w:cs="Arial"/>
          <w:color w:val="211A15"/>
        </w:rPr>
        <w:t xml:space="preserve"> Montage </w:t>
      </w:r>
      <w:proofErr w:type="spellStart"/>
      <w:r w:rsidRPr="003C05B7">
        <w:rPr>
          <w:rFonts w:ascii="Arial" w:hAnsi="Arial" w:cs="Arial"/>
          <w:color w:val="211A15"/>
        </w:rPr>
        <w:t>mit</w:t>
      </w:r>
      <w:proofErr w:type="spellEnd"/>
      <w:r w:rsidRPr="003C05B7">
        <w:rPr>
          <w:rFonts w:ascii="Arial" w:hAnsi="Arial" w:cs="Arial"/>
          <w:color w:val="211A15"/>
        </w:rPr>
        <w:t xml:space="preserve"> </w:t>
      </w:r>
      <w:proofErr w:type="spellStart"/>
      <w:r w:rsidRPr="003C05B7">
        <w:rPr>
          <w:rFonts w:ascii="Arial" w:hAnsi="Arial" w:cs="Arial"/>
          <w:color w:val="211A15"/>
        </w:rPr>
        <w:t>Ausgleichsschienen</w:t>
      </w:r>
      <w:proofErr w:type="spellEnd"/>
      <w:r w:rsidRPr="003C05B7">
        <w:rPr>
          <w:rFonts w:ascii="Arial" w:hAnsi="Arial" w:cs="Arial"/>
          <w:color w:val="211A15"/>
        </w:rPr>
        <w:t xml:space="preserve"> – </w:t>
      </w:r>
      <w:proofErr w:type="spellStart"/>
      <w:r w:rsidRPr="003C05B7">
        <w:rPr>
          <w:rFonts w:ascii="Arial" w:hAnsi="Arial" w:cs="Arial"/>
          <w:color w:val="211A15"/>
        </w:rPr>
        <w:t>sind</w:t>
      </w:r>
      <w:proofErr w:type="spellEnd"/>
      <w:r w:rsidRPr="003C05B7">
        <w:rPr>
          <w:rFonts w:ascii="Arial" w:hAnsi="Arial" w:cs="Arial"/>
          <w:color w:val="211A15"/>
        </w:rPr>
        <w:t xml:space="preserve"> bis 30 g </w:t>
      </w:r>
      <w:proofErr w:type="spellStart"/>
      <w:r w:rsidRPr="003C05B7">
        <w:rPr>
          <w:rFonts w:ascii="Arial" w:hAnsi="Arial" w:cs="Arial"/>
          <w:color w:val="211A15"/>
        </w:rPr>
        <w:t>beständig</w:t>
      </w:r>
      <w:proofErr w:type="spellEnd"/>
      <w:r w:rsidRPr="003C05B7">
        <w:rPr>
          <w:rFonts w:ascii="Arial" w:hAnsi="Arial" w:cs="Arial"/>
          <w:color w:val="211A15"/>
        </w:rPr>
        <w:t xml:space="preserve">, was </w:t>
      </w:r>
      <w:proofErr w:type="spellStart"/>
      <w:r w:rsidRPr="003C05B7">
        <w:rPr>
          <w:rFonts w:ascii="Arial" w:hAnsi="Arial" w:cs="Arial"/>
          <w:color w:val="211A15"/>
        </w:rPr>
        <w:t>selbst</w:t>
      </w:r>
      <w:proofErr w:type="spellEnd"/>
      <w:r w:rsidRPr="003C05B7">
        <w:rPr>
          <w:rFonts w:ascii="Arial" w:hAnsi="Arial" w:cs="Arial"/>
          <w:color w:val="211A15"/>
        </w:rPr>
        <w:t xml:space="preserve"> in </w:t>
      </w:r>
      <w:proofErr w:type="spellStart"/>
      <w:r w:rsidRPr="003C05B7">
        <w:rPr>
          <w:rFonts w:ascii="Arial" w:hAnsi="Arial" w:cs="Arial"/>
          <w:color w:val="211A15"/>
        </w:rPr>
        <w:t>rauesten</w:t>
      </w:r>
      <w:proofErr w:type="spellEnd"/>
      <w:r w:rsidRPr="003C05B7">
        <w:rPr>
          <w:rFonts w:ascii="Arial" w:hAnsi="Arial" w:cs="Arial"/>
          <w:color w:val="211A15"/>
        </w:rPr>
        <w:t xml:space="preserve"> </w:t>
      </w:r>
      <w:proofErr w:type="spellStart"/>
      <w:r w:rsidRPr="003C05B7">
        <w:rPr>
          <w:rFonts w:ascii="Arial" w:hAnsi="Arial" w:cs="Arial"/>
          <w:color w:val="211A15"/>
        </w:rPr>
        <w:t>Umgebungen</w:t>
      </w:r>
      <w:proofErr w:type="spellEnd"/>
      <w:r w:rsidRPr="003C05B7">
        <w:rPr>
          <w:rFonts w:ascii="Arial" w:hAnsi="Arial" w:cs="Arial"/>
          <w:color w:val="211A15"/>
        </w:rPr>
        <w:t xml:space="preserve"> und </w:t>
      </w:r>
      <w:proofErr w:type="spellStart"/>
      <w:r w:rsidRPr="003C05B7">
        <w:rPr>
          <w:rFonts w:ascii="Arial" w:hAnsi="Arial" w:cs="Arial"/>
          <w:color w:val="211A15"/>
        </w:rPr>
        <w:t>bei</w:t>
      </w:r>
      <w:proofErr w:type="spellEnd"/>
      <w:r w:rsidRPr="003C05B7">
        <w:rPr>
          <w:rFonts w:ascii="Arial" w:hAnsi="Arial" w:cs="Arial"/>
          <w:color w:val="211A15"/>
        </w:rPr>
        <w:t xml:space="preserve"> </w:t>
      </w:r>
      <w:proofErr w:type="spellStart"/>
      <w:r w:rsidRPr="003C05B7">
        <w:rPr>
          <w:rFonts w:ascii="Arial" w:hAnsi="Arial" w:cs="Arial"/>
          <w:color w:val="211A15"/>
        </w:rPr>
        <w:t>anspruchsvollen</w:t>
      </w:r>
      <w:proofErr w:type="spellEnd"/>
      <w:r w:rsidRPr="003C05B7">
        <w:rPr>
          <w:rFonts w:ascii="Arial" w:hAnsi="Arial" w:cs="Arial"/>
          <w:color w:val="211A15"/>
        </w:rPr>
        <w:t xml:space="preserve"> Motion-Control-</w:t>
      </w:r>
      <w:proofErr w:type="spellStart"/>
      <w:r w:rsidRPr="003C05B7">
        <w:rPr>
          <w:rFonts w:ascii="Arial" w:hAnsi="Arial" w:cs="Arial"/>
          <w:color w:val="211A15"/>
        </w:rPr>
        <w:t>Anwendungen</w:t>
      </w:r>
      <w:proofErr w:type="spellEnd"/>
      <w:r w:rsidRPr="003C05B7">
        <w:rPr>
          <w:rFonts w:ascii="Arial" w:hAnsi="Arial" w:cs="Arial"/>
          <w:color w:val="211A15"/>
        </w:rPr>
        <w:t xml:space="preserve"> </w:t>
      </w:r>
      <w:proofErr w:type="spellStart"/>
      <w:r w:rsidRPr="003C05B7">
        <w:rPr>
          <w:rFonts w:ascii="Arial" w:hAnsi="Arial" w:cs="Arial"/>
          <w:color w:val="211A15"/>
        </w:rPr>
        <w:t>zuverlässige</w:t>
      </w:r>
      <w:proofErr w:type="spellEnd"/>
      <w:r w:rsidRPr="003C05B7">
        <w:rPr>
          <w:rFonts w:ascii="Arial" w:hAnsi="Arial" w:cs="Arial"/>
          <w:color w:val="211A15"/>
        </w:rPr>
        <w:t xml:space="preserve"> </w:t>
      </w:r>
      <w:proofErr w:type="spellStart"/>
      <w:r w:rsidRPr="003C05B7">
        <w:rPr>
          <w:rFonts w:ascii="Arial" w:hAnsi="Arial" w:cs="Arial"/>
          <w:color w:val="211A15"/>
        </w:rPr>
        <w:t>Messergebnisse</w:t>
      </w:r>
      <w:proofErr w:type="spellEnd"/>
      <w:r w:rsidRPr="003C05B7">
        <w:rPr>
          <w:rFonts w:ascii="Arial" w:hAnsi="Arial" w:cs="Arial"/>
          <w:color w:val="211A15"/>
        </w:rPr>
        <w:t xml:space="preserve"> </w:t>
      </w:r>
      <w:proofErr w:type="spellStart"/>
      <w:r w:rsidRPr="003C05B7">
        <w:rPr>
          <w:rFonts w:ascii="Arial" w:hAnsi="Arial" w:cs="Arial"/>
          <w:color w:val="211A15"/>
        </w:rPr>
        <w:t>gewährleistet</w:t>
      </w:r>
      <w:proofErr w:type="spellEnd"/>
      <w:r w:rsidRPr="003C05B7">
        <w:rPr>
          <w:rFonts w:ascii="Arial" w:hAnsi="Arial" w:cs="Arial"/>
          <w:color w:val="211A15"/>
        </w:rPr>
        <w:t>.</w:t>
      </w:r>
    </w:p>
    <w:p w14:paraId="461A9AC3" w14:textId="77777777" w:rsidR="003C05B7" w:rsidRPr="003C05B7" w:rsidRDefault="003C05B7" w:rsidP="003C05B7">
      <w:pPr>
        <w:shd w:val="clear" w:color="auto" w:fill="FFFFFF"/>
        <w:spacing w:before="180" w:after="180" w:line="240" w:lineRule="exact"/>
        <w:textAlignment w:val="baseline"/>
        <w:rPr>
          <w:rFonts w:ascii="Arial" w:hAnsi="Arial" w:cs="Arial"/>
          <w:color w:val="211A15"/>
        </w:rPr>
      </w:pPr>
      <w:proofErr w:type="spellStart"/>
      <w:r w:rsidRPr="003C05B7">
        <w:rPr>
          <w:rFonts w:ascii="Arial" w:hAnsi="Arial" w:cs="Arial"/>
          <w:color w:val="211A15"/>
        </w:rPr>
        <w:t>Abgesehen</w:t>
      </w:r>
      <w:proofErr w:type="spellEnd"/>
      <w:r w:rsidRPr="003C05B7">
        <w:rPr>
          <w:rFonts w:ascii="Arial" w:hAnsi="Arial" w:cs="Arial"/>
          <w:color w:val="211A15"/>
        </w:rPr>
        <w:t xml:space="preserve"> von </w:t>
      </w:r>
      <w:proofErr w:type="spellStart"/>
      <w:r w:rsidRPr="003C05B7">
        <w:rPr>
          <w:rFonts w:ascii="Arial" w:hAnsi="Arial" w:cs="Arial"/>
          <w:color w:val="211A15"/>
        </w:rPr>
        <w:t>ihrem</w:t>
      </w:r>
      <w:proofErr w:type="spellEnd"/>
      <w:r w:rsidRPr="003C05B7">
        <w:rPr>
          <w:rFonts w:ascii="Arial" w:hAnsi="Arial" w:cs="Arial"/>
          <w:color w:val="211A15"/>
        </w:rPr>
        <w:t xml:space="preserve"> </w:t>
      </w:r>
      <w:proofErr w:type="spellStart"/>
      <w:r w:rsidRPr="003C05B7">
        <w:rPr>
          <w:rFonts w:ascii="Arial" w:hAnsi="Arial" w:cs="Arial"/>
          <w:color w:val="211A15"/>
        </w:rPr>
        <w:t>stranggegossenen</w:t>
      </w:r>
      <w:proofErr w:type="spellEnd"/>
      <w:r w:rsidRPr="003C05B7">
        <w:rPr>
          <w:rFonts w:ascii="Arial" w:hAnsi="Arial" w:cs="Arial"/>
          <w:color w:val="211A15"/>
        </w:rPr>
        <w:t xml:space="preserve"> </w:t>
      </w:r>
      <w:proofErr w:type="spellStart"/>
      <w:r w:rsidRPr="003C05B7">
        <w:rPr>
          <w:rFonts w:ascii="Arial" w:hAnsi="Arial" w:cs="Arial"/>
          <w:color w:val="211A15"/>
        </w:rPr>
        <w:t>Gehäuse</w:t>
      </w:r>
      <w:proofErr w:type="spellEnd"/>
      <w:r w:rsidRPr="003C05B7">
        <w:rPr>
          <w:rFonts w:ascii="Arial" w:hAnsi="Arial" w:cs="Arial"/>
          <w:color w:val="211A15"/>
        </w:rPr>
        <w:t xml:space="preserve"> </w:t>
      </w:r>
      <w:proofErr w:type="spellStart"/>
      <w:r w:rsidRPr="003C05B7">
        <w:rPr>
          <w:rFonts w:ascii="Arial" w:hAnsi="Arial" w:cs="Arial"/>
          <w:color w:val="211A15"/>
        </w:rPr>
        <w:t>besitzen</w:t>
      </w:r>
      <w:proofErr w:type="spellEnd"/>
      <w:r w:rsidRPr="003C05B7">
        <w:rPr>
          <w:rFonts w:ascii="Arial" w:hAnsi="Arial" w:cs="Arial"/>
          <w:color w:val="211A15"/>
        </w:rPr>
        <w:t xml:space="preserve"> </w:t>
      </w:r>
      <w:proofErr w:type="spellStart"/>
      <w:r w:rsidRPr="003C05B7">
        <w:rPr>
          <w:rFonts w:ascii="Arial" w:hAnsi="Arial" w:cs="Arial"/>
          <w:color w:val="211A15"/>
        </w:rPr>
        <w:t>FORTiS</w:t>
      </w:r>
      <w:proofErr w:type="spellEnd"/>
      <w:r w:rsidRPr="003C05B7">
        <w:rPr>
          <w:rFonts w:ascii="Arial" w:hAnsi="Arial" w:cs="Arial"/>
          <w:color w:val="211A15"/>
        </w:rPr>
        <w:t xml:space="preserve"> </w:t>
      </w:r>
      <w:proofErr w:type="spellStart"/>
      <w:r w:rsidRPr="003C05B7">
        <w:rPr>
          <w:rFonts w:ascii="Arial" w:hAnsi="Arial" w:cs="Arial"/>
          <w:color w:val="211A15"/>
        </w:rPr>
        <w:t>Messsysteme</w:t>
      </w:r>
      <w:proofErr w:type="spellEnd"/>
      <w:r w:rsidRPr="003C05B7">
        <w:rPr>
          <w:rFonts w:ascii="Arial" w:hAnsi="Arial" w:cs="Arial"/>
          <w:color w:val="211A15"/>
        </w:rPr>
        <w:t xml:space="preserve"> </w:t>
      </w:r>
      <w:proofErr w:type="spellStart"/>
      <w:r w:rsidRPr="003C05B7">
        <w:rPr>
          <w:rFonts w:ascii="Arial" w:hAnsi="Arial" w:cs="Arial"/>
          <w:color w:val="211A15"/>
        </w:rPr>
        <w:t>noch</w:t>
      </w:r>
      <w:proofErr w:type="spellEnd"/>
      <w:r w:rsidRPr="003C05B7">
        <w:rPr>
          <w:rFonts w:ascii="Arial" w:hAnsi="Arial" w:cs="Arial"/>
          <w:color w:val="211A15"/>
        </w:rPr>
        <w:t xml:space="preserve"> </w:t>
      </w:r>
      <w:proofErr w:type="spellStart"/>
      <w:r w:rsidRPr="003C05B7">
        <w:rPr>
          <w:rFonts w:ascii="Arial" w:hAnsi="Arial" w:cs="Arial"/>
          <w:color w:val="211A15"/>
        </w:rPr>
        <w:t>einen</w:t>
      </w:r>
      <w:proofErr w:type="spellEnd"/>
      <w:r w:rsidRPr="003C05B7">
        <w:rPr>
          <w:rFonts w:ascii="Arial" w:hAnsi="Arial" w:cs="Arial"/>
          <w:color w:val="211A15"/>
        </w:rPr>
        <w:t xml:space="preserve"> </w:t>
      </w:r>
      <w:proofErr w:type="spellStart"/>
      <w:r w:rsidRPr="003C05B7">
        <w:rPr>
          <w:rFonts w:ascii="Arial" w:hAnsi="Arial" w:cs="Arial"/>
          <w:color w:val="211A15"/>
        </w:rPr>
        <w:t>zusätzlichen</w:t>
      </w:r>
      <w:proofErr w:type="spellEnd"/>
      <w:r w:rsidRPr="003C05B7">
        <w:rPr>
          <w:rFonts w:ascii="Arial" w:hAnsi="Arial" w:cs="Arial"/>
          <w:color w:val="211A15"/>
        </w:rPr>
        <w:t xml:space="preserve"> </w:t>
      </w:r>
      <w:proofErr w:type="spellStart"/>
      <w:r w:rsidRPr="003C05B7">
        <w:rPr>
          <w:rFonts w:ascii="Arial" w:hAnsi="Arial" w:cs="Arial"/>
          <w:color w:val="211A15"/>
        </w:rPr>
        <w:t>Dichtungsschutz</w:t>
      </w:r>
      <w:proofErr w:type="spellEnd"/>
      <w:r w:rsidRPr="003C05B7">
        <w:rPr>
          <w:rFonts w:ascii="Arial" w:hAnsi="Arial" w:cs="Arial"/>
          <w:color w:val="211A15"/>
        </w:rPr>
        <w:t xml:space="preserve">: Die </w:t>
      </w:r>
      <w:proofErr w:type="spellStart"/>
      <w:r w:rsidRPr="003C05B7">
        <w:rPr>
          <w:rFonts w:ascii="Arial" w:hAnsi="Arial" w:cs="Arial"/>
          <w:color w:val="211A15"/>
        </w:rPr>
        <w:t>optische</w:t>
      </w:r>
      <w:proofErr w:type="spellEnd"/>
      <w:r w:rsidRPr="003C05B7">
        <w:rPr>
          <w:rFonts w:ascii="Arial" w:hAnsi="Arial" w:cs="Arial"/>
          <w:color w:val="211A15"/>
        </w:rPr>
        <w:t xml:space="preserve"> Einheit des </w:t>
      </w:r>
      <w:proofErr w:type="spellStart"/>
      <w:r w:rsidRPr="003C05B7">
        <w:rPr>
          <w:rFonts w:ascii="Arial" w:hAnsi="Arial" w:cs="Arial"/>
          <w:color w:val="211A15"/>
        </w:rPr>
        <w:t>Lesekopfes</w:t>
      </w:r>
      <w:proofErr w:type="spellEnd"/>
      <w:r w:rsidRPr="003C05B7">
        <w:rPr>
          <w:rFonts w:ascii="Arial" w:hAnsi="Arial" w:cs="Arial"/>
          <w:color w:val="211A15"/>
        </w:rPr>
        <w:t xml:space="preserve"> (die </w:t>
      </w:r>
      <w:proofErr w:type="spellStart"/>
      <w:r w:rsidRPr="003C05B7">
        <w:rPr>
          <w:rFonts w:ascii="Arial" w:hAnsi="Arial" w:cs="Arial"/>
          <w:color w:val="211A15"/>
        </w:rPr>
        <w:t>im</w:t>
      </w:r>
      <w:proofErr w:type="spellEnd"/>
      <w:r w:rsidRPr="003C05B7">
        <w:rPr>
          <w:rFonts w:ascii="Arial" w:hAnsi="Arial" w:cs="Arial"/>
          <w:color w:val="211A15"/>
        </w:rPr>
        <w:t xml:space="preserve"> </w:t>
      </w:r>
      <w:proofErr w:type="spellStart"/>
      <w:r w:rsidRPr="003C05B7">
        <w:rPr>
          <w:rFonts w:ascii="Arial" w:hAnsi="Arial" w:cs="Arial"/>
          <w:color w:val="211A15"/>
        </w:rPr>
        <w:t>Gehäuse</w:t>
      </w:r>
      <w:proofErr w:type="spellEnd"/>
      <w:r w:rsidRPr="003C05B7">
        <w:rPr>
          <w:rFonts w:ascii="Arial" w:hAnsi="Arial" w:cs="Arial"/>
          <w:color w:val="211A15"/>
        </w:rPr>
        <w:t xml:space="preserve"> </w:t>
      </w:r>
      <w:proofErr w:type="spellStart"/>
      <w:r w:rsidRPr="003C05B7">
        <w:rPr>
          <w:rFonts w:ascii="Arial" w:hAnsi="Arial" w:cs="Arial"/>
          <w:color w:val="211A15"/>
        </w:rPr>
        <w:t>läuft</w:t>
      </w:r>
      <w:proofErr w:type="spellEnd"/>
      <w:r w:rsidRPr="003C05B7">
        <w:rPr>
          <w:rFonts w:ascii="Arial" w:hAnsi="Arial" w:cs="Arial"/>
          <w:color w:val="211A15"/>
        </w:rPr>
        <w:t xml:space="preserve">) </w:t>
      </w:r>
      <w:proofErr w:type="spellStart"/>
      <w:r w:rsidRPr="003C05B7">
        <w:rPr>
          <w:rFonts w:ascii="Arial" w:hAnsi="Arial" w:cs="Arial"/>
          <w:color w:val="211A15"/>
        </w:rPr>
        <w:t>ist</w:t>
      </w:r>
      <w:proofErr w:type="spellEnd"/>
      <w:r w:rsidRPr="003C05B7">
        <w:rPr>
          <w:rFonts w:ascii="Arial" w:hAnsi="Arial" w:cs="Arial"/>
          <w:color w:val="211A15"/>
        </w:rPr>
        <w:t xml:space="preserve"> </w:t>
      </w:r>
      <w:proofErr w:type="spellStart"/>
      <w:r w:rsidRPr="003C05B7">
        <w:rPr>
          <w:rFonts w:ascii="Arial" w:hAnsi="Arial" w:cs="Arial"/>
          <w:color w:val="211A15"/>
        </w:rPr>
        <w:t>nach</w:t>
      </w:r>
      <w:proofErr w:type="spellEnd"/>
      <w:r w:rsidRPr="003C05B7">
        <w:rPr>
          <w:rFonts w:ascii="Arial" w:hAnsi="Arial" w:cs="Arial"/>
          <w:color w:val="211A15"/>
        </w:rPr>
        <w:t xml:space="preserve"> IP67 </w:t>
      </w:r>
      <w:proofErr w:type="spellStart"/>
      <w:r w:rsidRPr="003C05B7">
        <w:rPr>
          <w:rFonts w:ascii="Arial" w:hAnsi="Arial" w:cs="Arial"/>
          <w:color w:val="211A15"/>
        </w:rPr>
        <w:t>gekapselt</w:t>
      </w:r>
      <w:proofErr w:type="spellEnd"/>
      <w:r w:rsidRPr="003C05B7">
        <w:rPr>
          <w:rFonts w:ascii="Arial" w:hAnsi="Arial" w:cs="Arial"/>
          <w:color w:val="211A15"/>
        </w:rPr>
        <w:t xml:space="preserve">, um </w:t>
      </w:r>
      <w:proofErr w:type="spellStart"/>
      <w:r w:rsidRPr="003C05B7">
        <w:rPr>
          <w:rFonts w:ascii="Arial" w:hAnsi="Arial" w:cs="Arial"/>
          <w:color w:val="211A15"/>
        </w:rPr>
        <w:t>eine</w:t>
      </w:r>
      <w:proofErr w:type="spellEnd"/>
      <w:r w:rsidRPr="003C05B7">
        <w:rPr>
          <w:rFonts w:ascii="Arial" w:hAnsi="Arial" w:cs="Arial"/>
          <w:color w:val="211A15"/>
        </w:rPr>
        <w:t xml:space="preserve"> </w:t>
      </w:r>
      <w:proofErr w:type="spellStart"/>
      <w:r w:rsidRPr="003C05B7">
        <w:rPr>
          <w:rFonts w:ascii="Arial" w:hAnsi="Arial" w:cs="Arial"/>
          <w:color w:val="211A15"/>
        </w:rPr>
        <w:t>Verunreinigung</w:t>
      </w:r>
      <w:proofErr w:type="spellEnd"/>
      <w:r w:rsidRPr="003C05B7">
        <w:rPr>
          <w:rFonts w:ascii="Arial" w:hAnsi="Arial" w:cs="Arial"/>
          <w:color w:val="211A15"/>
        </w:rPr>
        <w:t xml:space="preserve"> </w:t>
      </w:r>
      <w:proofErr w:type="spellStart"/>
      <w:r w:rsidRPr="003C05B7">
        <w:rPr>
          <w:rFonts w:ascii="Arial" w:hAnsi="Arial" w:cs="Arial"/>
          <w:color w:val="211A15"/>
        </w:rPr>
        <w:t>durch</w:t>
      </w:r>
      <w:proofErr w:type="spellEnd"/>
      <w:r w:rsidRPr="003C05B7">
        <w:rPr>
          <w:rFonts w:ascii="Arial" w:hAnsi="Arial" w:cs="Arial"/>
          <w:color w:val="211A15"/>
        </w:rPr>
        <w:t xml:space="preserve"> </w:t>
      </w:r>
      <w:proofErr w:type="spellStart"/>
      <w:r w:rsidRPr="003C05B7">
        <w:rPr>
          <w:rFonts w:ascii="Arial" w:hAnsi="Arial" w:cs="Arial"/>
          <w:color w:val="211A15"/>
        </w:rPr>
        <w:t>Flüssigkeiten</w:t>
      </w:r>
      <w:proofErr w:type="spellEnd"/>
      <w:r w:rsidRPr="003C05B7">
        <w:rPr>
          <w:rFonts w:ascii="Arial" w:hAnsi="Arial" w:cs="Arial"/>
          <w:color w:val="211A15"/>
        </w:rPr>
        <w:t xml:space="preserve">, </w:t>
      </w:r>
      <w:proofErr w:type="spellStart"/>
      <w:r w:rsidRPr="003C05B7">
        <w:rPr>
          <w:rFonts w:ascii="Arial" w:hAnsi="Arial" w:cs="Arial"/>
          <w:color w:val="211A15"/>
        </w:rPr>
        <w:t>Späne</w:t>
      </w:r>
      <w:proofErr w:type="spellEnd"/>
      <w:r w:rsidRPr="003C05B7">
        <w:rPr>
          <w:rFonts w:ascii="Arial" w:hAnsi="Arial" w:cs="Arial"/>
          <w:color w:val="211A15"/>
        </w:rPr>
        <w:t xml:space="preserve"> und </w:t>
      </w:r>
      <w:proofErr w:type="spellStart"/>
      <w:r w:rsidRPr="003C05B7">
        <w:rPr>
          <w:rFonts w:ascii="Arial" w:hAnsi="Arial" w:cs="Arial"/>
          <w:color w:val="211A15"/>
        </w:rPr>
        <w:t>andere</w:t>
      </w:r>
      <w:proofErr w:type="spellEnd"/>
      <w:r w:rsidRPr="003C05B7">
        <w:rPr>
          <w:rFonts w:ascii="Arial" w:hAnsi="Arial" w:cs="Arial"/>
          <w:color w:val="211A15"/>
        </w:rPr>
        <w:t xml:space="preserve"> </w:t>
      </w:r>
      <w:proofErr w:type="spellStart"/>
      <w:r w:rsidRPr="003C05B7">
        <w:rPr>
          <w:rFonts w:ascii="Arial" w:hAnsi="Arial" w:cs="Arial"/>
          <w:color w:val="211A15"/>
        </w:rPr>
        <w:t>Fremdkörper</w:t>
      </w:r>
      <w:proofErr w:type="spellEnd"/>
      <w:r w:rsidRPr="003C05B7">
        <w:rPr>
          <w:rFonts w:ascii="Arial" w:hAnsi="Arial" w:cs="Arial"/>
          <w:color w:val="211A15"/>
        </w:rPr>
        <w:t xml:space="preserve"> </w:t>
      </w:r>
      <w:proofErr w:type="spellStart"/>
      <w:r w:rsidRPr="003C05B7">
        <w:rPr>
          <w:rFonts w:ascii="Arial" w:hAnsi="Arial" w:cs="Arial"/>
          <w:color w:val="211A15"/>
        </w:rPr>
        <w:t>zu</w:t>
      </w:r>
      <w:proofErr w:type="spellEnd"/>
      <w:r w:rsidRPr="003C05B7">
        <w:rPr>
          <w:rFonts w:ascii="Arial" w:hAnsi="Arial" w:cs="Arial"/>
          <w:color w:val="211A15"/>
        </w:rPr>
        <w:t xml:space="preserve"> </w:t>
      </w:r>
      <w:proofErr w:type="spellStart"/>
      <w:r w:rsidRPr="003C05B7">
        <w:rPr>
          <w:rFonts w:ascii="Arial" w:hAnsi="Arial" w:cs="Arial"/>
          <w:color w:val="211A15"/>
        </w:rPr>
        <w:t>verhindern</w:t>
      </w:r>
      <w:proofErr w:type="spellEnd"/>
      <w:r w:rsidRPr="003C05B7">
        <w:rPr>
          <w:rFonts w:ascii="Arial" w:hAnsi="Arial" w:cs="Arial"/>
          <w:color w:val="211A15"/>
        </w:rPr>
        <w:t xml:space="preserve">. </w:t>
      </w:r>
      <w:proofErr w:type="spellStart"/>
      <w:r w:rsidRPr="003C05B7">
        <w:rPr>
          <w:rFonts w:ascii="Arial" w:hAnsi="Arial" w:cs="Arial"/>
          <w:color w:val="211A15"/>
        </w:rPr>
        <w:t>Durch</w:t>
      </w:r>
      <w:proofErr w:type="spellEnd"/>
      <w:r w:rsidRPr="003C05B7">
        <w:rPr>
          <w:rFonts w:ascii="Arial" w:hAnsi="Arial" w:cs="Arial"/>
          <w:color w:val="211A15"/>
        </w:rPr>
        <w:t xml:space="preserve"> die </w:t>
      </w:r>
      <w:proofErr w:type="spellStart"/>
      <w:r w:rsidRPr="003C05B7">
        <w:rPr>
          <w:rFonts w:ascii="Arial" w:hAnsi="Arial" w:cs="Arial"/>
          <w:color w:val="211A15"/>
        </w:rPr>
        <w:t>verbesserte</w:t>
      </w:r>
      <w:proofErr w:type="spellEnd"/>
      <w:r w:rsidRPr="003C05B7">
        <w:rPr>
          <w:rFonts w:ascii="Arial" w:hAnsi="Arial" w:cs="Arial"/>
          <w:color w:val="211A15"/>
        </w:rPr>
        <w:t xml:space="preserve"> </w:t>
      </w:r>
      <w:proofErr w:type="spellStart"/>
      <w:r w:rsidRPr="003C05B7">
        <w:rPr>
          <w:rFonts w:ascii="Arial" w:hAnsi="Arial" w:cs="Arial"/>
          <w:color w:val="211A15"/>
        </w:rPr>
        <w:t>Abdichtung</w:t>
      </w:r>
      <w:proofErr w:type="spellEnd"/>
      <w:r w:rsidRPr="003C05B7">
        <w:rPr>
          <w:rFonts w:ascii="Arial" w:hAnsi="Arial" w:cs="Arial"/>
          <w:color w:val="211A15"/>
        </w:rPr>
        <w:t xml:space="preserve"> des </w:t>
      </w:r>
      <w:proofErr w:type="spellStart"/>
      <w:r w:rsidRPr="003C05B7">
        <w:rPr>
          <w:rFonts w:ascii="Arial" w:hAnsi="Arial" w:cs="Arial"/>
          <w:color w:val="211A15"/>
        </w:rPr>
        <w:t>FORTiS</w:t>
      </w:r>
      <w:proofErr w:type="spellEnd"/>
      <w:r w:rsidRPr="003C05B7">
        <w:rPr>
          <w:rFonts w:ascii="Arial" w:hAnsi="Arial" w:cs="Arial"/>
          <w:color w:val="211A15"/>
        </w:rPr>
        <w:t xml:space="preserve"> </w:t>
      </w:r>
      <w:proofErr w:type="spellStart"/>
      <w:r w:rsidRPr="003C05B7">
        <w:rPr>
          <w:rFonts w:ascii="Arial" w:hAnsi="Arial" w:cs="Arial"/>
          <w:color w:val="211A15"/>
        </w:rPr>
        <w:t>Messsystemgehäuses</w:t>
      </w:r>
      <w:proofErr w:type="spellEnd"/>
      <w:r w:rsidRPr="003C05B7">
        <w:rPr>
          <w:rFonts w:ascii="Arial" w:hAnsi="Arial" w:cs="Arial"/>
          <w:color w:val="211A15"/>
        </w:rPr>
        <w:t xml:space="preserve"> </w:t>
      </w:r>
      <w:proofErr w:type="spellStart"/>
      <w:r w:rsidRPr="003C05B7">
        <w:rPr>
          <w:rFonts w:ascii="Arial" w:hAnsi="Arial" w:cs="Arial"/>
          <w:color w:val="211A15"/>
        </w:rPr>
        <w:t>wird</w:t>
      </w:r>
      <w:proofErr w:type="spellEnd"/>
      <w:r w:rsidRPr="003C05B7">
        <w:rPr>
          <w:rFonts w:ascii="Arial" w:hAnsi="Arial" w:cs="Arial"/>
          <w:color w:val="211A15"/>
        </w:rPr>
        <w:t xml:space="preserve"> </w:t>
      </w:r>
      <w:proofErr w:type="spellStart"/>
      <w:r w:rsidRPr="003C05B7">
        <w:rPr>
          <w:rFonts w:ascii="Arial" w:hAnsi="Arial" w:cs="Arial"/>
          <w:color w:val="211A15"/>
        </w:rPr>
        <w:t>Leckluft</w:t>
      </w:r>
      <w:proofErr w:type="spellEnd"/>
      <w:r w:rsidRPr="003C05B7">
        <w:rPr>
          <w:rFonts w:ascii="Arial" w:hAnsi="Arial" w:cs="Arial"/>
          <w:color w:val="211A15"/>
        </w:rPr>
        <w:t xml:space="preserve"> </w:t>
      </w:r>
      <w:proofErr w:type="spellStart"/>
      <w:r w:rsidRPr="003C05B7">
        <w:rPr>
          <w:rFonts w:ascii="Arial" w:hAnsi="Arial" w:cs="Arial"/>
          <w:color w:val="211A15"/>
        </w:rPr>
        <w:t>aus</w:t>
      </w:r>
      <w:proofErr w:type="spellEnd"/>
      <w:r w:rsidRPr="003C05B7">
        <w:rPr>
          <w:rFonts w:ascii="Arial" w:hAnsi="Arial" w:cs="Arial"/>
          <w:color w:val="211A15"/>
        </w:rPr>
        <w:t xml:space="preserve"> </w:t>
      </w:r>
      <w:proofErr w:type="spellStart"/>
      <w:r w:rsidRPr="003C05B7">
        <w:rPr>
          <w:rFonts w:ascii="Arial" w:hAnsi="Arial" w:cs="Arial"/>
          <w:color w:val="211A15"/>
        </w:rPr>
        <w:t>dem</w:t>
      </w:r>
      <w:proofErr w:type="spellEnd"/>
      <w:r w:rsidRPr="003C05B7">
        <w:rPr>
          <w:rFonts w:ascii="Arial" w:hAnsi="Arial" w:cs="Arial"/>
          <w:color w:val="211A15"/>
        </w:rPr>
        <w:t xml:space="preserve"> </w:t>
      </w:r>
      <w:proofErr w:type="spellStart"/>
      <w:r w:rsidRPr="003C05B7">
        <w:rPr>
          <w:rFonts w:ascii="Arial" w:hAnsi="Arial" w:cs="Arial"/>
          <w:color w:val="211A15"/>
        </w:rPr>
        <w:t>Sperrluftsystem</w:t>
      </w:r>
      <w:proofErr w:type="spellEnd"/>
      <w:r w:rsidRPr="003C05B7">
        <w:rPr>
          <w:rFonts w:ascii="Arial" w:hAnsi="Arial" w:cs="Arial"/>
          <w:color w:val="211A15"/>
        </w:rPr>
        <w:t xml:space="preserve"> </w:t>
      </w:r>
      <w:proofErr w:type="spellStart"/>
      <w:r w:rsidRPr="003C05B7">
        <w:rPr>
          <w:rFonts w:ascii="Arial" w:hAnsi="Arial" w:cs="Arial"/>
          <w:color w:val="211A15"/>
        </w:rPr>
        <w:t>verringert</w:t>
      </w:r>
      <w:proofErr w:type="spellEnd"/>
      <w:r w:rsidRPr="003C05B7">
        <w:rPr>
          <w:rFonts w:ascii="Arial" w:hAnsi="Arial" w:cs="Arial"/>
          <w:color w:val="211A15"/>
        </w:rPr>
        <w:t xml:space="preserve">, was </w:t>
      </w:r>
      <w:proofErr w:type="spellStart"/>
      <w:r w:rsidRPr="003C05B7">
        <w:rPr>
          <w:rFonts w:ascii="Arial" w:hAnsi="Arial" w:cs="Arial"/>
          <w:color w:val="211A15"/>
        </w:rPr>
        <w:t>niedrigere</w:t>
      </w:r>
      <w:proofErr w:type="spellEnd"/>
      <w:r w:rsidRPr="003C05B7">
        <w:rPr>
          <w:rFonts w:ascii="Arial" w:hAnsi="Arial" w:cs="Arial"/>
          <w:color w:val="211A15"/>
        </w:rPr>
        <w:t xml:space="preserve"> </w:t>
      </w:r>
      <w:proofErr w:type="spellStart"/>
      <w:r w:rsidRPr="003C05B7">
        <w:rPr>
          <w:rFonts w:ascii="Arial" w:hAnsi="Arial" w:cs="Arial"/>
          <w:color w:val="211A15"/>
        </w:rPr>
        <w:t>Betriebskosten</w:t>
      </w:r>
      <w:proofErr w:type="spellEnd"/>
      <w:r w:rsidRPr="003C05B7">
        <w:rPr>
          <w:rFonts w:ascii="Arial" w:hAnsi="Arial" w:cs="Arial"/>
          <w:color w:val="211A15"/>
        </w:rPr>
        <w:t xml:space="preserve"> und </w:t>
      </w:r>
      <w:proofErr w:type="spellStart"/>
      <w:r w:rsidRPr="003C05B7">
        <w:rPr>
          <w:rFonts w:ascii="Arial" w:hAnsi="Arial" w:cs="Arial"/>
          <w:color w:val="211A15"/>
        </w:rPr>
        <w:t>eine</w:t>
      </w:r>
      <w:proofErr w:type="spellEnd"/>
      <w:r w:rsidRPr="003C05B7">
        <w:rPr>
          <w:rFonts w:ascii="Arial" w:hAnsi="Arial" w:cs="Arial"/>
          <w:color w:val="211A15"/>
        </w:rPr>
        <w:t xml:space="preserve"> </w:t>
      </w:r>
      <w:proofErr w:type="spellStart"/>
      <w:r w:rsidRPr="003C05B7">
        <w:rPr>
          <w:rFonts w:ascii="Arial" w:hAnsi="Arial" w:cs="Arial"/>
          <w:color w:val="211A15"/>
        </w:rPr>
        <w:t>längere</w:t>
      </w:r>
      <w:proofErr w:type="spellEnd"/>
      <w:r w:rsidRPr="003C05B7">
        <w:rPr>
          <w:rFonts w:ascii="Arial" w:hAnsi="Arial" w:cs="Arial"/>
          <w:color w:val="211A15"/>
        </w:rPr>
        <w:t xml:space="preserve"> </w:t>
      </w:r>
      <w:proofErr w:type="spellStart"/>
      <w:r w:rsidRPr="003C05B7">
        <w:rPr>
          <w:rFonts w:ascii="Arial" w:hAnsi="Arial" w:cs="Arial"/>
          <w:color w:val="211A15"/>
        </w:rPr>
        <w:t>Systemlebensdauer</w:t>
      </w:r>
      <w:proofErr w:type="spellEnd"/>
      <w:r w:rsidRPr="003C05B7">
        <w:rPr>
          <w:rFonts w:ascii="Arial" w:hAnsi="Arial" w:cs="Arial"/>
          <w:color w:val="211A15"/>
        </w:rPr>
        <w:t xml:space="preserve"> </w:t>
      </w:r>
      <w:proofErr w:type="spellStart"/>
      <w:r w:rsidRPr="003C05B7">
        <w:rPr>
          <w:rFonts w:ascii="Arial" w:hAnsi="Arial" w:cs="Arial"/>
          <w:color w:val="211A15"/>
        </w:rPr>
        <w:t>zur</w:t>
      </w:r>
      <w:proofErr w:type="spellEnd"/>
      <w:r w:rsidRPr="003C05B7">
        <w:rPr>
          <w:rFonts w:ascii="Arial" w:hAnsi="Arial" w:cs="Arial"/>
          <w:color w:val="211A15"/>
        </w:rPr>
        <w:t xml:space="preserve"> </w:t>
      </w:r>
      <w:proofErr w:type="spellStart"/>
      <w:r w:rsidRPr="003C05B7">
        <w:rPr>
          <w:rFonts w:ascii="Arial" w:hAnsi="Arial" w:cs="Arial"/>
          <w:color w:val="211A15"/>
        </w:rPr>
        <w:t>Folge</w:t>
      </w:r>
      <w:proofErr w:type="spellEnd"/>
      <w:r w:rsidRPr="003C05B7">
        <w:rPr>
          <w:rFonts w:ascii="Arial" w:hAnsi="Arial" w:cs="Arial"/>
          <w:color w:val="211A15"/>
        </w:rPr>
        <w:t xml:space="preserve"> hat.</w:t>
      </w:r>
    </w:p>
    <w:p w14:paraId="05AFFF5D" w14:textId="77777777" w:rsidR="003C05B7" w:rsidRPr="003C05B7" w:rsidRDefault="003C05B7" w:rsidP="003C05B7">
      <w:pPr>
        <w:shd w:val="clear" w:color="auto" w:fill="FFFFFF"/>
        <w:spacing w:before="180" w:after="180" w:line="240" w:lineRule="exact"/>
        <w:textAlignment w:val="baseline"/>
        <w:rPr>
          <w:rFonts w:ascii="Arial" w:hAnsi="Arial" w:cs="Arial"/>
          <w:color w:val="211A15"/>
        </w:rPr>
      </w:pPr>
      <w:proofErr w:type="spellStart"/>
      <w:r w:rsidRPr="003C05B7">
        <w:rPr>
          <w:rFonts w:ascii="Arial" w:hAnsi="Arial" w:cs="Arial"/>
          <w:color w:val="211A15"/>
        </w:rPr>
        <w:t>FORTiS</w:t>
      </w:r>
      <w:proofErr w:type="spellEnd"/>
      <w:r w:rsidRPr="003C05B7">
        <w:rPr>
          <w:rFonts w:ascii="Arial" w:hAnsi="Arial" w:cs="Arial"/>
          <w:color w:val="211A15"/>
        </w:rPr>
        <w:t xml:space="preserve"> </w:t>
      </w:r>
      <w:proofErr w:type="spellStart"/>
      <w:r w:rsidRPr="003C05B7">
        <w:rPr>
          <w:rFonts w:ascii="Arial" w:hAnsi="Arial" w:cs="Arial"/>
          <w:color w:val="211A15"/>
        </w:rPr>
        <w:t>Messsysteme</w:t>
      </w:r>
      <w:proofErr w:type="spellEnd"/>
      <w:r w:rsidRPr="003C05B7">
        <w:rPr>
          <w:rFonts w:ascii="Arial" w:hAnsi="Arial" w:cs="Arial"/>
          <w:color w:val="211A15"/>
        </w:rPr>
        <w:t xml:space="preserve"> </w:t>
      </w:r>
      <w:proofErr w:type="spellStart"/>
      <w:r w:rsidRPr="003C05B7">
        <w:rPr>
          <w:rFonts w:ascii="Arial" w:hAnsi="Arial" w:cs="Arial"/>
          <w:color w:val="211A15"/>
        </w:rPr>
        <w:t>verfügen</w:t>
      </w:r>
      <w:proofErr w:type="spellEnd"/>
      <w:r w:rsidRPr="003C05B7">
        <w:rPr>
          <w:rFonts w:ascii="Arial" w:hAnsi="Arial" w:cs="Arial"/>
          <w:color w:val="211A15"/>
        </w:rPr>
        <w:t xml:space="preserve"> </w:t>
      </w:r>
      <w:proofErr w:type="spellStart"/>
      <w:r w:rsidRPr="003C05B7">
        <w:rPr>
          <w:rFonts w:ascii="Arial" w:hAnsi="Arial" w:cs="Arial"/>
          <w:color w:val="211A15"/>
        </w:rPr>
        <w:t>über</w:t>
      </w:r>
      <w:proofErr w:type="spellEnd"/>
      <w:r w:rsidRPr="003C05B7">
        <w:rPr>
          <w:rFonts w:ascii="Arial" w:hAnsi="Arial" w:cs="Arial"/>
          <w:color w:val="211A15"/>
        </w:rPr>
        <w:t xml:space="preserve"> </w:t>
      </w:r>
      <w:proofErr w:type="spellStart"/>
      <w:r w:rsidRPr="003C05B7">
        <w:rPr>
          <w:rFonts w:ascii="Arial" w:hAnsi="Arial" w:cs="Arial"/>
          <w:color w:val="211A15"/>
        </w:rPr>
        <w:t>verschiedene</w:t>
      </w:r>
      <w:proofErr w:type="spellEnd"/>
      <w:r w:rsidRPr="003C05B7">
        <w:rPr>
          <w:rFonts w:ascii="Arial" w:hAnsi="Arial" w:cs="Arial"/>
          <w:color w:val="211A15"/>
        </w:rPr>
        <w:t xml:space="preserve"> </w:t>
      </w:r>
      <w:proofErr w:type="spellStart"/>
      <w:r w:rsidRPr="003C05B7">
        <w:rPr>
          <w:rFonts w:ascii="Arial" w:hAnsi="Arial" w:cs="Arial"/>
          <w:color w:val="211A15"/>
        </w:rPr>
        <w:t>serielle</w:t>
      </w:r>
      <w:proofErr w:type="spellEnd"/>
      <w:r w:rsidRPr="003C05B7">
        <w:rPr>
          <w:rFonts w:ascii="Arial" w:hAnsi="Arial" w:cs="Arial"/>
          <w:color w:val="211A15"/>
        </w:rPr>
        <w:t xml:space="preserve"> </w:t>
      </w:r>
      <w:proofErr w:type="spellStart"/>
      <w:r w:rsidRPr="003C05B7">
        <w:rPr>
          <w:rFonts w:ascii="Arial" w:hAnsi="Arial" w:cs="Arial"/>
          <w:color w:val="211A15"/>
        </w:rPr>
        <w:t>Kommunikationsprotokolle</w:t>
      </w:r>
      <w:proofErr w:type="spellEnd"/>
      <w:r w:rsidRPr="003C05B7">
        <w:rPr>
          <w:rFonts w:ascii="Arial" w:hAnsi="Arial" w:cs="Arial"/>
          <w:color w:val="211A15"/>
        </w:rPr>
        <w:t xml:space="preserve">, </w:t>
      </w:r>
      <w:proofErr w:type="spellStart"/>
      <w:r w:rsidRPr="003C05B7">
        <w:rPr>
          <w:rFonts w:ascii="Arial" w:hAnsi="Arial" w:cs="Arial"/>
          <w:color w:val="211A15"/>
        </w:rPr>
        <w:t>einschließlich</w:t>
      </w:r>
      <w:proofErr w:type="spellEnd"/>
      <w:r w:rsidRPr="003C05B7">
        <w:rPr>
          <w:rFonts w:ascii="Arial" w:hAnsi="Arial" w:cs="Arial"/>
          <w:color w:val="211A15"/>
        </w:rPr>
        <w:t xml:space="preserve"> </w:t>
      </w:r>
      <w:proofErr w:type="spellStart"/>
      <w:r w:rsidRPr="003C05B7">
        <w:rPr>
          <w:rFonts w:ascii="Arial" w:hAnsi="Arial" w:cs="Arial"/>
          <w:color w:val="211A15"/>
        </w:rPr>
        <w:t>BiSS</w:t>
      </w:r>
      <w:proofErr w:type="spellEnd"/>
      <w:r w:rsidRPr="003C05B7">
        <w:rPr>
          <w:rFonts w:ascii="Arial" w:hAnsi="Arial" w:cs="Arial"/>
          <w:color w:val="211A15"/>
        </w:rPr>
        <w:t xml:space="preserve"> C, </w:t>
      </w:r>
      <w:proofErr w:type="spellStart"/>
      <w:r w:rsidRPr="003C05B7">
        <w:rPr>
          <w:rFonts w:ascii="Arial" w:hAnsi="Arial" w:cs="Arial"/>
          <w:color w:val="211A15"/>
        </w:rPr>
        <w:t>BiSS</w:t>
      </w:r>
      <w:proofErr w:type="spellEnd"/>
      <w:r w:rsidRPr="003C05B7">
        <w:rPr>
          <w:rFonts w:ascii="Arial" w:hAnsi="Arial" w:cs="Arial"/>
          <w:color w:val="211A15"/>
        </w:rPr>
        <w:t xml:space="preserve"> Safety, Siemens DRIVE-</w:t>
      </w:r>
      <w:proofErr w:type="spellStart"/>
      <w:r w:rsidRPr="003C05B7">
        <w:rPr>
          <w:rFonts w:ascii="Arial" w:hAnsi="Arial" w:cs="Arial"/>
          <w:color w:val="211A15"/>
        </w:rPr>
        <w:t>CLiQ</w:t>
      </w:r>
      <w:proofErr w:type="spellEnd"/>
      <w:r w:rsidRPr="003C05B7">
        <w:rPr>
          <w:rFonts w:ascii="Arial" w:hAnsi="Arial" w:cs="Arial"/>
          <w:color w:val="211A15"/>
        </w:rPr>
        <w:t xml:space="preserve">, FANUC, Mitsubishi, Panasonic und Yaskawa. </w:t>
      </w:r>
      <w:proofErr w:type="spellStart"/>
      <w:r w:rsidRPr="003C05B7">
        <w:rPr>
          <w:rFonts w:ascii="Arial" w:hAnsi="Arial" w:cs="Arial"/>
          <w:color w:val="211A15"/>
        </w:rPr>
        <w:t>Zudem</w:t>
      </w:r>
      <w:proofErr w:type="spellEnd"/>
      <w:r w:rsidRPr="003C05B7">
        <w:rPr>
          <w:rFonts w:ascii="Arial" w:hAnsi="Arial" w:cs="Arial"/>
          <w:color w:val="211A15"/>
        </w:rPr>
        <w:t xml:space="preserve"> </w:t>
      </w:r>
      <w:proofErr w:type="spellStart"/>
      <w:r w:rsidRPr="003C05B7">
        <w:rPr>
          <w:rFonts w:ascii="Arial" w:hAnsi="Arial" w:cs="Arial"/>
          <w:color w:val="211A15"/>
        </w:rPr>
        <w:t>sind</w:t>
      </w:r>
      <w:proofErr w:type="spellEnd"/>
      <w:r w:rsidRPr="003C05B7">
        <w:rPr>
          <w:rFonts w:ascii="Arial" w:hAnsi="Arial" w:cs="Arial"/>
          <w:color w:val="211A15"/>
        </w:rPr>
        <w:t xml:space="preserve"> die </w:t>
      </w:r>
      <w:proofErr w:type="spellStart"/>
      <w:r w:rsidRPr="003C05B7">
        <w:rPr>
          <w:rFonts w:ascii="Arial" w:hAnsi="Arial" w:cs="Arial"/>
          <w:color w:val="211A15"/>
        </w:rPr>
        <w:t>Maße</w:t>
      </w:r>
      <w:proofErr w:type="spellEnd"/>
      <w:r w:rsidRPr="003C05B7">
        <w:rPr>
          <w:rFonts w:ascii="Arial" w:hAnsi="Arial" w:cs="Arial"/>
          <w:color w:val="211A15"/>
        </w:rPr>
        <w:t xml:space="preserve"> des </w:t>
      </w:r>
      <w:proofErr w:type="spellStart"/>
      <w:r w:rsidRPr="003C05B7">
        <w:rPr>
          <w:rFonts w:ascii="Arial" w:hAnsi="Arial" w:cs="Arial"/>
          <w:color w:val="211A15"/>
        </w:rPr>
        <w:t>Messsystems</w:t>
      </w:r>
      <w:proofErr w:type="spellEnd"/>
      <w:r w:rsidRPr="003C05B7">
        <w:rPr>
          <w:rFonts w:ascii="Arial" w:hAnsi="Arial" w:cs="Arial"/>
          <w:color w:val="211A15"/>
        </w:rPr>
        <w:t xml:space="preserve"> in </w:t>
      </w:r>
      <w:proofErr w:type="spellStart"/>
      <w:r w:rsidRPr="003C05B7">
        <w:rPr>
          <w:rFonts w:ascii="Arial" w:hAnsi="Arial" w:cs="Arial"/>
          <w:color w:val="211A15"/>
        </w:rPr>
        <w:t>Bezug</w:t>
      </w:r>
      <w:proofErr w:type="spellEnd"/>
      <w:r w:rsidRPr="003C05B7">
        <w:rPr>
          <w:rFonts w:ascii="Arial" w:hAnsi="Arial" w:cs="Arial"/>
          <w:color w:val="211A15"/>
        </w:rPr>
        <w:t xml:space="preserve"> auf </w:t>
      </w:r>
      <w:proofErr w:type="spellStart"/>
      <w:r w:rsidRPr="003C05B7">
        <w:rPr>
          <w:rFonts w:ascii="Arial" w:hAnsi="Arial" w:cs="Arial"/>
          <w:color w:val="211A15"/>
        </w:rPr>
        <w:t>Platzbedarf</w:t>
      </w:r>
      <w:proofErr w:type="spellEnd"/>
      <w:r w:rsidRPr="003C05B7">
        <w:rPr>
          <w:rFonts w:ascii="Arial" w:hAnsi="Arial" w:cs="Arial"/>
          <w:color w:val="211A15"/>
        </w:rPr>
        <w:t xml:space="preserve"> und </w:t>
      </w:r>
      <w:proofErr w:type="spellStart"/>
      <w:r w:rsidRPr="003C05B7">
        <w:rPr>
          <w:rFonts w:ascii="Arial" w:hAnsi="Arial" w:cs="Arial"/>
          <w:color w:val="211A15"/>
        </w:rPr>
        <w:t>Bohrungen</w:t>
      </w:r>
      <w:proofErr w:type="spellEnd"/>
      <w:r w:rsidRPr="003C05B7">
        <w:rPr>
          <w:rFonts w:ascii="Arial" w:hAnsi="Arial" w:cs="Arial"/>
          <w:color w:val="211A15"/>
        </w:rPr>
        <w:t xml:space="preserve"> </w:t>
      </w:r>
      <w:proofErr w:type="spellStart"/>
      <w:r w:rsidRPr="003C05B7">
        <w:rPr>
          <w:rFonts w:ascii="Arial" w:hAnsi="Arial" w:cs="Arial"/>
          <w:color w:val="211A15"/>
        </w:rPr>
        <w:t>zu</w:t>
      </w:r>
      <w:proofErr w:type="spellEnd"/>
      <w:r w:rsidRPr="003C05B7">
        <w:rPr>
          <w:rFonts w:ascii="Arial" w:hAnsi="Arial" w:cs="Arial"/>
          <w:color w:val="211A15"/>
        </w:rPr>
        <w:t xml:space="preserve"> </w:t>
      </w:r>
      <w:proofErr w:type="spellStart"/>
      <w:r w:rsidRPr="003C05B7">
        <w:rPr>
          <w:rFonts w:ascii="Arial" w:hAnsi="Arial" w:cs="Arial"/>
          <w:color w:val="211A15"/>
        </w:rPr>
        <w:t>verschiedenen</w:t>
      </w:r>
      <w:proofErr w:type="spellEnd"/>
      <w:r w:rsidRPr="003C05B7">
        <w:rPr>
          <w:rFonts w:ascii="Arial" w:hAnsi="Arial" w:cs="Arial"/>
          <w:color w:val="211A15"/>
        </w:rPr>
        <w:t xml:space="preserve"> </w:t>
      </w:r>
      <w:proofErr w:type="spellStart"/>
      <w:r w:rsidRPr="003C05B7">
        <w:rPr>
          <w:rFonts w:ascii="Arial" w:hAnsi="Arial" w:cs="Arial"/>
          <w:color w:val="211A15"/>
        </w:rPr>
        <w:t>alternativen</w:t>
      </w:r>
      <w:proofErr w:type="spellEnd"/>
      <w:r w:rsidRPr="003C05B7">
        <w:rPr>
          <w:rFonts w:ascii="Arial" w:hAnsi="Arial" w:cs="Arial"/>
          <w:color w:val="211A15"/>
        </w:rPr>
        <w:t xml:space="preserve"> </w:t>
      </w:r>
      <w:proofErr w:type="spellStart"/>
      <w:r w:rsidRPr="003C05B7">
        <w:rPr>
          <w:rFonts w:ascii="Arial" w:hAnsi="Arial" w:cs="Arial"/>
          <w:color w:val="211A15"/>
        </w:rPr>
        <w:t>aktuellen</w:t>
      </w:r>
      <w:proofErr w:type="spellEnd"/>
      <w:r w:rsidRPr="003C05B7">
        <w:rPr>
          <w:rFonts w:ascii="Arial" w:hAnsi="Arial" w:cs="Arial"/>
          <w:color w:val="211A15"/>
        </w:rPr>
        <w:t xml:space="preserve"> und </w:t>
      </w:r>
      <w:proofErr w:type="spellStart"/>
      <w:r w:rsidRPr="003C05B7">
        <w:rPr>
          <w:rFonts w:ascii="Arial" w:hAnsi="Arial" w:cs="Arial"/>
          <w:color w:val="211A15"/>
        </w:rPr>
        <w:t>früheren</w:t>
      </w:r>
      <w:proofErr w:type="spellEnd"/>
      <w:r w:rsidRPr="003C05B7">
        <w:rPr>
          <w:rFonts w:ascii="Arial" w:hAnsi="Arial" w:cs="Arial"/>
          <w:color w:val="211A15"/>
        </w:rPr>
        <w:t xml:space="preserve"> </w:t>
      </w:r>
      <w:proofErr w:type="spellStart"/>
      <w:r w:rsidRPr="003C05B7">
        <w:rPr>
          <w:rFonts w:ascii="Arial" w:hAnsi="Arial" w:cs="Arial"/>
          <w:color w:val="211A15"/>
        </w:rPr>
        <w:t>Systemen</w:t>
      </w:r>
      <w:proofErr w:type="spellEnd"/>
      <w:r w:rsidRPr="003C05B7">
        <w:rPr>
          <w:rFonts w:ascii="Arial" w:hAnsi="Arial" w:cs="Arial"/>
          <w:color w:val="211A15"/>
        </w:rPr>
        <w:t xml:space="preserve"> </w:t>
      </w:r>
      <w:proofErr w:type="spellStart"/>
      <w:r w:rsidRPr="003C05B7">
        <w:rPr>
          <w:rFonts w:ascii="Arial" w:hAnsi="Arial" w:cs="Arial"/>
          <w:color w:val="211A15"/>
        </w:rPr>
        <w:t>kompatibel</w:t>
      </w:r>
      <w:proofErr w:type="spellEnd"/>
      <w:r w:rsidRPr="003C05B7">
        <w:rPr>
          <w:rFonts w:ascii="Arial" w:hAnsi="Arial" w:cs="Arial"/>
          <w:color w:val="211A15"/>
        </w:rPr>
        <w:t>.</w:t>
      </w:r>
    </w:p>
    <w:p w14:paraId="4BE44211" w14:textId="77777777" w:rsidR="003C05B7" w:rsidRPr="003C05B7" w:rsidRDefault="003C05B7" w:rsidP="003C05B7">
      <w:pPr>
        <w:shd w:val="clear" w:color="auto" w:fill="FFFFFF"/>
        <w:spacing w:before="180" w:after="180" w:line="240" w:lineRule="exact"/>
        <w:textAlignment w:val="baseline"/>
        <w:rPr>
          <w:rFonts w:ascii="Arial" w:hAnsi="Arial" w:cs="Arial"/>
          <w:color w:val="211A15"/>
        </w:rPr>
      </w:pPr>
      <w:r w:rsidRPr="003C05B7">
        <w:rPr>
          <w:rFonts w:ascii="Arial" w:hAnsi="Arial" w:cs="Arial"/>
          <w:color w:val="211A15"/>
        </w:rPr>
        <w:t xml:space="preserve">Anders </w:t>
      </w:r>
      <w:proofErr w:type="spellStart"/>
      <w:r w:rsidRPr="003C05B7">
        <w:rPr>
          <w:rFonts w:ascii="Arial" w:hAnsi="Arial" w:cs="Arial"/>
          <w:color w:val="211A15"/>
        </w:rPr>
        <w:t>als</w:t>
      </w:r>
      <w:proofErr w:type="spellEnd"/>
      <w:r w:rsidRPr="003C05B7">
        <w:rPr>
          <w:rFonts w:ascii="Arial" w:hAnsi="Arial" w:cs="Arial"/>
          <w:color w:val="211A15"/>
        </w:rPr>
        <w:t xml:space="preserve"> </w:t>
      </w:r>
      <w:proofErr w:type="spellStart"/>
      <w:r w:rsidRPr="003C05B7">
        <w:rPr>
          <w:rFonts w:ascii="Arial" w:hAnsi="Arial" w:cs="Arial"/>
          <w:color w:val="211A15"/>
        </w:rPr>
        <w:t>bei</w:t>
      </w:r>
      <w:proofErr w:type="spellEnd"/>
      <w:r w:rsidRPr="003C05B7">
        <w:rPr>
          <w:rFonts w:ascii="Arial" w:hAnsi="Arial" w:cs="Arial"/>
          <w:color w:val="211A15"/>
        </w:rPr>
        <w:t xml:space="preserve"> </w:t>
      </w:r>
      <w:proofErr w:type="spellStart"/>
      <w:r w:rsidRPr="003C05B7">
        <w:rPr>
          <w:rFonts w:ascii="Arial" w:hAnsi="Arial" w:cs="Arial"/>
          <w:color w:val="211A15"/>
        </w:rPr>
        <w:t>bisher</w:t>
      </w:r>
      <w:proofErr w:type="spellEnd"/>
      <w:r w:rsidRPr="003C05B7">
        <w:rPr>
          <w:rFonts w:ascii="Arial" w:hAnsi="Arial" w:cs="Arial"/>
          <w:color w:val="211A15"/>
        </w:rPr>
        <w:t xml:space="preserve"> </w:t>
      </w:r>
      <w:proofErr w:type="spellStart"/>
      <w:r w:rsidRPr="003C05B7">
        <w:rPr>
          <w:rFonts w:ascii="Arial" w:hAnsi="Arial" w:cs="Arial"/>
          <w:color w:val="211A15"/>
        </w:rPr>
        <w:t>bekannten</w:t>
      </w:r>
      <w:proofErr w:type="spellEnd"/>
      <w:r w:rsidRPr="003C05B7">
        <w:rPr>
          <w:rFonts w:ascii="Arial" w:hAnsi="Arial" w:cs="Arial"/>
          <w:color w:val="211A15"/>
        </w:rPr>
        <w:t xml:space="preserve"> </w:t>
      </w:r>
      <w:proofErr w:type="spellStart"/>
      <w:r w:rsidRPr="003C05B7">
        <w:rPr>
          <w:rFonts w:ascii="Arial" w:hAnsi="Arial" w:cs="Arial"/>
          <w:color w:val="211A15"/>
        </w:rPr>
        <w:t>Verfahren</w:t>
      </w:r>
      <w:proofErr w:type="spellEnd"/>
      <w:r w:rsidRPr="003C05B7">
        <w:rPr>
          <w:rFonts w:ascii="Arial" w:hAnsi="Arial" w:cs="Arial"/>
          <w:color w:val="211A15"/>
        </w:rPr>
        <w:t xml:space="preserve"> </w:t>
      </w:r>
      <w:proofErr w:type="spellStart"/>
      <w:r w:rsidRPr="003C05B7">
        <w:rPr>
          <w:rFonts w:ascii="Arial" w:hAnsi="Arial" w:cs="Arial"/>
          <w:color w:val="211A15"/>
        </w:rPr>
        <w:t>werden</w:t>
      </w:r>
      <w:proofErr w:type="spellEnd"/>
      <w:r w:rsidRPr="003C05B7">
        <w:rPr>
          <w:rFonts w:ascii="Arial" w:hAnsi="Arial" w:cs="Arial"/>
          <w:color w:val="211A15"/>
        </w:rPr>
        <w:t xml:space="preserve"> </w:t>
      </w:r>
      <w:proofErr w:type="spellStart"/>
      <w:r w:rsidRPr="003C05B7">
        <w:rPr>
          <w:rFonts w:ascii="Arial" w:hAnsi="Arial" w:cs="Arial"/>
          <w:color w:val="211A15"/>
        </w:rPr>
        <w:t>keine</w:t>
      </w:r>
      <w:proofErr w:type="spellEnd"/>
      <w:r w:rsidRPr="003C05B7">
        <w:rPr>
          <w:rFonts w:ascii="Arial" w:hAnsi="Arial" w:cs="Arial"/>
          <w:color w:val="211A15"/>
        </w:rPr>
        <w:t xml:space="preserve"> </w:t>
      </w:r>
      <w:proofErr w:type="spellStart"/>
      <w:r w:rsidRPr="003C05B7">
        <w:rPr>
          <w:rFonts w:ascii="Arial" w:hAnsi="Arial" w:cs="Arial"/>
          <w:color w:val="211A15"/>
        </w:rPr>
        <w:t>Diagnosegeräte</w:t>
      </w:r>
      <w:proofErr w:type="spellEnd"/>
      <w:r w:rsidRPr="003C05B7">
        <w:rPr>
          <w:rFonts w:ascii="Arial" w:hAnsi="Arial" w:cs="Arial"/>
          <w:color w:val="211A15"/>
        </w:rPr>
        <w:t xml:space="preserve"> </w:t>
      </w:r>
      <w:proofErr w:type="spellStart"/>
      <w:r w:rsidRPr="003C05B7">
        <w:rPr>
          <w:rFonts w:ascii="Arial" w:hAnsi="Arial" w:cs="Arial"/>
          <w:color w:val="211A15"/>
        </w:rPr>
        <w:t>während</w:t>
      </w:r>
      <w:proofErr w:type="spellEnd"/>
      <w:r w:rsidRPr="003C05B7">
        <w:rPr>
          <w:rFonts w:ascii="Arial" w:hAnsi="Arial" w:cs="Arial"/>
          <w:color w:val="211A15"/>
        </w:rPr>
        <w:t xml:space="preserve"> der Installation </w:t>
      </w:r>
      <w:proofErr w:type="spellStart"/>
      <w:r w:rsidRPr="003C05B7">
        <w:rPr>
          <w:rFonts w:ascii="Arial" w:hAnsi="Arial" w:cs="Arial"/>
          <w:color w:val="211A15"/>
        </w:rPr>
        <w:t>benötigt</w:t>
      </w:r>
      <w:proofErr w:type="spellEnd"/>
      <w:r w:rsidRPr="003C05B7">
        <w:rPr>
          <w:rFonts w:ascii="Arial" w:hAnsi="Arial" w:cs="Arial"/>
          <w:color w:val="211A15"/>
        </w:rPr>
        <w:t xml:space="preserve">. Die </w:t>
      </w:r>
      <w:proofErr w:type="spellStart"/>
      <w:r w:rsidRPr="003C05B7">
        <w:rPr>
          <w:rFonts w:ascii="Arial" w:hAnsi="Arial" w:cs="Arial"/>
          <w:color w:val="211A15"/>
        </w:rPr>
        <w:t>patentierte</w:t>
      </w:r>
      <w:proofErr w:type="spellEnd"/>
      <w:r w:rsidRPr="003C05B7">
        <w:rPr>
          <w:rFonts w:ascii="Arial" w:hAnsi="Arial" w:cs="Arial"/>
          <w:color w:val="211A15"/>
        </w:rPr>
        <w:t xml:space="preserve"> </w:t>
      </w:r>
      <w:proofErr w:type="spellStart"/>
      <w:r w:rsidRPr="003C05B7">
        <w:rPr>
          <w:rFonts w:ascii="Arial" w:hAnsi="Arial" w:cs="Arial"/>
          <w:color w:val="211A15"/>
        </w:rPr>
        <w:t>Einstell</w:t>
      </w:r>
      <w:proofErr w:type="spellEnd"/>
      <w:r w:rsidRPr="003C05B7">
        <w:rPr>
          <w:rFonts w:ascii="Arial" w:hAnsi="Arial" w:cs="Arial"/>
          <w:color w:val="211A15"/>
        </w:rPr>
        <w:t xml:space="preserve">-LED von Renishaw und </w:t>
      </w:r>
      <w:proofErr w:type="spellStart"/>
      <w:r w:rsidRPr="003C05B7">
        <w:rPr>
          <w:rFonts w:ascii="Arial" w:hAnsi="Arial" w:cs="Arial"/>
          <w:color w:val="211A15"/>
        </w:rPr>
        <w:t>sorgfältig</w:t>
      </w:r>
      <w:proofErr w:type="spellEnd"/>
      <w:r w:rsidRPr="003C05B7">
        <w:rPr>
          <w:rFonts w:ascii="Arial" w:hAnsi="Arial" w:cs="Arial"/>
          <w:color w:val="211A15"/>
        </w:rPr>
        <w:t xml:space="preserve"> </w:t>
      </w:r>
      <w:proofErr w:type="spellStart"/>
      <w:r w:rsidRPr="003C05B7">
        <w:rPr>
          <w:rFonts w:ascii="Arial" w:hAnsi="Arial" w:cs="Arial"/>
          <w:color w:val="211A15"/>
        </w:rPr>
        <w:t>abgestimmtes</w:t>
      </w:r>
      <w:proofErr w:type="spellEnd"/>
      <w:r w:rsidRPr="003C05B7">
        <w:rPr>
          <w:rFonts w:ascii="Arial" w:hAnsi="Arial" w:cs="Arial"/>
          <w:color w:val="211A15"/>
        </w:rPr>
        <w:t xml:space="preserve"> </w:t>
      </w:r>
      <w:proofErr w:type="spellStart"/>
      <w:r w:rsidRPr="003C05B7">
        <w:rPr>
          <w:rFonts w:ascii="Arial" w:hAnsi="Arial" w:cs="Arial"/>
          <w:color w:val="211A15"/>
        </w:rPr>
        <w:t>Installationszubehör</w:t>
      </w:r>
      <w:proofErr w:type="spellEnd"/>
      <w:r w:rsidRPr="003C05B7">
        <w:rPr>
          <w:rFonts w:ascii="Arial" w:hAnsi="Arial" w:cs="Arial"/>
          <w:color w:val="211A15"/>
        </w:rPr>
        <w:t xml:space="preserve"> </w:t>
      </w:r>
      <w:proofErr w:type="spellStart"/>
      <w:r w:rsidRPr="003C05B7">
        <w:rPr>
          <w:rFonts w:ascii="Arial" w:hAnsi="Arial" w:cs="Arial"/>
          <w:color w:val="211A15"/>
        </w:rPr>
        <w:t>sorgen</w:t>
      </w:r>
      <w:proofErr w:type="spellEnd"/>
      <w:r w:rsidRPr="003C05B7">
        <w:rPr>
          <w:rFonts w:ascii="Arial" w:hAnsi="Arial" w:cs="Arial"/>
          <w:color w:val="211A15"/>
        </w:rPr>
        <w:t xml:space="preserve"> </w:t>
      </w:r>
      <w:proofErr w:type="spellStart"/>
      <w:r w:rsidRPr="003C05B7">
        <w:rPr>
          <w:rFonts w:ascii="Arial" w:hAnsi="Arial" w:cs="Arial"/>
          <w:color w:val="211A15"/>
        </w:rPr>
        <w:t>für</w:t>
      </w:r>
      <w:proofErr w:type="spellEnd"/>
      <w:r w:rsidRPr="003C05B7">
        <w:rPr>
          <w:rFonts w:ascii="Arial" w:hAnsi="Arial" w:cs="Arial"/>
          <w:color w:val="211A15"/>
        </w:rPr>
        <w:t xml:space="preserve"> </w:t>
      </w:r>
      <w:proofErr w:type="spellStart"/>
      <w:r w:rsidRPr="003C05B7">
        <w:rPr>
          <w:rFonts w:ascii="Arial" w:hAnsi="Arial" w:cs="Arial"/>
          <w:color w:val="211A15"/>
        </w:rPr>
        <w:t>eine</w:t>
      </w:r>
      <w:proofErr w:type="spellEnd"/>
      <w:r w:rsidRPr="003C05B7">
        <w:rPr>
          <w:rFonts w:ascii="Arial" w:hAnsi="Arial" w:cs="Arial"/>
          <w:color w:val="211A15"/>
        </w:rPr>
        <w:t xml:space="preserve"> intuitive, von </w:t>
      </w:r>
      <w:proofErr w:type="spellStart"/>
      <w:r w:rsidRPr="003C05B7">
        <w:rPr>
          <w:rFonts w:ascii="Arial" w:hAnsi="Arial" w:cs="Arial"/>
          <w:color w:val="211A15"/>
        </w:rPr>
        <w:t>Anfang</w:t>
      </w:r>
      <w:proofErr w:type="spellEnd"/>
      <w:r w:rsidRPr="003C05B7">
        <w:rPr>
          <w:rFonts w:ascii="Arial" w:hAnsi="Arial" w:cs="Arial"/>
          <w:color w:val="211A15"/>
        </w:rPr>
        <w:t xml:space="preserve"> an </w:t>
      </w:r>
      <w:proofErr w:type="spellStart"/>
      <w:r w:rsidRPr="003C05B7">
        <w:rPr>
          <w:rFonts w:ascii="Arial" w:hAnsi="Arial" w:cs="Arial"/>
          <w:color w:val="211A15"/>
        </w:rPr>
        <w:t>fehlerfreie</w:t>
      </w:r>
      <w:proofErr w:type="spellEnd"/>
      <w:r w:rsidRPr="003C05B7">
        <w:rPr>
          <w:rFonts w:ascii="Arial" w:hAnsi="Arial" w:cs="Arial"/>
          <w:color w:val="211A15"/>
        </w:rPr>
        <w:t xml:space="preserve"> Installation, die </w:t>
      </w:r>
      <w:proofErr w:type="spellStart"/>
      <w:r w:rsidRPr="003C05B7">
        <w:rPr>
          <w:rFonts w:ascii="Arial" w:hAnsi="Arial" w:cs="Arial"/>
          <w:color w:val="211A15"/>
        </w:rPr>
        <w:t>im</w:t>
      </w:r>
      <w:proofErr w:type="spellEnd"/>
      <w:r w:rsidRPr="003C05B7">
        <w:rPr>
          <w:rFonts w:ascii="Arial" w:hAnsi="Arial" w:cs="Arial"/>
          <w:color w:val="211A15"/>
        </w:rPr>
        <w:t xml:space="preserve"> </w:t>
      </w:r>
      <w:proofErr w:type="spellStart"/>
      <w:r w:rsidRPr="003C05B7">
        <w:rPr>
          <w:rFonts w:ascii="Arial" w:hAnsi="Arial" w:cs="Arial"/>
          <w:color w:val="211A15"/>
        </w:rPr>
        <w:t>Vergleich</w:t>
      </w:r>
      <w:proofErr w:type="spellEnd"/>
      <w:r w:rsidRPr="003C05B7">
        <w:rPr>
          <w:rFonts w:ascii="Arial" w:hAnsi="Arial" w:cs="Arial"/>
          <w:color w:val="211A15"/>
        </w:rPr>
        <w:t xml:space="preserve"> </w:t>
      </w:r>
      <w:proofErr w:type="spellStart"/>
      <w:r w:rsidRPr="003C05B7">
        <w:rPr>
          <w:rFonts w:ascii="Arial" w:hAnsi="Arial" w:cs="Arial"/>
          <w:color w:val="211A15"/>
        </w:rPr>
        <w:t>zu</w:t>
      </w:r>
      <w:proofErr w:type="spellEnd"/>
      <w:r w:rsidRPr="003C05B7">
        <w:rPr>
          <w:rFonts w:ascii="Arial" w:hAnsi="Arial" w:cs="Arial"/>
          <w:color w:val="211A15"/>
        </w:rPr>
        <w:t xml:space="preserve"> </w:t>
      </w:r>
      <w:proofErr w:type="spellStart"/>
      <w:r w:rsidRPr="003C05B7">
        <w:rPr>
          <w:rFonts w:ascii="Arial" w:hAnsi="Arial" w:cs="Arial"/>
          <w:color w:val="211A15"/>
        </w:rPr>
        <w:t>herkömmlichen</w:t>
      </w:r>
      <w:proofErr w:type="spellEnd"/>
      <w:r w:rsidRPr="003C05B7">
        <w:rPr>
          <w:rFonts w:ascii="Arial" w:hAnsi="Arial" w:cs="Arial"/>
          <w:color w:val="211A15"/>
        </w:rPr>
        <w:t xml:space="preserve"> </w:t>
      </w:r>
      <w:proofErr w:type="spellStart"/>
      <w:r w:rsidRPr="003C05B7">
        <w:rPr>
          <w:rFonts w:ascii="Arial" w:hAnsi="Arial" w:cs="Arial"/>
          <w:color w:val="211A15"/>
        </w:rPr>
        <w:t>Systemen</w:t>
      </w:r>
      <w:proofErr w:type="spellEnd"/>
      <w:r w:rsidRPr="003C05B7">
        <w:rPr>
          <w:rFonts w:ascii="Arial" w:hAnsi="Arial" w:cs="Arial"/>
          <w:color w:val="211A15"/>
        </w:rPr>
        <w:t xml:space="preserve"> </w:t>
      </w:r>
      <w:proofErr w:type="spellStart"/>
      <w:r w:rsidRPr="003C05B7">
        <w:rPr>
          <w:rFonts w:ascii="Arial" w:hAnsi="Arial" w:cs="Arial"/>
          <w:color w:val="211A15"/>
        </w:rPr>
        <w:t>deutlich</w:t>
      </w:r>
      <w:proofErr w:type="spellEnd"/>
      <w:r w:rsidRPr="003C05B7">
        <w:rPr>
          <w:rFonts w:ascii="Arial" w:hAnsi="Arial" w:cs="Arial"/>
          <w:color w:val="211A15"/>
        </w:rPr>
        <w:t xml:space="preserve"> </w:t>
      </w:r>
      <w:proofErr w:type="spellStart"/>
      <w:r w:rsidRPr="003C05B7">
        <w:rPr>
          <w:rFonts w:ascii="Arial" w:hAnsi="Arial" w:cs="Arial"/>
          <w:color w:val="211A15"/>
        </w:rPr>
        <w:t>schneller</w:t>
      </w:r>
      <w:proofErr w:type="spellEnd"/>
      <w:r w:rsidRPr="003C05B7">
        <w:rPr>
          <w:rFonts w:ascii="Arial" w:hAnsi="Arial" w:cs="Arial"/>
          <w:color w:val="211A15"/>
        </w:rPr>
        <w:t xml:space="preserve"> </w:t>
      </w:r>
      <w:proofErr w:type="spellStart"/>
      <w:r w:rsidRPr="003C05B7">
        <w:rPr>
          <w:rFonts w:ascii="Arial" w:hAnsi="Arial" w:cs="Arial"/>
          <w:color w:val="211A15"/>
        </w:rPr>
        <w:t>ist</w:t>
      </w:r>
      <w:proofErr w:type="spellEnd"/>
      <w:r w:rsidRPr="003C05B7">
        <w:rPr>
          <w:rFonts w:ascii="Arial" w:hAnsi="Arial" w:cs="Arial"/>
          <w:color w:val="211A15"/>
        </w:rPr>
        <w:t xml:space="preserve">, und das </w:t>
      </w:r>
      <w:proofErr w:type="spellStart"/>
      <w:r w:rsidRPr="003C05B7">
        <w:rPr>
          <w:rFonts w:ascii="Arial" w:hAnsi="Arial" w:cs="Arial"/>
          <w:color w:val="211A15"/>
        </w:rPr>
        <w:t>selbst</w:t>
      </w:r>
      <w:proofErr w:type="spellEnd"/>
      <w:r w:rsidRPr="003C05B7">
        <w:rPr>
          <w:rFonts w:ascii="Arial" w:hAnsi="Arial" w:cs="Arial"/>
          <w:color w:val="211A15"/>
        </w:rPr>
        <w:t xml:space="preserve"> </w:t>
      </w:r>
      <w:proofErr w:type="spellStart"/>
      <w:r w:rsidRPr="003C05B7">
        <w:rPr>
          <w:rFonts w:ascii="Arial" w:hAnsi="Arial" w:cs="Arial"/>
          <w:color w:val="211A15"/>
        </w:rPr>
        <w:t>bei</w:t>
      </w:r>
      <w:proofErr w:type="spellEnd"/>
      <w:r w:rsidRPr="003C05B7">
        <w:rPr>
          <w:rFonts w:ascii="Arial" w:hAnsi="Arial" w:cs="Arial"/>
          <w:color w:val="211A15"/>
        </w:rPr>
        <w:t xml:space="preserve"> </w:t>
      </w:r>
      <w:proofErr w:type="spellStart"/>
      <w:r w:rsidRPr="003C05B7">
        <w:rPr>
          <w:rFonts w:ascii="Arial" w:hAnsi="Arial" w:cs="Arial"/>
          <w:color w:val="211A15"/>
        </w:rPr>
        <w:t>eingeschränkten</w:t>
      </w:r>
      <w:proofErr w:type="spellEnd"/>
      <w:r w:rsidRPr="003C05B7">
        <w:rPr>
          <w:rFonts w:ascii="Arial" w:hAnsi="Arial" w:cs="Arial"/>
          <w:color w:val="211A15"/>
        </w:rPr>
        <w:t xml:space="preserve"> </w:t>
      </w:r>
      <w:proofErr w:type="spellStart"/>
      <w:r w:rsidRPr="003C05B7">
        <w:rPr>
          <w:rFonts w:ascii="Arial" w:hAnsi="Arial" w:cs="Arial"/>
          <w:color w:val="211A15"/>
        </w:rPr>
        <w:t>Platzverhältnissen</w:t>
      </w:r>
      <w:proofErr w:type="spellEnd"/>
      <w:r w:rsidRPr="003C05B7">
        <w:rPr>
          <w:rFonts w:ascii="Arial" w:hAnsi="Arial" w:cs="Arial"/>
          <w:color w:val="211A15"/>
        </w:rPr>
        <w:t>.</w:t>
      </w:r>
    </w:p>
    <w:p w14:paraId="0EC75142" w14:textId="77777777" w:rsidR="003C05B7" w:rsidRPr="003C05B7" w:rsidRDefault="003C05B7" w:rsidP="003C05B7">
      <w:pPr>
        <w:shd w:val="clear" w:color="auto" w:fill="FFFFFF"/>
        <w:spacing w:before="180" w:after="180" w:line="240" w:lineRule="exact"/>
        <w:textAlignment w:val="baseline"/>
        <w:rPr>
          <w:rFonts w:ascii="Arial" w:hAnsi="Arial" w:cs="Arial"/>
          <w:color w:val="211A15"/>
        </w:rPr>
      </w:pPr>
      <w:proofErr w:type="spellStart"/>
      <w:r w:rsidRPr="003C05B7">
        <w:rPr>
          <w:rFonts w:ascii="Arial" w:hAnsi="Arial" w:cs="Arial"/>
          <w:color w:val="211A15"/>
        </w:rPr>
        <w:t>Zur</w:t>
      </w:r>
      <w:proofErr w:type="spellEnd"/>
      <w:r w:rsidRPr="003C05B7">
        <w:rPr>
          <w:rFonts w:ascii="Arial" w:hAnsi="Arial" w:cs="Arial"/>
          <w:color w:val="211A15"/>
        </w:rPr>
        <w:t xml:space="preserve"> </w:t>
      </w:r>
      <w:proofErr w:type="spellStart"/>
      <w:r w:rsidRPr="003C05B7">
        <w:rPr>
          <w:rFonts w:ascii="Arial" w:hAnsi="Arial" w:cs="Arial"/>
          <w:color w:val="211A15"/>
        </w:rPr>
        <w:t>Funktionserweiterung</w:t>
      </w:r>
      <w:proofErr w:type="spellEnd"/>
      <w:r w:rsidRPr="003C05B7">
        <w:rPr>
          <w:rFonts w:ascii="Arial" w:hAnsi="Arial" w:cs="Arial"/>
          <w:color w:val="211A15"/>
        </w:rPr>
        <w:t xml:space="preserve"> </w:t>
      </w:r>
      <w:proofErr w:type="spellStart"/>
      <w:r w:rsidRPr="003C05B7">
        <w:rPr>
          <w:rFonts w:ascii="Arial" w:hAnsi="Arial" w:cs="Arial"/>
          <w:color w:val="211A15"/>
        </w:rPr>
        <w:t>kann</w:t>
      </w:r>
      <w:proofErr w:type="spellEnd"/>
      <w:r w:rsidRPr="003C05B7">
        <w:rPr>
          <w:rFonts w:ascii="Arial" w:hAnsi="Arial" w:cs="Arial"/>
          <w:color w:val="211A15"/>
        </w:rPr>
        <w:t xml:space="preserve"> </w:t>
      </w:r>
      <w:proofErr w:type="spellStart"/>
      <w:r w:rsidRPr="003C05B7">
        <w:rPr>
          <w:rFonts w:ascii="Arial" w:hAnsi="Arial" w:cs="Arial"/>
          <w:color w:val="211A15"/>
        </w:rPr>
        <w:t>während</w:t>
      </w:r>
      <w:proofErr w:type="spellEnd"/>
      <w:r w:rsidRPr="003C05B7">
        <w:rPr>
          <w:rFonts w:ascii="Arial" w:hAnsi="Arial" w:cs="Arial"/>
          <w:color w:val="211A15"/>
        </w:rPr>
        <w:t xml:space="preserve"> der Montage das Advanced Diagnostic Tool, ADTa-100, </w:t>
      </w:r>
      <w:proofErr w:type="spellStart"/>
      <w:r w:rsidRPr="003C05B7">
        <w:rPr>
          <w:rFonts w:ascii="Arial" w:hAnsi="Arial" w:cs="Arial"/>
          <w:color w:val="211A15"/>
        </w:rPr>
        <w:t>über</w:t>
      </w:r>
      <w:proofErr w:type="spellEnd"/>
      <w:r w:rsidRPr="003C05B7">
        <w:rPr>
          <w:rFonts w:ascii="Arial" w:hAnsi="Arial" w:cs="Arial"/>
          <w:color w:val="211A15"/>
        </w:rPr>
        <w:t xml:space="preserve"> </w:t>
      </w:r>
      <w:proofErr w:type="spellStart"/>
      <w:r w:rsidRPr="003C05B7">
        <w:rPr>
          <w:rFonts w:ascii="Arial" w:hAnsi="Arial" w:cs="Arial"/>
          <w:color w:val="211A15"/>
        </w:rPr>
        <w:t>einen</w:t>
      </w:r>
      <w:proofErr w:type="spellEnd"/>
      <w:r w:rsidRPr="003C05B7">
        <w:rPr>
          <w:rFonts w:ascii="Arial" w:hAnsi="Arial" w:cs="Arial"/>
          <w:color w:val="211A15"/>
        </w:rPr>
        <w:t xml:space="preserve"> Standard-USB-Anschluss an </w:t>
      </w:r>
      <w:proofErr w:type="spellStart"/>
      <w:r w:rsidRPr="003C05B7">
        <w:rPr>
          <w:rFonts w:ascii="Arial" w:hAnsi="Arial" w:cs="Arial"/>
          <w:color w:val="211A15"/>
        </w:rPr>
        <w:t>einen</w:t>
      </w:r>
      <w:proofErr w:type="spellEnd"/>
      <w:r w:rsidRPr="003C05B7">
        <w:rPr>
          <w:rFonts w:ascii="Arial" w:hAnsi="Arial" w:cs="Arial"/>
          <w:color w:val="211A15"/>
        </w:rPr>
        <w:t xml:space="preserve"> PC </w:t>
      </w:r>
      <w:proofErr w:type="spellStart"/>
      <w:r w:rsidRPr="003C05B7">
        <w:rPr>
          <w:rFonts w:ascii="Arial" w:hAnsi="Arial" w:cs="Arial"/>
          <w:color w:val="211A15"/>
        </w:rPr>
        <w:t>angeschlossen</w:t>
      </w:r>
      <w:proofErr w:type="spellEnd"/>
      <w:r w:rsidRPr="003C05B7">
        <w:rPr>
          <w:rFonts w:ascii="Arial" w:hAnsi="Arial" w:cs="Arial"/>
          <w:color w:val="211A15"/>
        </w:rPr>
        <w:t xml:space="preserve"> </w:t>
      </w:r>
      <w:proofErr w:type="spellStart"/>
      <w:r w:rsidRPr="003C05B7">
        <w:rPr>
          <w:rFonts w:ascii="Arial" w:hAnsi="Arial" w:cs="Arial"/>
          <w:color w:val="211A15"/>
        </w:rPr>
        <w:t>werden</w:t>
      </w:r>
      <w:proofErr w:type="spellEnd"/>
      <w:r w:rsidRPr="003C05B7">
        <w:rPr>
          <w:rFonts w:ascii="Arial" w:hAnsi="Arial" w:cs="Arial"/>
          <w:color w:val="211A15"/>
        </w:rPr>
        <w:t xml:space="preserve">, auf </w:t>
      </w:r>
      <w:proofErr w:type="spellStart"/>
      <w:r w:rsidRPr="003C05B7">
        <w:rPr>
          <w:rFonts w:ascii="Arial" w:hAnsi="Arial" w:cs="Arial"/>
          <w:color w:val="211A15"/>
        </w:rPr>
        <w:t>dem</w:t>
      </w:r>
      <w:proofErr w:type="spellEnd"/>
      <w:r w:rsidRPr="003C05B7">
        <w:rPr>
          <w:rFonts w:ascii="Arial" w:hAnsi="Arial" w:cs="Arial"/>
          <w:color w:val="211A15"/>
        </w:rPr>
        <w:t xml:space="preserve"> die Software ADT View von Renishaw </w:t>
      </w:r>
      <w:proofErr w:type="spellStart"/>
      <w:r w:rsidRPr="003C05B7">
        <w:rPr>
          <w:rFonts w:ascii="Arial" w:hAnsi="Arial" w:cs="Arial"/>
          <w:color w:val="211A15"/>
        </w:rPr>
        <w:t>läuft</w:t>
      </w:r>
      <w:proofErr w:type="spellEnd"/>
      <w:r w:rsidRPr="003C05B7">
        <w:rPr>
          <w:rFonts w:ascii="Arial" w:hAnsi="Arial" w:cs="Arial"/>
          <w:color w:val="211A15"/>
        </w:rPr>
        <w:t xml:space="preserve">. </w:t>
      </w:r>
      <w:proofErr w:type="spellStart"/>
      <w:r w:rsidRPr="003C05B7">
        <w:rPr>
          <w:rFonts w:ascii="Arial" w:hAnsi="Arial" w:cs="Arial"/>
          <w:color w:val="211A15"/>
        </w:rPr>
        <w:t>Diese</w:t>
      </w:r>
      <w:proofErr w:type="spellEnd"/>
      <w:r w:rsidRPr="003C05B7">
        <w:rPr>
          <w:rFonts w:ascii="Arial" w:hAnsi="Arial" w:cs="Arial"/>
          <w:color w:val="211A15"/>
        </w:rPr>
        <w:t xml:space="preserve"> </w:t>
      </w:r>
      <w:proofErr w:type="spellStart"/>
      <w:r w:rsidRPr="003C05B7">
        <w:rPr>
          <w:rFonts w:ascii="Arial" w:hAnsi="Arial" w:cs="Arial"/>
          <w:color w:val="211A15"/>
        </w:rPr>
        <w:t>bietet</w:t>
      </w:r>
      <w:proofErr w:type="spellEnd"/>
      <w:r w:rsidRPr="003C05B7">
        <w:rPr>
          <w:rFonts w:ascii="Arial" w:hAnsi="Arial" w:cs="Arial"/>
          <w:color w:val="211A15"/>
        </w:rPr>
        <w:t xml:space="preserve"> </w:t>
      </w:r>
      <w:proofErr w:type="spellStart"/>
      <w:r w:rsidRPr="003C05B7">
        <w:rPr>
          <w:rFonts w:ascii="Arial" w:hAnsi="Arial" w:cs="Arial"/>
          <w:color w:val="211A15"/>
        </w:rPr>
        <w:t>eine</w:t>
      </w:r>
      <w:proofErr w:type="spellEnd"/>
      <w:r w:rsidRPr="003C05B7">
        <w:rPr>
          <w:rFonts w:ascii="Arial" w:hAnsi="Arial" w:cs="Arial"/>
          <w:color w:val="211A15"/>
        </w:rPr>
        <w:t xml:space="preserve"> </w:t>
      </w:r>
      <w:proofErr w:type="spellStart"/>
      <w:r w:rsidRPr="003C05B7">
        <w:rPr>
          <w:rFonts w:ascii="Arial" w:hAnsi="Arial" w:cs="Arial"/>
          <w:color w:val="211A15"/>
        </w:rPr>
        <w:t>benutzerfreundliche</w:t>
      </w:r>
      <w:proofErr w:type="spellEnd"/>
      <w:r w:rsidRPr="003C05B7">
        <w:rPr>
          <w:rFonts w:ascii="Arial" w:hAnsi="Arial" w:cs="Arial"/>
          <w:color w:val="211A15"/>
        </w:rPr>
        <w:t xml:space="preserve"> </w:t>
      </w:r>
      <w:proofErr w:type="spellStart"/>
      <w:r w:rsidRPr="003C05B7">
        <w:rPr>
          <w:rFonts w:ascii="Arial" w:hAnsi="Arial" w:cs="Arial"/>
          <w:color w:val="211A15"/>
        </w:rPr>
        <w:t>grafische</w:t>
      </w:r>
      <w:proofErr w:type="spellEnd"/>
      <w:r w:rsidRPr="003C05B7">
        <w:rPr>
          <w:rFonts w:ascii="Arial" w:hAnsi="Arial" w:cs="Arial"/>
          <w:color w:val="211A15"/>
        </w:rPr>
        <w:t xml:space="preserve"> </w:t>
      </w:r>
      <w:proofErr w:type="spellStart"/>
      <w:r w:rsidRPr="003C05B7">
        <w:rPr>
          <w:rFonts w:ascii="Arial" w:hAnsi="Arial" w:cs="Arial"/>
          <w:color w:val="211A15"/>
        </w:rPr>
        <w:t>Schnittstelle</w:t>
      </w:r>
      <w:proofErr w:type="spellEnd"/>
      <w:r w:rsidRPr="003C05B7">
        <w:rPr>
          <w:rFonts w:ascii="Arial" w:hAnsi="Arial" w:cs="Arial"/>
          <w:color w:val="211A15"/>
        </w:rPr>
        <w:t xml:space="preserve"> </w:t>
      </w:r>
      <w:proofErr w:type="spellStart"/>
      <w:r w:rsidRPr="003C05B7">
        <w:rPr>
          <w:rFonts w:ascii="Arial" w:hAnsi="Arial" w:cs="Arial"/>
          <w:color w:val="211A15"/>
        </w:rPr>
        <w:t>mit</w:t>
      </w:r>
      <w:proofErr w:type="spellEnd"/>
      <w:r w:rsidRPr="003C05B7">
        <w:rPr>
          <w:rFonts w:ascii="Arial" w:hAnsi="Arial" w:cs="Arial"/>
          <w:color w:val="211A15"/>
        </w:rPr>
        <w:t xml:space="preserve"> </w:t>
      </w:r>
      <w:proofErr w:type="spellStart"/>
      <w:r w:rsidRPr="003C05B7">
        <w:rPr>
          <w:rFonts w:ascii="Arial" w:hAnsi="Arial" w:cs="Arial"/>
          <w:color w:val="211A15"/>
        </w:rPr>
        <w:t>detaillierten</w:t>
      </w:r>
      <w:proofErr w:type="spellEnd"/>
      <w:r w:rsidRPr="003C05B7">
        <w:rPr>
          <w:rFonts w:ascii="Arial" w:hAnsi="Arial" w:cs="Arial"/>
          <w:color w:val="211A15"/>
        </w:rPr>
        <w:t xml:space="preserve"> </w:t>
      </w:r>
      <w:proofErr w:type="spellStart"/>
      <w:r w:rsidRPr="003C05B7">
        <w:rPr>
          <w:rFonts w:ascii="Arial" w:hAnsi="Arial" w:cs="Arial"/>
          <w:color w:val="211A15"/>
        </w:rPr>
        <w:t>Diagnoseinformationen</w:t>
      </w:r>
      <w:proofErr w:type="spellEnd"/>
      <w:r w:rsidRPr="003C05B7">
        <w:rPr>
          <w:rFonts w:ascii="Arial" w:hAnsi="Arial" w:cs="Arial"/>
          <w:color w:val="211A15"/>
        </w:rPr>
        <w:t xml:space="preserve"> </w:t>
      </w:r>
      <w:proofErr w:type="spellStart"/>
      <w:r w:rsidRPr="003C05B7">
        <w:rPr>
          <w:rFonts w:ascii="Arial" w:hAnsi="Arial" w:cs="Arial"/>
          <w:color w:val="211A15"/>
        </w:rPr>
        <w:t>einschließlich</w:t>
      </w:r>
      <w:proofErr w:type="spellEnd"/>
      <w:r w:rsidRPr="003C05B7">
        <w:rPr>
          <w:rFonts w:ascii="Arial" w:hAnsi="Arial" w:cs="Arial"/>
          <w:color w:val="211A15"/>
        </w:rPr>
        <w:t xml:space="preserve"> </w:t>
      </w:r>
      <w:proofErr w:type="spellStart"/>
      <w:r w:rsidRPr="003C05B7">
        <w:rPr>
          <w:rFonts w:ascii="Arial" w:hAnsi="Arial" w:cs="Arial"/>
          <w:color w:val="211A15"/>
        </w:rPr>
        <w:t>wichtiger</w:t>
      </w:r>
      <w:proofErr w:type="spellEnd"/>
      <w:r w:rsidRPr="003C05B7">
        <w:rPr>
          <w:rFonts w:ascii="Arial" w:hAnsi="Arial" w:cs="Arial"/>
          <w:color w:val="211A15"/>
        </w:rPr>
        <w:t xml:space="preserve"> </w:t>
      </w:r>
      <w:proofErr w:type="spellStart"/>
      <w:r w:rsidRPr="003C05B7">
        <w:rPr>
          <w:rFonts w:ascii="Arial" w:hAnsi="Arial" w:cs="Arial"/>
          <w:color w:val="211A15"/>
        </w:rPr>
        <w:t>Leistungsparameter</w:t>
      </w:r>
      <w:proofErr w:type="spellEnd"/>
      <w:r w:rsidRPr="003C05B7">
        <w:rPr>
          <w:rFonts w:ascii="Arial" w:hAnsi="Arial" w:cs="Arial"/>
          <w:color w:val="211A15"/>
        </w:rPr>
        <w:t xml:space="preserve"> des </w:t>
      </w:r>
      <w:proofErr w:type="spellStart"/>
      <w:r w:rsidRPr="003C05B7">
        <w:rPr>
          <w:rFonts w:ascii="Arial" w:hAnsi="Arial" w:cs="Arial"/>
          <w:color w:val="211A15"/>
        </w:rPr>
        <w:t>Messsystems</w:t>
      </w:r>
      <w:proofErr w:type="spellEnd"/>
      <w:r w:rsidRPr="003C05B7">
        <w:rPr>
          <w:rFonts w:ascii="Arial" w:hAnsi="Arial" w:cs="Arial"/>
          <w:color w:val="211A15"/>
        </w:rPr>
        <w:t xml:space="preserve"> </w:t>
      </w:r>
      <w:proofErr w:type="spellStart"/>
      <w:r w:rsidRPr="003C05B7">
        <w:rPr>
          <w:rFonts w:ascii="Arial" w:hAnsi="Arial" w:cs="Arial"/>
          <w:color w:val="211A15"/>
        </w:rPr>
        <w:t>wie</w:t>
      </w:r>
      <w:proofErr w:type="spellEnd"/>
      <w:r w:rsidRPr="003C05B7">
        <w:rPr>
          <w:rFonts w:ascii="Arial" w:hAnsi="Arial" w:cs="Arial"/>
          <w:color w:val="211A15"/>
        </w:rPr>
        <w:t xml:space="preserve"> </w:t>
      </w:r>
      <w:proofErr w:type="spellStart"/>
      <w:r w:rsidRPr="003C05B7">
        <w:rPr>
          <w:rFonts w:ascii="Arial" w:hAnsi="Arial" w:cs="Arial"/>
          <w:color w:val="211A15"/>
        </w:rPr>
        <w:t>Signalstärke</w:t>
      </w:r>
      <w:proofErr w:type="spellEnd"/>
      <w:r w:rsidRPr="003C05B7">
        <w:rPr>
          <w:rFonts w:ascii="Arial" w:hAnsi="Arial" w:cs="Arial"/>
          <w:color w:val="211A15"/>
        </w:rPr>
        <w:t xml:space="preserve"> </w:t>
      </w:r>
      <w:proofErr w:type="spellStart"/>
      <w:r w:rsidRPr="003C05B7">
        <w:rPr>
          <w:rFonts w:ascii="Arial" w:hAnsi="Arial" w:cs="Arial"/>
          <w:color w:val="211A15"/>
        </w:rPr>
        <w:t>entlang</w:t>
      </w:r>
      <w:proofErr w:type="spellEnd"/>
      <w:r w:rsidRPr="003C05B7">
        <w:rPr>
          <w:rFonts w:ascii="Arial" w:hAnsi="Arial" w:cs="Arial"/>
          <w:color w:val="211A15"/>
        </w:rPr>
        <w:t xml:space="preserve"> der </w:t>
      </w:r>
      <w:proofErr w:type="spellStart"/>
      <w:r w:rsidRPr="003C05B7">
        <w:rPr>
          <w:rFonts w:ascii="Arial" w:hAnsi="Arial" w:cs="Arial"/>
          <w:color w:val="211A15"/>
        </w:rPr>
        <w:t>Achsenlänge</w:t>
      </w:r>
      <w:proofErr w:type="spellEnd"/>
      <w:r w:rsidRPr="003C05B7">
        <w:rPr>
          <w:rFonts w:ascii="Arial" w:hAnsi="Arial" w:cs="Arial"/>
          <w:color w:val="211A15"/>
        </w:rPr>
        <w:t xml:space="preserve">. </w:t>
      </w:r>
      <w:proofErr w:type="spellStart"/>
      <w:r w:rsidRPr="003C05B7">
        <w:rPr>
          <w:rFonts w:ascii="Arial" w:hAnsi="Arial" w:cs="Arial"/>
          <w:color w:val="211A15"/>
        </w:rPr>
        <w:t>Installationsdaten</w:t>
      </w:r>
      <w:proofErr w:type="spellEnd"/>
      <w:r w:rsidRPr="003C05B7">
        <w:rPr>
          <w:rFonts w:ascii="Arial" w:hAnsi="Arial" w:cs="Arial"/>
          <w:color w:val="211A15"/>
        </w:rPr>
        <w:t xml:space="preserve"> </w:t>
      </w:r>
      <w:proofErr w:type="spellStart"/>
      <w:r w:rsidRPr="003C05B7">
        <w:rPr>
          <w:rFonts w:ascii="Arial" w:hAnsi="Arial" w:cs="Arial"/>
          <w:color w:val="211A15"/>
        </w:rPr>
        <w:t>können</w:t>
      </w:r>
      <w:proofErr w:type="spellEnd"/>
      <w:r w:rsidRPr="003C05B7">
        <w:rPr>
          <w:rFonts w:ascii="Arial" w:hAnsi="Arial" w:cs="Arial"/>
          <w:color w:val="211A15"/>
        </w:rPr>
        <w:t xml:space="preserve"> </w:t>
      </w:r>
      <w:proofErr w:type="spellStart"/>
      <w:r w:rsidRPr="003C05B7">
        <w:rPr>
          <w:rFonts w:ascii="Arial" w:hAnsi="Arial" w:cs="Arial"/>
          <w:color w:val="211A15"/>
        </w:rPr>
        <w:t>gespeichert</w:t>
      </w:r>
      <w:proofErr w:type="spellEnd"/>
      <w:r w:rsidRPr="003C05B7">
        <w:rPr>
          <w:rFonts w:ascii="Arial" w:hAnsi="Arial" w:cs="Arial"/>
          <w:color w:val="211A15"/>
        </w:rPr>
        <w:t xml:space="preserve"> und </w:t>
      </w:r>
      <w:proofErr w:type="spellStart"/>
      <w:r w:rsidRPr="003C05B7">
        <w:rPr>
          <w:rFonts w:ascii="Arial" w:hAnsi="Arial" w:cs="Arial"/>
          <w:color w:val="211A15"/>
        </w:rPr>
        <w:t>dauerhaft</w:t>
      </w:r>
      <w:proofErr w:type="spellEnd"/>
      <w:r w:rsidRPr="003C05B7">
        <w:rPr>
          <w:rFonts w:ascii="Arial" w:hAnsi="Arial" w:cs="Arial"/>
          <w:color w:val="211A15"/>
        </w:rPr>
        <w:t xml:space="preserve"> </w:t>
      </w:r>
      <w:proofErr w:type="spellStart"/>
      <w:r w:rsidRPr="003C05B7">
        <w:rPr>
          <w:rFonts w:ascii="Arial" w:hAnsi="Arial" w:cs="Arial"/>
          <w:color w:val="211A15"/>
        </w:rPr>
        <w:t>archiviert</w:t>
      </w:r>
      <w:proofErr w:type="spellEnd"/>
      <w:r w:rsidRPr="003C05B7">
        <w:rPr>
          <w:rFonts w:ascii="Arial" w:hAnsi="Arial" w:cs="Arial"/>
          <w:color w:val="211A15"/>
        </w:rPr>
        <w:t xml:space="preserve"> </w:t>
      </w:r>
      <w:proofErr w:type="spellStart"/>
      <w:r w:rsidRPr="003C05B7">
        <w:rPr>
          <w:rFonts w:ascii="Arial" w:hAnsi="Arial" w:cs="Arial"/>
          <w:color w:val="211A15"/>
        </w:rPr>
        <w:t>werden</w:t>
      </w:r>
      <w:proofErr w:type="spellEnd"/>
      <w:r w:rsidRPr="003C05B7">
        <w:rPr>
          <w:rFonts w:ascii="Arial" w:hAnsi="Arial" w:cs="Arial"/>
          <w:color w:val="211A15"/>
        </w:rPr>
        <w:t xml:space="preserve">, was </w:t>
      </w:r>
      <w:proofErr w:type="spellStart"/>
      <w:r w:rsidRPr="003C05B7">
        <w:rPr>
          <w:rFonts w:ascii="Arial" w:hAnsi="Arial" w:cs="Arial"/>
          <w:color w:val="211A15"/>
        </w:rPr>
        <w:t>sowohl</w:t>
      </w:r>
      <w:proofErr w:type="spellEnd"/>
      <w:r w:rsidRPr="003C05B7">
        <w:rPr>
          <w:rFonts w:ascii="Arial" w:hAnsi="Arial" w:cs="Arial"/>
          <w:color w:val="211A15"/>
        </w:rPr>
        <w:t xml:space="preserve"> </w:t>
      </w:r>
      <w:proofErr w:type="spellStart"/>
      <w:r w:rsidRPr="003C05B7">
        <w:rPr>
          <w:rFonts w:ascii="Arial" w:hAnsi="Arial" w:cs="Arial"/>
          <w:color w:val="211A15"/>
        </w:rPr>
        <w:t>bei</w:t>
      </w:r>
      <w:proofErr w:type="spellEnd"/>
      <w:r w:rsidRPr="003C05B7">
        <w:rPr>
          <w:rFonts w:ascii="Arial" w:hAnsi="Arial" w:cs="Arial"/>
          <w:color w:val="211A15"/>
        </w:rPr>
        <w:t xml:space="preserve"> </w:t>
      </w:r>
      <w:proofErr w:type="spellStart"/>
      <w:r w:rsidRPr="003C05B7">
        <w:rPr>
          <w:rFonts w:ascii="Arial" w:hAnsi="Arial" w:cs="Arial"/>
          <w:color w:val="211A15"/>
        </w:rPr>
        <w:t>Maschinenherstellern</w:t>
      </w:r>
      <w:proofErr w:type="spellEnd"/>
      <w:r w:rsidRPr="003C05B7">
        <w:rPr>
          <w:rFonts w:ascii="Arial" w:hAnsi="Arial" w:cs="Arial"/>
          <w:color w:val="211A15"/>
        </w:rPr>
        <w:t xml:space="preserve"> </w:t>
      </w:r>
      <w:proofErr w:type="spellStart"/>
      <w:r w:rsidRPr="003C05B7">
        <w:rPr>
          <w:rFonts w:ascii="Arial" w:hAnsi="Arial" w:cs="Arial"/>
          <w:color w:val="211A15"/>
        </w:rPr>
        <w:t>als</w:t>
      </w:r>
      <w:proofErr w:type="spellEnd"/>
      <w:r w:rsidRPr="003C05B7">
        <w:rPr>
          <w:rFonts w:ascii="Arial" w:hAnsi="Arial" w:cs="Arial"/>
          <w:color w:val="211A15"/>
        </w:rPr>
        <w:t xml:space="preserve"> </w:t>
      </w:r>
      <w:proofErr w:type="spellStart"/>
      <w:r w:rsidRPr="003C05B7">
        <w:rPr>
          <w:rFonts w:ascii="Arial" w:hAnsi="Arial" w:cs="Arial"/>
          <w:color w:val="211A15"/>
        </w:rPr>
        <w:t>auch</w:t>
      </w:r>
      <w:proofErr w:type="spellEnd"/>
      <w:r w:rsidRPr="003C05B7">
        <w:rPr>
          <w:rFonts w:ascii="Arial" w:hAnsi="Arial" w:cs="Arial"/>
          <w:color w:val="211A15"/>
        </w:rPr>
        <w:t xml:space="preserve"> </w:t>
      </w:r>
      <w:proofErr w:type="spellStart"/>
      <w:r w:rsidRPr="003C05B7">
        <w:rPr>
          <w:rFonts w:ascii="Arial" w:hAnsi="Arial" w:cs="Arial"/>
          <w:color w:val="211A15"/>
        </w:rPr>
        <w:t>Anwendern</w:t>
      </w:r>
      <w:proofErr w:type="spellEnd"/>
      <w:r w:rsidRPr="003C05B7">
        <w:rPr>
          <w:rFonts w:ascii="Arial" w:hAnsi="Arial" w:cs="Arial"/>
          <w:color w:val="211A15"/>
        </w:rPr>
        <w:t xml:space="preserve"> </w:t>
      </w:r>
      <w:proofErr w:type="spellStart"/>
      <w:r w:rsidRPr="003C05B7">
        <w:rPr>
          <w:rFonts w:ascii="Arial" w:hAnsi="Arial" w:cs="Arial"/>
          <w:color w:val="211A15"/>
        </w:rPr>
        <w:t>Vertrauen</w:t>
      </w:r>
      <w:proofErr w:type="spellEnd"/>
      <w:r w:rsidRPr="003C05B7">
        <w:rPr>
          <w:rFonts w:ascii="Arial" w:hAnsi="Arial" w:cs="Arial"/>
          <w:color w:val="211A15"/>
        </w:rPr>
        <w:t xml:space="preserve"> </w:t>
      </w:r>
      <w:proofErr w:type="spellStart"/>
      <w:r w:rsidRPr="003C05B7">
        <w:rPr>
          <w:rFonts w:ascii="Arial" w:hAnsi="Arial" w:cs="Arial"/>
          <w:color w:val="211A15"/>
        </w:rPr>
        <w:t>schafft</w:t>
      </w:r>
      <w:proofErr w:type="spellEnd"/>
      <w:r w:rsidRPr="003C05B7">
        <w:rPr>
          <w:rFonts w:ascii="Arial" w:hAnsi="Arial" w:cs="Arial"/>
          <w:color w:val="211A15"/>
        </w:rPr>
        <w:t>.</w:t>
      </w:r>
    </w:p>
    <w:p w14:paraId="0F85049B" w14:textId="77777777" w:rsidR="003C05B7" w:rsidRPr="003C05B7" w:rsidRDefault="003C05B7" w:rsidP="003C05B7">
      <w:pPr>
        <w:shd w:val="clear" w:color="auto" w:fill="FFFFFF"/>
        <w:spacing w:before="180" w:after="180" w:line="240" w:lineRule="exact"/>
        <w:textAlignment w:val="baseline"/>
        <w:rPr>
          <w:rFonts w:ascii="Arial" w:hAnsi="Arial" w:cs="Arial"/>
          <w:color w:val="211A15"/>
        </w:rPr>
      </w:pPr>
      <w:r w:rsidRPr="003C05B7">
        <w:rPr>
          <w:rFonts w:ascii="Arial" w:hAnsi="Arial" w:cs="Arial"/>
          <w:color w:val="211A15"/>
        </w:rPr>
        <w:t xml:space="preserve">Die </w:t>
      </w:r>
      <w:proofErr w:type="spellStart"/>
      <w:r w:rsidRPr="003C05B7">
        <w:rPr>
          <w:rFonts w:ascii="Arial" w:hAnsi="Arial" w:cs="Arial"/>
          <w:color w:val="211A15"/>
        </w:rPr>
        <w:t>FORTiS</w:t>
      </w:r>
      <w:proofErr w:type="spellEnd"/>
      <w:r w:rsidRPr="003C05B7">
        <w:rPr>
          <w:rFonts w:ascii="Arial" w:hAnsi="Arial" w:cs="Arial"/>
          <w:color w:val="211A15"/>
        </w:rPr>
        <w:t xml:space="preserve"> Absolut-</w:t>
      </w:r>
      <w:proofErr w:type="spellStart"/>
      <w:r w:rsidRPr="003C05B7">
        <w:rPr>
          <w:rFonts w:ascii="Arial" w:hAnsi="Arial" w:cs="Arial"/>
          <w:color w:val="211A15"/>
        </w:rPr>
        <w:t>Messsysteme</w:t>
      </w:r>
      <w:proofErr w:type="spellEnd"/>
      <w:r w:rsidRPr="003C05B7">
        <w:rPr>
          <w:rFonts w:ascii="Arial" w:hAnsi="Arial" w:cs="Arial"/>
          <w:color w:val="211A15"/>
        </w:rPr>
        <w:t xml:space="preserve"> von Renishaw </w:t>
      </w:r>
      <w:proofErr w:type="spellStart"/>
      <w:r w:rsidRPr="003C05B7">
        <w:rPr>
          <w:rFonts w:ascii="Arial" w:hAnsi="Arial" w:cs="Arial"/>
          <w:color w:val="211A15"/>
        </w:rPr>
        <w:t>verfügen</w:t>
      </w:r>
      <w:proofErr w:type="spellEnd"/>
      <w:r w:rsidRPr="003C05B7">
        <w:rPr>
          <w:rFonts w:ascii="Arial" w:hAnsi="Arial" w:cs="Arial"/>
          <w:color w:val="211A15"/>
        </w:rPr>
        <w:t xml:space="preserve"> </w:t>
      </w:r>
      <w:proofErr w:type="spellStart"/>
      <w:r w:rsidRPr="003C05B7">
        <w:rPr>
          <w:rFonts w:ascii="Arial" w:hAnsi="Arial" w:cs="Arial"/>
          <w:color w:val="211A15"/>
        </w:rPr>
        <w:t>über</w:t>
      </w:r>
      <w:proofErr w:type="spellEnd"/>
      <w:r w:rsidRPr="003C05B7">
        <w:rPr>
          <w:rFonts w:ascii="Arial" w:hAnsi="Arial" w:cs="Arial"/>
          <w:color w:val="211A15"/>
        </w:rPr>
        <w:t xml:space="preserve"> die CE-</w:t>
      </w:r>
      <w:proofErr w:type="spellStart"/>
      <w:r w:rsidRPr="003C05B7">
        <w:rPr>
          <w:rFonts w:ascii="Arial" w:hAnsi="Arial" w:cs="Arial"/>
          <w:color w:val="211A15"/>
        </w:rPr>
        <w:t>Kennzeichnung</w:t>
      </w:r>
      <w:proofErr w:type="spellEnd"/>
      <w:r w:rsidRPr="003C05B7">
        <w:rPr>
          <w:rFonts w:ascii="Arial" w:hAnsi="Arial" w:cs="Arial"/>
          <w:color w:val="211A15"/>
        </w:rPr>
        <w:t xml:space="preserve"> und </w:t>
      </w:r>
      <w:proofErr w:type="spellStart"/>
      <w:r w:rsidRPr="003C05B7">
        <w:rPr>
          <w:rFonts w:ascii="Arial" w:hAnsi="Arial" w:cs="Arial"/>
          <w:color w:val="211A15"/>
        </w:rPr>
        <w:t>werden</w:t>
      </w:r>
      <w:proofErr w:type="spellEnd"/>
      <w:r w:rsidRPr="003C05B7">
        <w:rPr>
          <w:rFonts w:ascii="Arial" w:hAnsi="Arial" w:cs="Arial"/>
          <w:color w:val="211A15"/>
        </w:rPr>
        <w:t xml:space="preserve"> </w:t>
      </w:r>
      <w:proofErr w:type="spellStart"/>
      <w:r w:rsidRPr="003C05B7">
        <w:rPr>
          <w:rFonts w:ascii="Arial" w:hAnsi="Arial" w:cs="Arial"/>
          <w:color w:val="211A15"/>
        </w:rPr>
        <w:t>im</w:t>
      </w:r>
      <w:proofErr w:type="spellEnd"/>
      <w:r w:rsidRPr="003C05B7">
        <w:rPr>
          <w:rFonts w:ascii="Arial" w:hAnsi="Arial" w:cs="Arial"/>
          <w:color w:val="211A15"/>
        </w:rPr>
        <w:t xml:space="preserve"> </w:t>
      </w:r>
      <w:proofErr w:type="spellStart"/>
      <w:r w:rsidRPr="003C05B7">
        <w:rPr>
          <w:rFonts w:ascii="Arial" w:hAnsi="Arial" w:cs="Arial"/>
          <w:color w:val="211A15"/>
        </w:rPr>
        <w:t>eigenen</w:t>
      </w:r>
      <w:proofErr w:type="spellEnd"/>
      <w:r w:rsidRPr="003C05B7">
        <w:rPr>
          <w:rFonts w:ascii="Arial" w:hAnsi="Arial" w:cs="Arial"/>
          <w:color w:val="211A15"/>
        </w:rPr>
        <w:t xml:space="preserve"> </w:t>
      </w:r>
      <w:proofErr w:type="spellStart"/>
      <w:r w:rsidRPr="003C05B7">
        <w:rPr>
          <w:rFonts w:ascii="Arial" w:hAnsi="Arial" w:cs="Arial"/>
          <w:color w:val="211A15"/>
        </w:rPr>
        <w:t>Hause</w:t>
      </w:r>
      <w:proofErr w:type="spellEnd"/>
      <w:r w:rsidRPr="003C05B7">
        <w:rPr>
          <w:rFonts w:ascii="Arial" w:hAnsi="Arial" w:cs="Arial"/>
          <w:color w:val="211A15"/>
        </w:rPr>
        <w:t xml:space="preserve"> </w:t>
      </w:r>
      <w:proofErr w:type="spellStart"/>
      <w:r w:rsidRPr="003C05B7">
        <w:rPr>
          <w:rFonts w:ascii="Arial" w:hAnsi="Arial" w:cs="Arial"/>
          <w:color w:val="211A15"/>
        </w:rPr>
        <w:t>unter</w:t>
      </w:r>
      <w:proofErr w:type="spellEnd"/>
      <w:r w:rsidRPr="003C05B7">
        <w:rPr>
          <w:rFonts w:ascii="Arial" w:hAnsi="Arial" w:cs="Arial"/>
          <w:color w:val="211A15"/>
        </w:rPr>
        <w:t xml:space="preserve"> </w:t>
      </w:r>
      <w:proofErr w:type="spellStart"/>
      <w:r w:rsidRPr="003C05B7">
        <w:rPr>
          <w:rFonts w:ascii="Arial" w:hAnsi="Arial" w:cs="Arial"/>
          <w:color w:val="211A15"/>
        </w:rPr>
        <w:t>Anwendung</w:t>
      </w:r>
      <w:proofErr w:type="spellEnd"/>
      <w:r w:rsidRPr="003C05B7">
        <w:rPr>
          <w:rFonts w:ascii="Arial" w:hAnsi="Arial" w:cs="Arial"/>
          <w:color w:val="211A15"/>
        </w:rPr>
        <w:t xml:space="preserve"> von </w:t>
      </w:r>
      <w:proofErr w:type="spellStart"/>
      <w:r w:rsidRPr="003C05B7">
        <w:rPr>
          <w:rFonts w:ascii="Arial" w:hAnsi="Arial" w:cs="Arial"/>
          <w:color w:val="211A15"/>
        </w:rPr>
        <w:t>Verfahren</w:t>
      </w:r>
      <w:proofErr w:type="spellEnd"/>
      <w:r w:rsidRPr="003C05B7">
        <w:rPr>
          <w:rFonts w:ascii="Arial" w:hAnsi="Arial" w:cs="Arial"/>
          <w:color w:val="211A15"/>
        </w:rPr>
        <w:t xml:space="preserve"> </w:t>
      </w:r>
      <w:proofErr w:type="spellStart"/>
      <w:r w:rsidRPr="003C05B7">
        <w:rPr>
          <w:rFonts w:ascii="Arial" w:hAnsi="Arial" w:cs="Arial"/>
          <w:color w:val="211A15"/>
        </w:rPr>
        <w:t>hergestellt</w:t>
      </w:r>
      <w:proofErr w:type="spellEnd"/>
      <w:r w:rsidRPr="003C05B7">
        <w:rPr>
          <w:rFonts w:ascii="Arial" w:hAnsi="Arial" w:cs="Arial"/>
          <w:color w:val="211A15"/>
        </w:rPr>
        <w:t xml:space="preserve">, die </w:t>
      </w:r>
      <w:proofErr w:type="spellStart"/>
      <w:r w:rsidRPr="003C05B7">
        <w:rPr>
          <w:rFonts w:ascii="Arial" w:hAnsi="Arial" w:cs="Arial"/>
          <w:color w:val="211A15"/>
        </w:rPr>
        <w:t>einer</w:t>
      </w:r>
      <w:proofErr w:type="spellEnd"/>
      <w:r w:rsidRPr="003C05B7">
        <w:rPr>
          <w:rFonts w:ascii="Arial" w:hAnsi="Arial" w:cs="Arial"/>
          <w:color w:val="211A15"/>
        </w:rPr>
        <w:t xml:space="preserve"> </w:t>
      </w:r>
      <w:proofErr w:type="spellStart"/>
      <w:r w:rsidRPr="003C05B7">
        <w:rPr>
          <w:rFonts w:ascii="Arial" w:hAnsi="Arial" w:cs="Arial"/>
          <w:color w:val="211A15"/>
        </w:rPr>
        <w:t>strengen</w:t>
      </w:r>
      <w:proofErr w:type="spellEnd"/>
      <w:r w:rsidRPr="003C05B7">
        <w:rPr>
          <w:rFonts w:ascii="Arial" w:hAnsi="Arial" w:cs="Arial"/>
          <w:color w:val="211A15"/>
        </w:rPr>
        <w:t xml:space="preserve"> </w:t>
      </w:r>
      <w:proofErr w:type="spellStart"/>
      <w:r w:rsidRPr="003C05B7">
        <w:rPr>
          <w:rFonts w:ascii="Arial" w:hAnsi="Arial" w:cs="Arial"/>
          <w:color w:val="211A15"/>
        </w:rPr>
        <w:t>Qualitätskontrolle</w:t>
      </w:r>
      <w:proofErr w:type="spellEnd"/>
      <w:r w:rsidRPr="003C05B7">
        <w:rPr>
          <w:rFonts w:ascii="Arial" w:hAnsi="Arial" w:cs="Arial"/>
          <w:color w:val="211A15"/>
        </w:rPr>
        <w:t xml:space="preserve"> </w:t>
      </w:r>
      <w:proofErr w:type="spellStart"/>
      <w:r w:rsidRPr="003C05B7">
        <w:rPr>
          <w:rFonts w:ascii="Arial" w:hAnsi="Arial" w:cs="Arial"/>
          <w:color w:val="211A15"/>
        </w:rPr>
        <w:t>unterliegen</w:t>
      </w:r>
      <w:proofErr w:type="spellEnd"/>
      <w:r w:rsidRPr="003C05B7">
        <w:rPr>
          <w:rFonts w:ascii="Arial" w:hAnsi="Arial" w:cs="Arial"/>
          <w:color w:val="211A15"/>
        </w:rPr>
        <w:t xml:space="preserve"> und </w:t>
      </w:r>
      <w:proofErr w:type="spellStart"/>
      <w:r w:rsidRPr="003C05B7">
        <w:rPr>
          <w:rFonts w:ascii="Arial" w:hAnsi="Arial" w:cs="Arial"/>
          <w:color w:val="211A15"/>
        </w:rPr>
        <w:t>nach</w:t>
      </w:r>
      <w:proofErr w:type="spellEnd"/>
      <w:r w:rsidRPr="003C05B7">
        <w:rPr>
          <w:rFonts w:ascii="Arial" w:hAnsi="Arial" w:cs="Arial"/>
          <w:color w:val="211A15"/>
        </w:rPr>
        <w:t xml:space="preserve"> ISO 9001:2015 </w:t>
      </w:r>
      <w:proofErr w:type="spellStart"/>
      <w:r w:rsidRPr="003C05B7">
        <w:rPr>
          <w:rFonts w:ascii="Arial" w:hAnsi="Arial" w:cs="Arial"/>
          <w:color w:val="211A15"/>
        </w:rPr>
        <w:t>zertifiziert</w:t>
      </w:r>
      <w:proofErr w:type="spellEnd"/>
      <w:r w:rsidRPr="003C05B7">
        <w:rPr>
          <w:rFonts w:ascii="Arial" w:hAnsi="Arial" w:cs="Arial"/>
          <w:color w:val="211A15"/>
        </w:rPr>
        <w:t xml:space="preserve"> </w:t>
      </w:r>
      <w:proofErr w:type="spellStart"/>
      <w:r w:rsidRPr="003C05B7">
        <w:rPr>
          <w:rFonts w:ascii="Arial" w:hAnsi="Arial" w:cs="Arial"/>
          <w:color w:val="211A15"/>
        </w:rPr>
        <w:t>sind</w:t>
      </w:r>
      <w:proofErr w:type="spellEnd"/>
      <w:r w:rsidRPr="003C05B7">
        <w:rPr>
          <w:rFonts w:ascii="Arial" w:hAnsi="Arial" w:cs="Arial"/>
          <w:color w:val="211A15"/>
        </w:rPr>
        <w:t xml:space="preserve">. </w:t>
      </w:r>
      <w:proofErr w:type="spellStart"/>
      <w:r w:rsidRPr="003C05B7">
        <w:rPr>
          <w:rFonts w:ascii="Arial" w:hAnsi="Arial" w:cs="Arial"/>
          <w:color w:val="211A15"/>
        </w:rPr>
        <w:t>Außerdem</w:t>
      </w:r>
      <w:proofErr w:type="spellEnd"/>
      <w:r w:rsidRPr="003C05B7">
        <w:rPr>
          <w:rFonts w:ascii="Arial" w:hAnsi="Arial" w:cs="Arial"/>
          <w:color w:val="211A15"/>
        </w:rPr>
        <w:t xml:space="preserve"> </w:t>
      </w:r>
      <w:proofErr w:type="spellStart"/>
      <w:r w:rsidRPr="003C05B7">
        <w:rPr>
          <w:rFonts w:ascii="Arial" w:hAnsi="Arial" w:cs="Arial"/>
          <w:color w:val="211A15"/>
        </w:rPr>
        <w:t>steht</w:t>
      </w:r>
      <w:proofErr w:type="spellEnd"/>
      <w:r w:rsidRPr="003C05B7">
        <w:rPr>
          <w:rFonts w:ascii="Arial" w:hAnsi="Arial" w:cs="Arial"/>
          <w:color w:val="211A15"/>
        </w:rPr>
        <w:t xml:space="preserve"> </w:t>
      </w:r>
      <w:proofErr w:type="spellStart"/>
      <w:r w:rsidRPr="003C05B7">
        <w:rPr>
          <w:rFonts w:ascii="Arial" w:hAnsi="Arial" w:cs="Arial"/>
          <w:color w:val="211A15"/>
        </w:rPr>
        <w:t>ein</w:t>
      </w:r>
      <w:proofErr w:type="spellEnd"/>
      <w:r w:rsidRPr="003C05B7">
        <w:rPr>
          <w:rFonts w:ascii="Arial" w:hAnsi="Arial" w:cs="Arial"/>
          <w:color w:val="211A15"/>
        </w:rPr>
        <w:t xml:space="preserve"> </w:t>
      </w:r>
      <w:proofErr w:type="spellStart"/>
      <w:r w:rsidRPr="003C05B7">
        <w:rPr>
          <w:rFonts w:ascii="Arial" w:hAnsi="Arial" w:cs="Arial"/>
          <w:color w:val="211A15"/>
        </w:rPr>
        <w:t>weltweiter</w:t>
      </w:r>
      <w:proofErr w:type="spellEnd"/>
      <w:r w:rsidRPr="003C05B7">
        <w:rPr>
          <w:rFonts w:ascii="Arial" w:hAnsi="Arial" w:cs="Arial"/>
          <w:color w:val="211A15"/>
        </w:rPr>
        <w:t xml:space="preserve"> </w:t>
      </w:r>
      <w:proofErr w:type="spellStart"/>
      <w:r w:rsidRPr="003C05B7">
        <w:rPr>
          <w:rFonts w:ascii="Arial" w:hAnsi="Arial" w:cs="Arial"/>
          <w:color w:val="211A15"/>
        </w:rPr>
        <w:t>Kundendienst</w:t>
      </w:r>
      <w:proofErr w:type="spellEnd"/>
      <w:r w:rsidRPr="003C05B7">
        <w:rPr>
          <w:rFonts w:ascii="Arial" w:hAnsi="Arial" w:cs="Arial"/>
          <w:color w:val="211A15"/>
        </w:rPr>
        <w:t xml:space="preserve"> </w:t>
      </w:r>
      <w:proofErr w:type="spellStart"/>
      <w:r w:rsidRPr="003C05B7">
        <w:rPr>
          <w:rFonts w:ascii="Arial" w:hAnsi="Arial" w:cs="Arial"/>
          <w:color w:val="211A15"/>
        </w:rPr>
        <w:t>zur</w:t>
      </w:r>
      <w:proofErr w:type="spellEnd"/>
      <w:r w:rsidRPr="003C05B7">
        <w:rPr>
          <w:rFonts w:ascii="Arial" w:hAnsi="Arial" w:cs="Arial"/>
          <w:color w:val="211A15"/>
        </w:rPr>
        <w:t xml:space="preserve"> </w:t>
      </w:r>
      <w:proofErr w:type="spellStart"/>
      <w:r w:rsidRPr="003C05B7">
        <w:rPr>
          <w:rFonts w:ascii="Arial" w:hAnsi="Arial" w:cs="Arial"/>
          <w:color w:val="211A15"/>
        </w:rPr>
        <w:t>Verfügung</w:t>
      </w:r>
      <w:proofErr w:type="spellEnd"/>
      <w:r w:rsidRPr="003C05B7">
        <w:rPr>
          <w:rFonts w:ascii="Arial" w:hAnsi="Arial" w:cs="Arial"/>
          <w:color w:val="211A15"/>
        </w:rPr>
        <w:t xml:space="preserve">, der </w:t>
      </w:r>
      <w:proofErr w:type="spellStart"/>
      <w:r w:rsidRPr="003C05B7">
        <w:rPr>
          <w:rFonts w:ascii="Arial" w:hAnsi="Arial" w:cs="Arial"/>
          <w:color w:val="211A15"/>
        </w:rPr>
        <w:t>schnelle</w:t>
      </w:r>
      <w:proofErr w:type="spellEnd"/>
      <w:r w:rsidRPr="003C05B7">
        <w:rPr>
          <w:rFonts w:ascii="Arial" w:hAnsi="Arial" w:cs="Arial"/>
          <w:color w:val="211A15"/>
        </w:rPr>
        <w:t xml:space="preserve"> und </w:t>
      </w:r>
      <w:proofErr w:type="spellStart"/>
      <w:r w:rsidRPr="003C05B7">
        <w:rPr>
          <w:rFonts w:ascii="Arial" w:hAnsi="Arial" w:cs="Arial"/>
          <w:color w:val="211A15"/>
        </w:rPr>
        <w:t>kompetente</w:t>
      </w:r>
      <w:proofErr w:type="spellEnd"/>
      <w:r w:rsidRPr="003C05B7">
        <w:rPr>
          <w:rFonts w:ascii="Arial" w:hAnsi="Arial" w:cs="Arial"/>
          <w:color w:val="211A15"/>
        </w:rPr>
        <w:t xml:space="preserve"> </w:t>
      </w:r>
      <w:proofErr w:type="spellStart"/>
      <w:r w:rsidRPr="003C05B7">
        <w:rPr>
          <w:rFonts w:ascii="Arial" w:hAnsi="Arial" w:cs="Arial"/>
          <w:color w:val="211A15"/>
        </w:rPr>
        <w:t>globale</w:t>
      </w:r>
      <w:proofErr w:type="spellEnd"/>
      <w:r w:rsidRPr="003C05B7">
        <w:rPr>
          <w:rFonts w:ascii="Arial" w:hAnsi="Arial" w:cs="Arial"/>
          <w:color w:val="211A15"/>
        </w:rPr>
        <w:t xml:space="preserve"> </w:t>
      </w:r>
      <w:proofErr w:type="spellStart"/>
      <w:r w:rsidRPr="003C05B7">
        <w:rPr>
          <w:rFonts w:ascii="Arial" w:hAnsi="Arial" w:cs="Arial"/>
          <w:color w:val="211A15"/>
        </w:rPr>
        <w:t>Unterstützung</w:t>
      </w:r>
      <w:proofErr w:type="spellEnd"/>
      <w:r w:rsidRPr="003C05B7">
        <w:rPr>
          <w:rFonts w:ascii="Arial" w:hAnsi="Arial" w:cs="Arial"/>
          <w:color w:val="211A15"/>
        </w:rPr>
        <w:t xml:space="preserve"> </w:t>
      </w:r>
      <w:proofErr w:type="spellStart"/>
      <w:r w:rsidRPr="003C05B7">
        <w:rPr>
          <w:rFonts w:ascii="Arial" w:hAnsi="Arial" w:cs="Arial"/>
          <w:color w:val="211A15"/>
        </w:rPr>
        <w:t>bietet</w:t>
      </w:r>
      <w:proofErr w:type="spellEnd"/>
      <w:r w:rsidRPr="003C05B7">
        <w:rPr>
          <w:rFonts w:ascii="Arial" w:hAnsi="Arial" w:cs="Arial"/>
          <w:color w:val="211A15"/>
        </w:rPr>
        <w:t>.</w:t>
      </w:r>
    </w:p>
    <w:p w14:paraId="7D0E678D" w14:textId="77777777" w:rsidR="003C05B7" w:rsidRPr="003C05B7" w:rsidRDefault="003C05B7" w:rsidP="003C05B7">
      <w:pPr>
        <w:shd w:val="clear" w:color="auto" w:fill="FFFFFF"/>
        <w:spacing w:before="180" w:after="180" w:line="240" w:lineRule="exact"/>
        <w:textAlignment w:val="baseline"/>
        <w:rPr>
          <w:rFonts w:ascii="Arial" w:hAnsi="Arial" w:cs="Arial"/>
          <w:color w:val="211A15"/>
        </w:rPr>
      </w:pPr>
      <w:r w:rsidRPr="003C05B7">
        <w:rPr>
          <w:rFonts w:ascii="Arial" w:hAnsi="Arial" w:cs="Arial"/>
          <w:color w:val="211A15"/>
        </w:rPr>
        <w:t xml:space="preserve">Wenden Sie </w:t>
      </w:r>
      <w:proofErr w:type="spellStart"/>
      <w:r w:rsidRPr="003C05B7">
        <w:rPr>
          <w:rFonts w:ascii="Arial" w:hAnsi="Arial" w:cs="Arial"/>
          <w:color w:val="211A15"/>
        </w:rPr>
        <w:t>sich</w:t>
      </w:r>
      <w:proofErr w:type="spellEnd"/>
      <w:r w:rsidRPr="003C05B7">
        <w:rPr>
          <w:rFonts w:ascii="Arial" w:hAnsi="Arial" w:cs="Arial"/>
          <w:color w:val="211A15"/>
        </w:rPr>
        <w:t xml:space="preserve"> bitte an </w:t>
      </w:r>
      <w:proofErr w:type="spellStart"/>
      <w:r w:rsidRPr="003C05B7">
        <w:rPr>
          <w:rFonts w:ascii="Arial" w:hAnsi="Arial" w:cs="Arial"/>
          <w:color w:val="211A15"/>
        </w:rPr>
        <w:t>Ihre</w:t>
      </w:r>
      <w:proofErr w:type="spellEnd"/>
      <w:r w:rsidRPr="003C05B7">
        <w:rPr>
          <w:rFonts w:ascii="Arial" w:hAnsi="Arial" w:cs="Arial"/>
          <w:color w:val="211A15"/>
        </w:rPr>
        <w:t xml:space="preserve"> Renishaw-</w:t>
      </w:r>
      <w:proofErr w:type="spellStart"/>
      <w:r w:rsidRPr="003C05B7">
        <w:rPr>
          <w:rFonts w:ascii="Arial" w:hAnsi="Arial" w:cs="Arial"/>
          <w:color w:val="211A15"/>
        </w:rPr>
        <w:t>Niederlassung</w:t>
      </w:r>
      <w:proofErr w:type="spellEnd"/>
      <w:r w:rsidRPr="003C05B7">
        <w:rPr>
          <w:rFonts w:ascii="Arial" w:hAnsi="Arial" w:cs="Arial"/>
          <w:color w:val="211A15"/>
        </w:rPr>
        <w:t xml:space="preserve">, um </w:t>
      </w:r>
      <w:proofErr w:type="spellStart"/>
      <w:r w:rsidRPr="003C05B7">
        <w:rPr>
          <w:rFonts w:ascii="Arial" w:hAnsi="Arial" w:cs="Arial"/>
          <w:color w:val="211A15"/>
        </w:rPr>
        <w:t>zu</w:t>
      </w:r>
      <w:proofErr w:type="spellEnd"/>
      <w:r w:rsidRPr="003C05B7">
        <w:rPr>
          <w:rFonts w:ascii="Arial" w:hAnsi="Arial" w:cs="Arial"/>
          <w:color w:val="211A15"/>
        </w:rPr>
        <w:t xml:space="preserve"> </w:t>
      </w:r>
      <w:proofErr w:type="spellStart"/>
      <w:r w:rsidRPr="003C05B7">
        <w:rPr>
          <w:rFonts w:ascii="Arial" w:hAnsi="Arial" w:cs="Arial"/>
          <w:color w:val="211A15"/>
        </w:rPr>
        <w:t>erfahren</w:t>
      </w:r>
      <w:proofErr w:type="spellEnd"/>
      <w:r w:rsidRPr="003C05B7">
        <w:rPr>
          <w:rFonts w:ascii="Arial" w:hAnsi="Arial" w:cs="Arial"/>
          <w:color w:val="211A15"/>
        </w:rPr>
        <w:t xml:space="preserve">, </w:t>
      </w:r>
      <w:proofErr w:type="spellStart"/>
      <w:r w:rsidRPr="003C05B7">
        <w:rPr>
          <w:rFonts w:ascii="Arial" w:hAnsi="Arial" w:cs="Arial"/>
          <w:color w:val="211A15"/>
        </w:rPr>
        <w:t>wie</w:t>
      </w:r>
      <w:proofErr w:type="spellEnd"/>
      <w:r w:rsidRPr="003C05B7">
        <w:rPr>
          <w:rFonts w:ascii="Arial" w:hAnsi="Arial" w:cs="Arial"/>
          <w:color w:val="211A15"/>
        </w:rPr>
        <w:t xml:space="preserve"> </w:t>
      </w:r>
      <w:proofErr w:type="spellStart"/>
      <w:r w:rsidRPr="003C05B7">
        <w:rPr>
          <w:rFonts w:ascii="Arial" w:hAnsi="Arial" w:cs="Arial"/>
          <w:color w:val="211A15"/>
        </w:rPr>
        <w:t>sich</w:t>
      </w:r>
      <w:proofErr w:type="spellEnd"/>
      <w:r w:rsidRPr="003C05B7">
        <w:rPr>
          <w:rFonts w:ascii="Arial" w:hAnsi="Arial" w:cs="Arial"/>
          <w:color w:val="211A15"/>
        </w:rPr>
        <w:t xml:space="preserve"> </w:t>
      </w:r>
      <w:proofErr w:type="spellStart"/>
      <w:r w:rsidRPr="003C05B7">
        <w:rPr>
          <w:rFonts w:ascii="Arial" w:hAnsi="Arial" w:cs="Arial"/>
          <w:color w:val="211A15"/>
        </w:rPr>
        <w:t>Ihre</w:t>
      </w:r>
      <w:proofErr w:type="spellEnd"/>
      <w:r w:rsidRPr="003C05B7">
        <w:rPr>
          <w:rFonts w:ascii="Arial" w:hAnsi="Arial" w:cs="Arial"/>
          <w:color w:val="211A15"/>
        </w:rPr>
        <w:t xml:space="preserve"> </w:t>
      </w:r>
      <w:proofErr w:type="spellStart"/>
      <w:r w:rsidRPr="003C05B7">
        <w:rPr>
          <w:rFonts w:ascii="Arial" w:hAnsi="Arial" w:cs="Arial"/>
          <w:color w:val="211A15"/>
        </w:rPr>
        <w:t>messtechnischen</w:t>
      </w:r>
      <w:proofErr w:type="spellEnd"/>
      <w:r w:rsidRPr="003C05B7">
        <w:rPr>
          <w:rFonts w:ascii="Arial" w:hAnsi="Arial" w:cs="Arial"/>
          <w:color w:val="211A15"/>
        </w:rPr>
        <w:t xml:space="preserve"> </w:t>
      </w:r>
      <w:proofErr w:type="spellStart"/>
      <w:r w:rsidRPr="003C05B7">
        <w:rPr>
          <w:rFonts w:ascii="Arial" w:hAnsi="Arial" w:cs="Arial"/>
          <w:color w:val="211A15"/>
        </w:rPr>
        <w:t>Herausforderungen</w:t>
      </w:r>
      <w:proofErr w:type="spellEnd"/>
      <w:r w:rsidRPr="003C05B7">
        <w:rPr>
          <w:rFonts w:ascii="Arial" w:hAnsi="Arial" w:cs="Arial"/>
          <w:color w:val="211A15"/>
        </w:rPr>
        <w:t xml:space="preserve"> </w:t>
      </w:r>
      <w:proofErr w:type="spellStart"/>
      <w:r w:rsidRPr="003C05B7">
        <w:rPr>
          <w:rFonts w:ascii="Arial" w:hAnsi="Arial" w:cs="Arial"/>
          <w:color w:val="211A15"/>
        </w:rPr>
        <w:t>mit</w:t>
      </w:r>
      <w:proofErr w:type="spellEnd"/>
      <w:r w:rsidRPr="003C05B7">
        <w:rPr>
          <w:rFonts w:ascii="Arial" w:hAnsi="Arial" w:cs="Arial"/>
          <w:color w:val="211A15"/>
        </w:rPr>
        <w:t xml:space="preserve"> </w:t>
      </w:r>
      <w:proofErr w:type="spellStart"/>
      <w:r w:rsidRPr="003C05B7">
        <w:rPr>
          <w:rFonts w:ascii="Arial" w:hAnsi="Arial" w:cs="Arial"/>
          <w:color w:val="211A15"/>
        </w:rPr>
        <w:t>FORTiS</w:t>
      </w:r>
      <w:proofErr w:type="spellEnd"/>
      <w:r w:rsidRPr="003C05B7">
        <w:rPr>
          <w:rFonts w:ascii="Arial" w:hAnsi="Arial" w:cs="Arial"/>
          <w:color w:val="211A15"/>
        </w:rPr>
        <w:t xml:space="preserve"> Absolut-</w:t>
      </w:r>
      <w:proofErr w:type="spellStart"/>
      <w:r w:rsidRPr="003C05B7">
        <w:rPr>
          <w:rFonts w:ascii="Arial" w:hAnsi="Arial" w:cs="Arial"/>
          <w:color w:val="211A15"/>
        </w:rPr>
        <w:t>Messsystemen</w:t>
      </w:r>
      <w:proofErr w:type="spellEnd"/>
      <w:r w:rsidRPr="003C05B7">
        <w:rPr>
          <w:rFonts w:ascii="Arial" w:hAnsi="Arial" w:cs="Arial"/>
          <w:color w:val="211A15"/>
        </w:rPr>
        <w:t xml:space="preserve"> </w:t>
      </w:r>
      <w:proofErr w:type="spellStart"/>
      <w:r w:rsidRPr="003C05B7">
        <w:rPr>
          <w:rFonts w:ascii="Arial" w:hAnsi="Arial" w:cs="Arial"/>
          <w:color w:val="211A15"/>
        </w:rPr>
        <w:t>lösen</w:t>
      </w:r>
      <w:proofErr w:type="spellEnd"/>
      <w:r w:rsidRPr="003C05B7">
        <w:rPr>
          <w:rFonts w:ascii="Arial" w:hAnsi="Arial" w:cs="Arial"/>
          <w:color w:val="211A15"/>
        </w:rPr>
        <w:t xml:space="preserve"> </w:t>
      </w:r>
      <w:proofErr w:type="spellStart"/>
      <w:r w:rsidRPr="003C05B7">
        <w:rPr>
          <w:rFonts w:ascii="Arial" w:hAnsi="Arial" w:cs="Arial"/>
          <w:color w:val="211A15"/>
        </w:rPr>
        <w:t>lassen</w:t>
      </w:r>
      <w:proofErr w:type="spellEnd"/>
      <w:r w:rsidRPr="003C05B7">
        <w:rPr>
          <w:rFonts w:ascii="Arial" w:hAnsi="Arial" w:cs="Arial"/>
          <w:color w:val="211A15"/>
        </w:rPr>
        <w:t>.</w:t>
      </w:r>
    </w:p>
    <w:p w14:paraId="2CA783BC" w14:textId="77777777" w:rsidR="003C05B7" w:rsidRPr="003C05B7" w:rsidRDefault="003C05B7" w:rsidP="003C05B7">
      <w:pPr>
        <w:shd w:val="clear" w:color="auto" w:fill="FFFFFF"/>
        <w:spacing w:line="240" w:lineRule="exact"/>
        <w:textAlignment w:val="baseline"/>
        <w:rPr>
          <w:rFonts w:ascii="Arial" w:hAnsi="Arial" w:cs="Arial"/>
          <w:color w:val="211A15"/>
        </w:rPr>
      </w:pPr>
      <w:proofErr w:type="spellStart"/>
      <w:r w:rsidRPr="003C05B7">
        <w:rPr>
          <w:rFonts w:ascii="Arial" w:hAnsi="Arial" w:cs="Arial"/>
          <w:color w:val="211A15"/>
        </w:rPr>
        <w:t>Weitere</w:t>
      </w:r>
      <w:proofErr w:type="spellEnd"/>
      <w:r w:rsidRPr="003C05B7">
        <w:rPr>
          <w:rFonts w:ascii="Arial" w:hAnsi="Arial" w:cs="Arial"/>
          <w:color w:val="211A15"/>
        </w:rPr>
        <w:t xml:space="preserve"> </w:t>
      </w:r>
      <w:proofErr w:type="spellStart"/>
      <w:r w:rsidRPr="003C05B7">
        <w:rPr>
          <w:rFonts w:ascii="Arial" w:hAnsi="Arial" w:cs="Arial"/>
          <w:color w:val="211A15"/>
        </w:rPr>
        <w:t>Informationen</w:t>
      </w:r>
      <w:proofErr w:type="spellEnd"/>
      <w:r w:rsidRPr="003C05B7">
        <w:rPr>
          <w:rFonts w:ascii="Arial" w:hAnsi="Arial" w:cs="Arial"/>
          <w:color w:val="211A15"/>
        </w:rPr>
        <w:t xml:space="preserve"> </w:t>
      </w:r>
      <w:proofErr w:type="spellStart"/>
      <w:r w:rsidRPr="003C05B7">
        <w:rPr>
          <w:rFonts w:ascii="Arial" w:hAnsi="Arial" w:cs="Arial"/>
          <w:color w:val="211A15"/>
        </w:rPr>
        <w:t>zu</w:t>
      </w:r>
      <w:proofErr w:type="spellEnd"/>
      <w:r w:rsidRPr="003C05B7">
        <w:rPr>
          <w:rFonts w:ascii="Arial" w:hAnsi="Arial" w:cs="Arial"/>
          <w:color w:val="211A15"/>
        </w:rPr>
        <w:t xml:space="preserve"> </w:t>
      </w:r>
      <w:proofErr w:type="spellStart"/>
      <w:r w:rsidRPr="003C05B7">
        <w:rPr>
          <w:rFonts w:ascii="Arial" w:hAnsi="Arial" w:cs="Arial"/>
          <w:color w:val="211A15"/>
        </w:rPr>
        <w:t>Renishaws</w:t>
      </w:r>
      <w:proofErr w:type="spellEnd"/>
      <w:r w:rsidRPr="003C05B7">
        <w:rPr>
          <w:rFonts w:ascii="Arial" w:hAnsi="Arial" w:cs="Arial"/>
          <w:color w:val="211A15"/>
        </w:rPr>
        <w:t xml:space="preserve"> </w:t>
      </w:r>
      <w:proofErr w:type="spellStart"/>
      <w:r w:rsidRPr="003C05B7">
        <w:rPr>
          <w:rFonts w:ascii="Arial" w:hAnsi="Arial" w:cs="Arial"/>
          <w:color w:val="211A15"/>
        </w:rPr>
        <w:t>neuen</w:t>
      </w:r>
      <w:proofErr w:type="spellEnd"/>
      <w:r w:rsidRPr="003C05B7">
        <w:rPr>
          <w:rFonts w:ascii="Arial" w:hAnsi="Arial" w:cs="Arial"/>
          <w:color w:val="211A15"/>
        </w:rPr>
        <w:t xml:space="preserve"> </w:t>
      </w:r>
      <w:proofErr w:type="spellStart"/>
      <w:r w:rsidRPr="003C05B7">
        <w:rPr>
          <w:rFonts w:ascii="Arial" w:hAnsi="Arial" w:cs="Arial"/>
          <w:color w:val="211A15"/>
        </w:rPr>
        <w:t>FORTiS</w:t>
      </w:r>
      <w:proofErr w:type="spellEnd"/>
      <w:r w:rsidRPr="003C05B7">
        <w:rPr>
          <w:rFonts w:ascii="Arial" w:hAnsi="Arial" w:cs="Arial"/>
          <w:color w:val="211A15"/>
        </w:rPr>
        <w:t xml:space="preserve"> </w:t>
      </w:r>
      <w:proofErr w:type="spellStart"/>
      <w:r w:rsidRPr="003C05B7">
        <w:rPr>
          <w:rFonts w:ascii="Arial" w:hAnsi="Arial" w:cs="Arial"/>
          <w:color w:val="211A15"/>
        </w:rPr>
        <w:t>Wegmesssystemen</w:t>
      </w:r>
      <w:proofErr w:type="spellEnd"/>
      <w:r w:rsidRPr="003C05B7">
        <w:rPr>
          <w:rFonts w:ascii="Arial" w:hAnsi="Arial" w:cs="Arial"/>
          <w:color w:val="211A15"/>
        </w:rPr>
        <w:t xml:space="preserve"> in </w:t>
      </w:r>
      <w:proofErr w:type="spellStart"/>
      <w:r w:rsidRPr="003C05B7">
        <w:rPr>
          <w:rFonts w:ascii="Arial" w:hAnsi="Arial" w:cs="Arial"/>
          <w:color w:val="211A15"/>
        </w:rPr>
        <w:t>geschlossener</w:t>
      </w:r>
      <w:proofErr w:type="spellEnd"/>
      <w:r w:rsidRPr="003C05B7">
        <w:rPr>
          <w:rFonts w:ascii="Arial" w:hAnsi="Arial" w:cs="Arial"/>
          <w:color w:val="211A15"/>
        </w:rPr>
        <w:t xml:space="preserve"> </w:t>
      </w:r>
      <w:proofErr w:type="spellStart"/>
      <w:r w:rsidRPr="003C05B7">
        <w:rPr>
          <w:rFonts w:ascii="Arial" w:hAnsi="Arial" w:cs="Arial"/>
          <w:color w:val="211A15"/>
        </w:rPr>
        <w:t>Bauweise</w:t>
      </w:r>
      <w:proofErr w:type="spellEnd"/>
      <w:r w:rsidRPr="003C05B7">
        <w:rPr>
          <w:rFonts w:ascii="Arial" w:hAnsi="Arial" w:cs="Arial"/>
          <w:color w:val="211A15"/>
        </w:rPr>
        <w:t xml:space="preserve"> </w:t>
      </w:r>
      <w:proofErr w:type="spellStart"/>
      <w:r w:rsidRPr="003C05B7">
        <w:rPr>
          <w:rFonts w:ascii="Arial" w:hAnsi="Arial" w:cs="Arial"/>
          <w:color w:val="211A15"/>
        </w:rPr>
        <w:t>finden</w:t>
      </w:r>
      <w:proofErr w:type="spellEnd"/>
      <w:r w:rsidRPr="003C05B7">
        <w:rPr>
          <w:rFonts w:ascii="Arial" w:hAnsi="Arial" w:cs="Arial"/>
          <w:color w:val="211A15"/>
        </w:rPr>
        <w:t xml:space="preserve"> Sie </w:t>
      </w:r>
      <w:proofErr w:type="spellStart"/>
      <w:r w:rsidRPr="003C05B7">
        <w:rPr>
          <w:rFonts w:ascii="Arial" w:hAnsi="Arial" w:cs="Arial"/>
          <w:color w:val="211A15"/>
        </w:rPr>
        <w:t>unter</w:t>
      </w:r>
      <w:proofErr w:type="spellEnd"/>
      <w:r w:rsidRPr="003C05B7">
        <w:rPr>
          <w:rFonts w:ascii="Arial" w:hAnsi="Arial" w:cs="Arial"/>
          <w:color w:val="211A15"/>
        </w:rPr>
        <w:t> </w:t>
      </w:r>
      <w:hyperlink r:id="rId10" w:tgtFrame="_blank" w:tooltip="Optische Messsysteme in geschlossener Bauweise" w:history="1">
        <w:r w:rsidRPr="003C05B7">
          <w:rPr>
            <w:rStyle w:val="Hyperlink"/>
            <w:rFonts w:ascii="Arial" w:hAnsi="Arial" w:cs="Arial"/>
            <w:bdr w:val="none" w:sz="0" w:space="0" w:color="auto" w:frame="1"/>
          </w:rPr>
          <w:t>www.renishaw.de/fortis</w:t>
        </w:r>
      </w:hyperlink>
    </w:p>
    <w:p w14:paraId="31759259" w14:textId="77777777" w:rsidR="003C05B7" w:rsidRPr="003C05B7" w:rsidRDefault="003C05B7" w:rsidP="003C05B7">
      <w:pPr>
        <w:spacing w:line="240" w:lineRule="exact"/>
        <w:rPr>
          <w:rFonts w:ascii="Arial" w:hAnsi="Arial" w:cs="Arial"/>
          <w:b/>
          <w:bCs/>
        </w:rPr>
      </w:pPr>
    </w:p>
    <w:p w14:paraId="067C2C03" w14:textId="77777777" w:rsidR="003C05B7" w:rsidRPr="003C05B7" w:rsidRDefault="003C05B7" w:rsidP="003C05B7">
      <w:pPr>
        <w:spacing w:line="276" w:lineRule="auto"/>
        <w:rPr>
          <w:rFonts w:ascii="Arial" w:hAnsi="Arial" w:cs="Arial"/>
          <w:sz w:val="22"/>
          <w:szCs w:val="22"/>
        </w:rPr>
      </w:pPr>
    </w:p>
    <w:p w14:paraId="64B13419" w14:textId="39DC71FB" w:rsidR="003C05B7" w:rsidRPr="003C05B7" w:rsidRDefault="003C05B7" w:rsidP="003C05B7">
      <w:pPr>
        <w:spacing w:line="276" w:lineRule="auto"/>
        <w:jc w:val="center"/>
        <w:rPr>
          <w:rFonts w:ascii="Arial" w:hAnsi="Arial" w:cs="Arial"/>
          <w:bCs/>
          <w:sz w:val="22"/>
          <w:szCs w:val="22"/>
        </w:rPr>
      </w:pPr>
      <w:r w:rsidRPr="003C05B7">
        <w:rPr>
          <w:rFonts w:ascii="Arial" w:hAnsi="Arial" w:cs="Arial"/>
          <w:bCs/>
          <w:sz w:val="22"/>
          <w:szCs w:val="22"/>
        </w:rPr>
        <w:t>-Ende-</w:t>
      </w:r>
    </w:p>
    <w:p w14:paraId="7D288815" w14:textId="77777777" w:rsidR="003C05B7" w:rsidRDefault="003C05B7" w:rsidP="003C05B7">
      <w:pPr>
        <w:spacing w:line="276" w:lineRule="auto"/>
        <w:jc w:val="center"/>
        <w:rPr>
          <w:rFonts w:cs="Arial"/>
          <w:b/>
          <w:sz w:val="22"/>
          <w:szCs w:val="22"/>
        </w:rPr>
      </w:pPr>
    </w:p>
    <w:p w14:paraId="0BB9651F" w14:textId="77777777" w:rsidR="0006668E" w:rsidRPr="004B0792" w:rsidRDefault="0006668E" w:rsidP="00F71F07">
      <w:pPr>
        <w:rPr>
          <w:rFonts w:ascii="DotumChe" w:eastAsia="DotumChe" w:hAnsi="DotumChe" w:cs="Arial"/>
        </w:rPr>
      </w:pPr>
    </w:p>
    <w:sectPr w:rsidR="0006668E" w:rsidRPr="004B0792" w:rsidSect="005A7A54">
      <w:type w:val="continuous"/>
      <w:pgSz w:w="11907" w:h="16840" w:code="9"/>
      <w:pgMar w:top="1440" w:right="1411" w:bottom="1987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280598" w14:textId="77777777" w:rsidR="007D5450" w:rsidRDefault="007D5450" w:rsidP="002E2F8C">
      <w:r>
        <w:separator/>
      </w:r>
    </w:p>
  </w:endnote>
  <w:endnote w:type="continuationSeparator" w:id="0">
    <w:p w14:paraId="7CB2FEBD" w14:textId="77777777" w:rsidR="007D5450" w:rsidRDefault="007D5450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E2FB3B" w14:textId="77777777" w:rsidR="007D5450" w:rsidRDefault="007D5450" w:rsidP="002E2F8C">
      <w:r>
        <w:separator/>
      </w:r>
    </w:p>
  </w:footnote>
  <w:footnote w:type="continuationSeparator" w:id="0">
    <w:p w14:paraId="4ED0DCA0" w14:textId="77777777" w:rsidR="007D5450" w:rsidRDefault="007D5450" w:rsidP="002E2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8E2038"/>
    <w:multiLevelType w:val="hybridMultilevel"/>
    <w:tmpl w:val="90A6C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6412A"/>
    <w:multiLevelType w:val="hybridMultilevel"/>
    <w:tmpl w:val="84CADAEA"/>
    <w:lvl w:ilvl="0" w:tplc="219244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B30"/>
    <w:rsid w:val="0000531D"/>
    <w:rsid w:val="0000723D"/>
    <w:rsid w:val="00014E84"/>
    <w:rsid w:val="00041EF0"/>
    <w:rsid w:val="000566E5"/>
    <w:rsid w:val="0006668E"/>
    <w:rsid w:val="000B6575"/>
    <w:rsid w:val="000C189B"/>
    <w:rsid w:val="00116141"/>
    <w:rsid w:val="0012029C"/>
    <w:rsid w:val="00121BFD"/>
    <w:rsid w:val="0015599C"/>
    <w:rsid w:val="0016753A"/>
    <w:rsid w:val="00180B30"/>
    <w:rsid w:val="00182797"/>
    <w:rsid w:val="00187F32"/>
    <w:rsid w:val="001A5B15"/>
    <w:rsid w:val="001C299A"/>
    <w:rsid w:val="001E350D"/>
    <w:rsid w:val="00203EE2"/>
    <w:rsid w:val="0020792C"/>
    <w:rsid w:val="00207A7E"/>
    <w:rsid w:val="0021050E"/>
    <w:rsid w:val="0021225A"/>
    <w:rsid w:val="00227CE4"/>
    <w:rsid w:val="00244A65"/>
    <w:rsid w:val="002469DB"/>
    <w:rsid w:val="00253AFB"/>
    <w:rsid w:val="002C3C92"/>
    <w:rsid w:val="002E2F8C"/>
    <w:rsid w:val="00304407"/>
    <w:rsid w:val="00324ED1"/>
    <w:rsid w:val="00326CC4"/>
    <w:rsid w:val="003377F3"/>
    <w:rsid w:val="0034023D"/>
    <w:rsid w:val="003647B3"/>
    <w:rsid w:val="0037242B"/>
    <w:rsid w:val="00381AE5"/>
    <w:rsid w:val="00387027"/>
    <w:rsid w:val="00392EF6"/>
    <w:rsid w:val="0039382D"/>
    <w:rsid w:val="003B1798"/>
    <w:rsid w:val="003C05B7"/>
    <w:rsid w:val="003D0070"/>
    <w:rsid w:val="003D5D29"/>
    <w:rsid w:val="003E6E81"/>
    <w:rsid w:val="003F2730"/>
    <w:rsid w:val="00407D9A"/>
    <w:rsid w:val="0043007C"/>
    <w:rsid w:val="004863E7"/>
    <w:rsid w:val="00490E55"/>
    <w:rsid w:val="004930B0"/>
    <w:rsid w:val="0049414C"/>
    <w:rsid w:val="00494AF4"/>
    <w:rsid w:val="004A2EF8"/>
    <w:rsid w:val="004B0792"/>
    <w:rsid w:val="004C5163"/>
    <w:rsid w:val="004F5243"/>
    <w:rsid w:val="00502207"/>
    <w:rsid w:val="00531B34"/>
    <w:rsid w:val="00532F54"/>
    <w:rsid w:val="00536066"/>
    <w:rsid w:val="00546FE4"/>
    <w:rsid w:val="005A7A54"/>
    <w:rsid w:val="005B0016"/>
    <w:rsid w:val="005B1C4E"/>
    <w:rsid w:val="00641A64"/>
    <w:rsid w:val="0065468E"/>
    <w:rsid w:val="00694EDE"/>
    <w:rsid w:val="006A046D"/>
    <w:rsid w:val="006A46F3"/>
    <w:rsid w:val="006C2C75"/>
    <w:rsid w:val="006E4D82"/>
    <w:rsid w:val="006F5B4C"/>
    <w:rsid w:val="00705CCA"/>
    <w:rsid w:val="00720134"/>
    <w:rsid w:val="0073088A"/>
    <w:rsid w:val="00731E9A"/>
    <w:rsid w:val="00760943"/>
    <w:rsid w:val="00775194"/>
    <w:rsid w:val="007873FD"/>
    <w:rsid w:val="007B340F"/>
    <w:rsid w:val="007C1CE4"/>
    <w:rsid w:val="007C4DCE"/>
    <w:rsid w:val="007C71DF"/>
    <w:rsid w:val="007D5450"/>
    <w:rsid w:val="00801707"/>
    <w:rsid w:val="008351B2"/>
    <w:rsid w:val="00843CA1"/>
    <w:rsid w:val="00847F00"/>
    <w:rsid w:val="00850260"/>
    <w:rsid w:val="00864808"/>
    <w:rsid w:val="008757C5"/>
    <w:rsid w:val="00895AD7"/>
    <w:rsid w:val="008D3B4D"/>
    <w:rsid w:val="008E13A6"/>
    <w:rsid w:val="008E2064"/>
    <w:rsid w:val="008F7BD0"/>
    <w:rsid w:val="00910A83"/>
    <w:rsid w:val="00967EE4"/>
    <w:rsid w:val="00981981"/>
    <w:rsid w:val="009B326C"/>
    <w:rsid w:val="009F5144"/>
    <w:rsid w:val="00A32C35"/>
    <w:rsid w:val="00A61DC8"/>
    <w:rsid w:val="00A73DF3"/>
    <w:rsid w:val="00A75378"/>
    <w:rsid w:val="00A82BC2"/>
    <w:rsid w:val="00A97343"/>
    <w:rsid w:val="00AD740F"/>
    <w:rsid w:val="00AE5DC4"/>
    <w:rsid w:val="00AF0683"/>
    <w:rsid w:val="00AF472F"/>
    <w:rsid w:val="00B156AA"/>
    <w:rsid w:val="00B20D51"/>
    <w:rsid w:val="00B35AA9"/>
    <w:rsid w:val="00B53C11"/>
    <w:rsid w:val="00B61F67"/>
    <w:rsid w:val="00B65D58"/>
    <w:rsid w:val="00B70DAB"/>
    <w:rsid w:val="00B73EB3"/>
    <w:rsid w:val="00B86028"/>
    <w:rsid w:val="00BA0911"/>
    <w:rsid w:val="00BB4418"/>
    <w:rsid w:val="00C03B4D"/>
    <w:rsid w:val="00C067E2"/>
    <w:rsid w:val="00C37929"/>
    <w:rsid w:val="00C47966"/>
    <w:rsid w:val="00CA14FF"/>
    <w:rsid w:val="00CB0C2C"/>
    <w:rsid w:val="00CB1909"/>
    <w:rsid w:val="00CC4B43"/>
    <w:rsid w:val="00CE2B97"/>
    <w:rsid w:val="00CF722A"/>
    <w:rsid w:val="00D20622"/>
    <w:rsid w:val="00D92177"/>
    <w:rsid w:val="00D94955"/>
    <w:rsid w:val="00D9765D"/>
    <w:rsid w:val="00D97E36"/>
    <w:rsid w:val="00DB26B1"/>
    <w:rsid w:val="00E339D6"/>
    <w:rsid w:val="00E45664"/>
    <w:rsid w:val="00E61EC9"/>
    <w:rsid w:val="00E73435"/>
    <w:rsid w:val="00EB20DC"/>
    <w:rsid w:val="00EE0385"/>
    <w:rsid w:val="00F05286"/>
    <w:rsid w:val="00F30D7C"/>
    <w:rsid w:val="00F560D5"/>
    <w:rsid w:val="00F63D3C"/>
    <w:rsid w:val="00F71F07"/>
    <w:rsid w:val="00F81452"/>
    <w:rsid w:val="00FA3F2E"/>
    <w:rsid w:val="00FA5A2F"/>
    <w:rsid w:val="00FB0B5D"/>
    <w:rsid w:val="00FB2990"/>
    <w:rsid w:val="00FC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."/>
  <w:listSeparator w:val=","/>
  <w14:docId w14:val="48E38946"/>
  <w15:chartTrackingRefBased/>
  <w15:docId w15:val="{148807B4-5FD1-42E4-B8FB-30026599D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  <w:lang w:val="en-US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  <w:lang w:val="en-US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  <w:lang w:val="en-US"/>
    </w:rPr>
  </w:style>
  <w:style w:type="character" w:styleId="Hyperlink">
    <w:name w:val="Hyperlink"/>
    <w:uiPriority w:val="99"/>
    <w:unhideWhenUsed/>
    <w:rsid w:val="00490E5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6668E"/>
    <w:pPr>
      <w:spacing w:before="168" w:after="168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26CC4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06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F0683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21B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1BFD"/>
  </w:style>
  <w:style w:type="character" w:styleId="CommentReference">
    <w:name w:val="annotation reference"/>
    <w:basedOn w:val="DefaultParagraphFont"/>
    <w:uiPriority w:val="99"/>
    <w:semiHidden/>
    <w:unhideWhenUsed/>
    <w:rsid w:val="003C05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C05B7"/>
    <w:pPr>
      <w:spacing w:before="120" w:after="120"/>
    </w:pPr>
    <w:rPr>
      <w:rFonts w:ascii="Arial" w:hAnsi="Arial"/>
      <w:lang w:val="de-D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05B7"/>
    <w:rPr>
      <w:rFonts w:ascii="Arial" w:hAnsi="Aria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2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917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7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44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6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54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6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2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3556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6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52925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86315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1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5842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6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553642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605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6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0732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1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7971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3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431744">
                          <w:marLeft w:val="0"/>
                          <w:marRight w:val="0"/>
                          <w:marTop w:val="0"/>
                          <w:marBottom w:val="24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renishaw.de/de/enclosed-optical-encoders--4527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enishaw.de/de/resolute-encoder-series--3782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F02113-12A8-48BE-BCDE-636FA8BE9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895</Words>
  <Characters>7380</Characters>
  <Application>Microsoft Office Word</Application>
  <DocSecurity>0</DocSecurity>
  <Lines>61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Renishaw PLC</Company>
  <LinksUpToDate>false</LinksUpToDate>
  <CharactersWithSpaces>8259</CharactersWithSpaces>
  <SharedDoc>false</SharedDoc>
  <HLinks>
    <vt:vector size="12" baseType="variant">
      <vt:variant>
        <vt:i4>2752552</vt:i4>
      </vt:variant>
      <vt:variant>
        <vt:i4>3</vt:i4>
      </vt:variant>
      <vt:variant>
        <vt:i4>0</vt:i4>
      </vt:variant>
      <vt:variant>
        <vt:i4>5</vt:i4>
      </vt:variant>
      <vt:variant>
        <vt:lpwstr>http://www.renishaw.com/calibration</vt:lpwstr>
      </vt:variant>
      <vt:variant>
        <vt:lpwstr/>
      </vt:variant>
      <vt:variant>
        <vt:i4>5701698</vt:i4>
      </vt:variant>
      <vt:variant>
        <vt:i4>0</vt:i4>
      </vt:variant>
      <vt:variant>
        <vt:i4>0</vt:i4>
      </vt:variant>
      <vt:variant>
        <vt:i4>5</vt:i4>
      </vt:variant>
      <vt:variant>
        <vt:lpwstr>http://www.renishaw.com/ballbartrace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Spokes</dc:creator>
  <cp:keywords/>
  <dc:description/>
  <cp:lastModifiedBy>Megan Hilleard</cp:lastModifiedBy>
  <cp:revision>3</cp:revision>
  <cp:lastPrinted>2015-06-09T12:12:00Z</cp:lastPrinted>
  <dcterms:created xsi:type="dcterms:W3CDTF">2021-06-03T09:27:00Z</dcterms:created>
  <dcterms:modified xsi:type="dcterms:W3CDTF">2021-06-03T10:19:00Z</dcterms:modified>
</cp:coreProperties>
</file>