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Pr="00EE7E6D" w:rsidRDefault="003463C3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E7E6D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441" w:rsidRPr="00EE7E6D" w:rsidRDefault="00766451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66451">
        <w:rPr>
          <w:rFonts w:ascii="Arial Unicode MS" w:eastAsia="Arial Unicode MS" w:hAnsi="Arial Unicode MS" w:cs="Arial Unicode MS" w:hint="eastAsia"/>
          <w:b/>
          <w:sz w:val="24"/>
          <w:szCs w:val="24"/>
        </w:rPr>
        <w:t>测量解决方案将机床测试时间缩短高达</w:t>
      </w:r>
      <w:r w:rsidRPr="00766451">
        <w:rPr>
          <w:rFonts w:ascii="Arial Unicode MS" w:eastAsia="Arial Unicode MS" w:hAnsi="Arial Unicode MS" w:cs="Arial Unicode MS"/>
          <w:b/>
          <w:sz w:val="24"/>
          <w:szCs w:val="24"/>
        </w:rPr>
        <w:t>6.5小时</w:t>
      </w:r>
    </w:p>
    <w:p w:rsidR="004F794E" w:rsidRPr="00EE7E6D" w:rsidRDefault="004F794E" w:rsidP="005438AE">
      <w:pPr>
        <w:autoSpaceDE w:val="0"/>
        <w:autoSpaceDN w:val="0"/>
        <w:spacing w:line="180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</w:pPr>
    </w:p>
    <w:p w:rsidR="00766451" w:rsidRPr="00766451" w:rsidRDefault="00766451" w:rsidP="0076645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</w:pPr>
      <w:r w:rsidRPr="00766451">
        <w:rPr>
          <w:rFonts w:ascii="Arial Unicode MS" w:eastAsia="Arial Unicode MS" w:hAnsi="Arial Unicode MS" w:cs="Arial Unicode MS"/>
          <w:lang w:val="en-US"/>
        </w:rPr>
        <w:t>StankoMachComplex是一家成功的机床制造商，但是现在却面临着一个取舍难题。随着该公司的机床产品种类日益丰富，其市场需求也迅速增长，而严格的产品测试工艺却形成了生产瓶颈。</w:t>
      </w:r>
      <w:r>
        <w:rPr>
          <w:rFonts w:ascii="Arial Unicode MS" w:eastAsia="Arial Unicode MS" w:hAnsi="Arial Unicode MS" w:cs="Arial Unicode MS"/>
          <w:lang w:val="en-US"/>
        </w:rPr>
        <w:br/>
      </w:r>
      <w:r w:rsidRPr="00766451">
        <w:rPr>
          <w:rFonts w:ascii="Arial Unicode MS" w:eastAsia="Arial Unicode MS" w:hAnsi="Arial Unicode MS" w:cs="Arial Unicode MS"/>
          <w:lang w:val="en-US"/>
        </w:rPr>
        <w:t>StankoMachComplex不仅要提升测试效率，同时也要提高精密测量的精度。雷尼绍的测量解决方案组合解决了这一难题。</w:t>
      </w:r>
    </w:p>
    <w:p w:rsidR="00D80BF1" w:rsidRPr="00EE7E6D" w:rsidRDefault="00D80BF1" w:rsidP="00D80BF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80BF1" w:rsidRPr="00766451" w:rsidRDefault="00766451" w:rsidP="00D80BF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766451">
        <w:rPr>
          <w:rFonts w:ascii="Arial Unicode MS" w:eastAsia="Arial Unicode MS" w:hAnsi="Arial Unicode MS" w:cs="Arial Unicode MS" w:hint="eastAsia"/>
          <w:b/>
          <w:bCs/>
          <w:lang w:val="en-US"/>
        </w:rPr>
        <w:t>背景</w:t>
      </w:r>
    </w:p>
    <w:p w:rsidR="00D80BF1" w:rsidRPr="00EE7E6D" w:rsidRDefault="00D80BF1" w:rsidP="00D80BF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80BF1" w:rsidRPr="00766451" w:rsidRDefault="00766451" w:rsidP="00D80BF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Cs/>
          <w:lang w:val="en-US"/>
        </w:rPr>
      </w:pPr>
      <w:r w:rsidRPr="00766451">
        <w:rPr>
          <w:rFonts w:ascii="Arial Unicode MS" w:eastAsia="Arial Unicode MS" w:hAnsi="Arial Unicode MS" w:cs="Arial Unicode MS"/>
          <w:bCs/>
          <w:lang w:val="en-US"/>
        </w:rPr>
        <w:t>StankoMachComplex是一家成熟的制造商，生产各式各样的精密机床，还提供全套工程支持服务，包括数控编程、维修和升级。StankoMachComplex位于Tver市，在莫斯科市西北方向180公里左右，为俄罗斯联邦45个州、白俄罗斯、爱沙尼亚和乌克兰的客户提供车床和铣床。</w:t>
      </w:r>
    </w:p>
    <w:p w:rsidR="00D80BF1" w:rsidRPr="00EE7E6D" w:rsidRDefault="00D80BF1" w:rsidP="00D80BF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F94330" w:rsidRPr="00EE7E6D" w:rsidRDefault="005C7420" w:rsidP="00F9433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5C7420">
        <w:rPr>
          <w:rFonts w:ascii="Arial Unicode MS" w:eastAsia="Arial Unicode MS" w:hAnsi="Arial Unicode MS" w:cs="Arial Unicode MS" w:hint="eastAsia"/>
          <w:lang w:val="en-US"/>
        </w:rPr>
        <w:t>自成立伊始，公司一直秉持“以质量为本”的经营理念。</w:t>
      </w:r>
      <w:r w:rsidRPr="005C7420">
        <w:rPr>
          <w:rFonts w:ascii="Arial Unicode MS" w:eastAsia="Arial Unicode MS" w:hAnsi="Arial Unicode MS" w:cs="Arial Unicode MS"/>
          <w:lang w:val="en-US"/>
        </w:rPr>
        <w:t>StankoMachComplex的机床符合非常严格的产品规格、俄罗斯国家标准以及ISO 9000国际质量标准。</w:t>
      </w:r>
    </w:p>
    <w:p w:rsidR="00D80BF1" w:rsidRPr="00EE7E6D" w:rsidRDefault="00D80BF1" w:rsidP="00D80BF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80BF1" w:rsidRPr="00EE7E6D" w:rsidRDefault="005C7420" w:rsidP="00D80BF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5C7420">
        <w:rPr>
          <w:rFonts w:ascii="Arial Unicode MS" w:eastAsia="Arial Unicode MS" w:hAnsi="Arial Unicode MS" w:cs="Arial Unicode MS"/>
          <w:lang w:val="en-US"/>
        </w:rPr>
        <w:t>Tver工厂出厂的所有机床均已经过严格的验证过程，包括零负载测试、负载测试和几何精度测试。产品精度和重复性至关重要。</w:t>
      </w:r>
    </w:p>
    <w:p w:rsidR="00D80BF1" w:rsidRPr="00EE7E6D" w:rsidRDefault="00D80BF1" w:rsidP="00D80BF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80BF1" w:rsidRPr="00DC223C" w:rsidRDefault="00DC223C" w:rsidP="00D80BF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DC223C">
        <w:rPr>
          <w:rFonts w:ascii="Arial Unicode MS" w:eastAsia="Arial Unicode MS" w:hAnsi="Arial Unicode MS" w:cs="Arial Unicode MS" w:hint="eastAsia"/>
          <w:b/>
          <w:bCs/>
          <w:lang w:val="en-US"/>
        </w:rPr>
        <w:t>挑战</w:t>
      </w:r>
    </w:p>
    <w:p w:rsidR="00D80BF1" w:rsidRPr="00EE7E6D" w:rsidRDefault="00D80BF1" w:rsidP="00D80BF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533378" w:rsidRPr="00EE7E6D" w:rsidRDefault="00901430" w:rsidP="00D80BF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01430">
        <w:rPr>
          <w:rFonts w:ascii="Arial Unicode MS" w:eastAsia="Arial Unicode MS" w:hAnsi="Arial Unicode MS" w:cs="Arial Unicode MS"/>
          <w:lang w:val="en-US"/>
        </w:rPr>
        <w:t>StankoMachComplex在市场上的成功源于其生产实力。在20年的时间里，该公司生产了4,000多台车床和铣床。在这期间，随着需求增长，产量提高，以及机床产品范围迅速扩大，公司严格的精密测试工艺面临的压力越来越大。</w:t>
      </w:r>
    </w:p>
    <w:p w:rsidR="00533378" w:rsidRPr="00EE7E6D" w:rsidRDefault="00533378" w:rsidP="0053337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GB"/>
        </w:rPr>
      </w:pPr>
    </w:p>
    <w:p w:rsidR="0078602D" w:rsidRPr="00EE7E6D" w:rsidRDefault="00516358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516358">
        <w:rPr>
          <w:rFonts w:ascii="Arial Unicode MS" w:eastAsia="Arial Unicode MS" w:hAnsi="Arial Unicode MS" w:cs="Arial Unicode MS" w:hint="eastAsia"/>
          <w:lang w:val="en-US"/>
        </w:rPr>
        <w:t>起初，</w:t>
      </w:r>
      <w:r w:rsidRPr="00516358">
        <w:rPr>
          <w:rFonts w:ascii="Arial Unicode MS" w:eastAsia="Arial Unicode MS" w:hAnsi="Arial Unicode MS" w:cs="Arial Unicode MS"/>
          <w:lang w:val="en-US"/>
        </w:rPr>
        <w:t>StankoMachComplex采用手动测试方法和千分表，但是很快他们就发现这种方法已经过时了。测试过程非常耗时，需要手动记录测量结果，并且有可能存在人为误差。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26736B" w:rsidRDefault="0026736B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Cs/>
          <w:lang w:val="en-US"/>
        </w:rPr>
      </w:pPr>
      <w:r w:rsidRPr="0026736B">
        <w:rPr>
          <w:rFonts w:ascii="Arial Unicode MS" w:eastAsia="Arial Unicode MS" w:hAnsi="Arial Unicode MS" w:cs="Arial Unicode MS"/>
          <w:bCs/>
          <w:lang w:val="en-US"/>
        </w:rPr>
        <w:t>StankoMachComplex服务部主管Andrei Korobeynikov说：“最开始，仅测量一台机床的定位精度就可能需要花费5-7小时。时间长了，肯定会对我们的生产效率造成不利影响。为了保证机床的质量和精度，我们必须找到更现代、精度更高的测量设备来帮助我们提高测试效率。”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EE7E6D" w:rsidRDefault="00CB2C7A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CB2C7A">
        <w:rPr>
          <w:rFonts w:ascii="Arial Unicode MS" w:eastAsia="Arial Unicode MS" w:hAnsi="Arial Unicode MS" w:cs="Arial Unicode MS"/>
          <w:lang w:val="en-US"/>
        </w:rPr>
        <w:t>StankoMachComplex的机床产品种类多样，因此这些测量设备必须能够测量全套参数，包括机架和导轨的几何形状、数控定位、线性轴和回转轴。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78602D" w:rsidRPr="00ED7F7C" w:rsidRDefault="00ED7F7C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ED7F7C">
        <w:rPr>
          <w:rFonts w:ascii="Arial Unicode MS" w:eastAsia="Arial Unicode MS" w:hAnsi="Arial Unicode MS" w:cs="Arial Unicode MS" w:hint="eastAsia"/>
          <w:b/>
          <w:bCs/>
          <w:lang w:val="en-US"/>
        </w:rPr>
        <w:lastRenderedPageBreak/>
        <w:t>解决方案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EE7E6D" w:rsidRDefault="00726E36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726E36">
        <w:rPr>
          <w:rFonts w:ascii="Arial Unicode MS" w:eastAsia="Arial Unicode MS" w:hAnsi="Arial Unicode MS" w:cs="Arial Unicode MS"/>
          <w:lang w:val="en-US"/>
        </w:rPr>
        <w:t>Andrei Korobeynikov说：“ISO 9000系列质量标准要求采用公认的、可溯源的系统和规程对生产和检测设备进行校准、监测和检测。”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EE7E6D" w:rsidRDefault="00A97848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A97848">
        <w:rPr>
          <w:rFonts w:ascii="Arial Unicode MS" w:eastAsia="Arial Unicode MS" w:hAnsi="Arial Unicode MS" w:cs="Arial Unicode MS" w:hint="eastAsia"/>
          <w:lang w:val="en-US"/>
        </w:rPr>
        <w:t xml:space="preserve"> “为了给</w:t>
      </w:r>
      <w:r w:rsidRPr="00A97848">
        <w:rPr>
          <w:rFonts w:ascii="Arial Unicode MS" w:eastAsia="Arial Unicode MS" w:hAnsi="Arial Unicode MS" w:cs="Arial Unicode MS"/>
          <w:lang w:val="en-US"/>
        </w:rPr>
        <w:t>Tver机床厂采购新的测量系统，我们进行了深入的市场调查。我们很快发现，许多国际领先的机床制造商都在使用雷尼绍校准解决方案。显而易见，这是一个久经检验的解决方案，可为</w:t>
      </w:r>
      <w:r w:rsidR="00790BF1">
        <w:rPr>
          <w:rFonts w:ascii="Arial Unicode MS" w:eastAsia="Arial Unicode MS" w:hAnsi="Arial Unicode MS" w:cs="Arial Unicode MS"/>
          <w:lang w:val="en-US"/>
        </w:rPr>
        <w:br/>
      </w:r>
      <w:r w:rsidRPr="00A97848">
        <w:rPr>
          <w:rFonts w:ascii="Arial Unicode MS" w:eastAsia="Arial Unicode MS" w:hAnsi="Arial Unicode MS" w:cs="Arial Unicode MS"/>
          <w:lang w:val="en-US"/>
        </w:rPr>
        <w:t>StankoMachComplex检测工艺带来重大变革。事实证明，一直以来我们做的决定都是正确的，”</w:t>
      </w:r>
      <w:r>
        <w:rPr>
          <w:rFonts w:ascii="Arial Unicode MS" w:eastAsia="Arial Unicode MS" w:hAnsi="Arial Unicode MS" w:cs="Arial Unicode MS"/>
          <w:lang w:val="en-US"/>
        </w:rPr>
        <w:br/>
      </w:r>
      <w:r w:rsidRPr="00A97848">
        <w:rPr>
          <w:rFonts w:ascii="Arial Unicode MS" w:eastAsia="Arial Unicode MS" w:hAnsi="Arial Unicode MS" w:cs="Arial Unicode MS"/>
          <w:lang w:val="en-US"/>
        </w:rPr>
        <w:t>Andrei Korobeynikov说。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78602D" w:rsidRPr="005156EA" w:rsidRDefault="005156EA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Cs/>
          <w:lang w:val="en-US"/>
        </w:rPr>
      </w:pPr>
      <w:r w:rsidRPr="005156EA">
        <w:rPr>
          <w:rFonts w:ascii="Arial Unicode MS" w:eastAsia="Arial Unicode MS" w:hAnsi="Arial Unicode MS" w:cs="Arial Unicode MS"/>
          <w:bCs/>
          <w:lang w:val="en-US"/>
        </w:rPr>
        <w:t>StankoMachComplex与雷尼绍合作的第一阶段是采购了QC20-W球杆仪和XL-80激光干涉仪。XL-80系统用于检查机床的移动此精度，在每个轴上分别进行测试，然后与QC20-W采集的数据结合在一起，从而全面了解机床的状况。在可能的情况下，可以应用补偿来改善机床的性能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EE7E6D" w:rsidRDefault="00B9633A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B9633A">
        <w:rPr>
          <w:rFonts w:ascii="Arial Unicode MS" w:eastAsia="Arial Unicode MS" w:hAnsi="Arial Unicode MS" w:cs="Arial Unicode MS" w:hint="eastAsia"/>
          <w:lang w:val="en-US"/>
        </w:rPr>
        <w:t>在开始生产带回转轴的车</w:t>
      </w:r>
      <w:proofErr w:type="gramStart"/>
      <w:r w:rsidRPr="00B9633A">
        <w:rPr>
          <w:rFonts w:ascii="Arial Unicode MS" w:eastAsia="Arial Unicode MS" w:hAnsi="Arial Unicode MS" w:cs="Arial Unicode MS" w:hint="eastAsia"/>
          <w:lang w:val="en-US"/>
        </w:rPr>
        <w:t>铣</w:t>
      </w:r>
      <w:proofErr w:type="gramEnd"/>
      <w:r w:rsidRPr="00B9633A">
        <w:rPr>
          <w:rFonts w:ascii="Arial Unicode MS" w:eastAsia="Arial Unicode MS" w:hAnsi="Arial Unicode MS" w:cs="Arial Unicode MS" w:hint="eastAsia"/>
          <w:lang w:val="en-US"/>
        </w:rPr>
        <w:t>复合机床之后，</w:t>
      </w:r>
      <w:r w:rsidRPr="00B9633A">
        <w:rPr>
          <w:rFonts w:ascii="Arial Unicode MS" w:eastAsia="Arial Unicode MS" w:hAnsi="Arial Unicode MS" w:cs="Arial Unicode MS"/>
          <w:lang w:val="en-US"/>
        </w:rPr>
        <w:t>StankoMachComplex购买了XR20-W无线型回转轴校准装置。该装置的回转轴测量精度高达±1角秒，</w:t>
      </w:r>
      <w:proofErr w:type="gramStart"/>
      <w:r w:rsidRPr="00B9633A">
        <w:rPr>
          <w:rFonts w:ascii="Arial Unicode MS" w:eastAsia="Arial Unicode MS" w:hAnsi="Arial Unicode MS" w:cs="Arial Unicode MS"/>
          <w:lang w:val="en-US"/>
        </w:rPr>
        <w:t>通过远控的</w:t>
      </w:r>
      <w:proofErr w:type="gramEnd"/>
      <w:r w:rsidRPr="00B9633A">
        <w:rPr>
          <w:rFonts w:ascii="Arial Unicode MS" w:eastAsia="Arial Unicode MS" w:hAnsi="Arial Unicode MS" w:cs="Arial Unicode MS"/>
          <w:lang w:val="en-US"/>
        </w:rPr>
        <w:t>方式为被测轴提供高度统一的非接触基准测量。可以通过雷尼绍摆动轴转台测量软件灵活地将XR20-W安装在机器回转轴中心或偏离回转中心进行测量。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FF46FE" w:rsidRDefault="00FF46FE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FF46FE">
        <w:rPr>
          <w:rFonts w:ascii="Arial Unicode MS" w:eastAsia="Arial Unicode MS" w:hAnsi="Arial Unicode MS" w:cs="Arial Unicode MS" w:hint="eastAsia"/>
          <w:b/>
          <w:bCs/>
          <w:lang w:val="en-US"/>
        </w:rPr>
        <w:t>结果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78602D" w:rsidRPr="00EE7E6D" w:rsidRDefault="00FF46FE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FF46FE">
        <w:rPr>
          <w:rFonts w:ascii="Arial Unicode MS" w:eastAsia="Arial Unicode MS" w:hAnsi="Arial Unicode MS" w:cs="Arial Unicode MS" w:hint="eastAsia"/>
          <w:lang w:val="en-US"/>
        </w:rPr>
        <w:t>目前，</w:t>
      </w:r>
      <w:r w:rsidRPr="00FF46FE">
        <w:rPr>
          <w:rFonts w:ascii="Arial Unicode MS" w:eastAsia="Arial Unicode MS" w:hAnsi="Arial Unicode MS" w:cs="Arial Unicode MS"/>
          <w:lang w:val="en-US"/>
        </w:rPr>
        <w:t>StankoMachComplex的工具套件中包含五个雷尼绍测量系统：两个XL-80激光干涉仪，两个</w:t>
      </w:r>
      <w:r w:rsidR="00FF1E26">
        <w:rPr>
          <w:rFonts w:ascii="Arial Unicode MS" w:eastAsia="Arial Unicode MS" w:hAnsi="Arial Unicode MS" w:cs="Arial Unicode MS"/>
          <w:lang w:val="en-US"/>
        </w:rPr>
        <w:br/>
      </w:r>
      <w:bookmarkStart w:id="0" w:name="_GoBack"/>
      <w:bookmarkEnd w:id="0"/>
      <w:r w:rsidRPr="00FF46FE">
        <w:rPr>
          <w:rFonts w:ascii="Arial Unicode MS" w:eastAsia="Arial Unicode MS" w:hAnsi="Arial Unicode MS" w:cs="Arial Unicode MS"/>
          <w:lang w:val="en-US"/>
        </w:rPr>
        <w:t>QC20-W球杆仪和一个XR20-W无线型回转轴校准装置。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EE7E6D" w:rsidRDefault="008F4822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8F4822">
        <w:rPr>
          <w:rFonts w:ascii="Arial Unicode MS" w:eastAsia="Arial Unicode MS" w:hAnsi="Arial Unicode MS" w:cs="Arial Unicode MS"/>
          <w:lang w:val="en-US"/>
        </w:rPr>
        <w:t>Andrei Korobeynikov说：“我们每天都在使用雷尼绍测量系统。通过全面彻底地检查和测试机床设备的精度，我们可以确定机床的等级并保证其高质量运行。雷尼绍测量系统的主要优点是易于使用、精度高、测量效率高。与手动测试和测量相比，雷尼绍测量系统的定位精度测量时间缩短了15倍，从5-7小时减少到15-30分钟。”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EE7E6D" w:rsidRDefault="00E61B16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E61B16">
        <w:rPr>
          <w:rFonts w:ascii="Arial Unicode MS" w:eastAsia="Arial Unicode MS" w:hAnsi="Arial Unicode MS" w:cs="Arial Unicode MS" w:hint="eastAsia"/>
          <w:lang w:val="en-US"/>
        </w:rPr>
        <w:t>他补充道：“与雷尼绍合作的其他优势还包括软件定期更新，以消除误差、扩展功能、更新分析标准以及全面的技术支持。”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E44E07" w:rsidRPr="00EE7E6D" w:rsidRDefault="00E61B16" w:rsidP="00E44E0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E61B16">
        <w:rPr>
          <w:rFonts w:ascii="Arial Unicode MS" w:eastAsia="Arial Unicode MS" w:hAnsi="Arial Unicode MS" w:cs="Arial Unicode MS"/>
          <w:lang w:val="en-US"/>
        </w:rPr>
        <w:t>Andrei Korobeynikov总结说：“雷尼绍测量系统让我们对自己的产品有100％的信心。这些测量系统可存储所有测试结果，以确认机床是否符合所声明的精度等级。而且，如果需要，我们还可以使用这些设备在客户现场验证机床性能。雷尼绍测量系统可增强我们产品的质量和可靠性。”</w:t>
      </w:r>
    </w:p>
    <w:p w:rsidR="00E44E07" w:rsidRPr="00EE7E6D" w:rsidRDefault="00E44E07" w:rsidP="00E44E0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E61B16" w:rsidRDefault="00E61B16" w:rsidP="00F67F2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E61B16">
        <w:rPr>
          <w:rFonts w:ascii="Arial Unicode MS" w:eastAsia="Arial Unicode MS" w:hAnsi="Arial Unicode MS" w:cs="Arial Unicode MS" w:hint="eastAsia"/>
          <w:lang w:val="en-US"/>
        </w:rPr>
        <w:t>详情</w:t>
      </w:r>
      <w:proofErr w:type="gramStart"/>
      <w:r w:rsidRPr="00E61B16">
        <w:rPr>
          <w:rFonts w:ascii="Arial Unicode MS" w:eastAsia="Arial Unicode MS" w:hAnsi="Arial Unicode MS" w:cs="Arial Unicode MS" w:hint="eastAsia"/>
          <w:lang w:val="en-US"/>
        </w:rPr>
        <w:t>请访问</w:t>
      </w:r>
      <w:proofErr w:type="gramEnd"/>
      <w:r w:rsidRPr="00E61B16">
        <w:rPr>
          <w:rFonts w:ascii="Arial Unicode MS" w:eastAsia="Arial Unicode MS" w:hAnsi="Arial Unicode MS" w:cs="Arial Unicode MS"/>
          <w:lang w:val="en-US"/>
        </w:rPr>
        <w:t>www.renishaw.com.cn/stanko</w:t>
      </w:r>
    </w:p>
    <w:p w:rsidR="00F67F20" w:rsidRPr="00EE7E6D" w:rsidRDefault="00F67F20" w:rsidP="002D41D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EE7E6D">
        <w:rPr>
          <w:rFonts w:ascii="Arial Unicode MS" w:eastAsia="Arial Unicode MS" w:hAnsi="Arial Unicode MS" w:cs="Arial Unicode MS" w:hint="eastAsia"/>
          <w:lang w:val="en-US"/>
        </w:rPr>
        <w:t>详情</w:t>
      </w:r>
      <w:proofErr w:type="gramStart"/>
      <w:r w:rsidRPr="00EE7E6D">
        <w:rPr>
          <w:rFonts w:ascii="Arial Unicode MS" w:eastAsia="Arial Unicode MS" w:hAnsi="Arial Unicode MS" w:cs="Arial Unicode MS" w:hint="eastAsia"/>
          <w:lang w:val="en-US"/>
        </w:rPr>
        <w:t>请访问</w:t>
      </w:r>
      <w:proofErr w:type="gramEnd"/>
      <w:r w:rsidRPr="00EE7E6D">
        <w:rPr>
          <w:rFonts w:ascii="Arial Unicode MS" w:eastAsia="Arial Unicode MS" w:hAnsi="Arial Unicode MS" w:cs="Arial Unicode MS"/>
          <w:lang w:val="en-US"/>
        </w:rPr>
        <w:t>www.renishaw.com.cn</w:t>
      </w:r>
      <w:r w:rsidR="00E61B16">
        <w:rPr>
          <w:rFonts w:ascii="Arial Unicode MS" w:eastAsia="Arial Unicode MS" w:hAnsi="Arial Unicode MS" w:cs="Arial Unicode MS" w:hint="eastAsia"/>
          <w:lang w:val="en-US"/>
        </w:rPr>
        <w:t>/calibration</w:t>
      </w:r>
    </w:p>
    <w:p w:rsidR="00570EAE" w:rsidRPr="00EE7E6D" w:rsidRDefault="00ED7BDF" w:rsidP="00570EAE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E7E6D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EE7E6D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EE7E6D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</w:p>
    <w:p w:rsidR="006D0607" w:rsidRPr="00EE7E6D" w:rsidRDefault="006D0607" w:rsidP="00570EAE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E7E6D">
        <w:rPr>
          <w:rFonts w:ascii="Arial Unicode MS" w:eastAsia="Arial Unicode MS" w:hAnsi="Arial Unicode MS" w:cs="Arial Unicode MS" w:hint="eastAsia"/>
          <w:b/>
          <w:sz w:val="22"/>
          <w:szCs w:val="22"/>
        </w:rPr>
        <w:t>关于</w:t>
      </w:r>
      <w:r w:rsidRPr="00EE7E6D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:rsidR="000F13E7" w:rsidRPr="00EE7E6D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EE7E6D">
        <w:rPr>
          <w:rFonts w:ascii="Arial Unicode MS" w:eastAsia="Arial Unicode MS" w:hAnsi="Arial Unicode MS" w:cs="Arial Unicode MS" w:hint="eastAsia"/>
        </w:rPr>
        <w:t>雷尼绍是世界领先的工程科技公司之一，在精密测量和医疗保健领域拥有专业技术。公司向众多行业和领域提供产品和服务</w:t>
      </w:r>
      <w:r w:rsidRPr="00EE7E6D">
        <w:rPr>
          <w:rFonts w:ascii="Arial Unicode MS" w:eastAsia="Arial Unicode MS" w:hAnsi="Arial Unicode MS" w:cs="Arial Unicode MS"/>
        </w:rPr>
        <w:t xml:space="preserve"> — 从飞机引擎、风力涡轮发电机制造，到口腔和脑外科医疗设备等。此外，它</w:t>
      </w:r>
      <w:r w:rsidRPr="00EE7E6D">
        <w:rPr>
          <w:rFonts w:ascii="Arial Unicode MS" w:eastAsia="Arial Unicode MS" w:hAnsi="Arial Unicode MS" w:cs="Arial Unicode MS"/>
        </w:rPr>
        <w:br/>
        <w:t>还在</w:t>
      </w:r>
      <w:proofErr w:type="gramStart"/>
      <w:r w:rsidRPr="00EE7E6D">
        <w:rPr>
          <w:rFonts w:ascii="Arial Unicode MS" w:eastAsia="Arial Unicode MS" w:hAnsi="Arial Unicode MS" w:cs="Arial Unicode MS"/>
        </w:rPr>
        <w:t>全球增材制造</w:t>
      </w:r>
      <w:proofErr w:type="gramEnd"/>
      <w:r w:rsidRPr="00EE7E6D">
        <w:rPr>
          <w:rFonts w:ascii="Arial Unicode MS" w:eastAsia="Arial Unicode MS" w:hAnsi="Arial Unicode MS" w:cs="Arial Unicode MS"/>
        </w:rPr>
        <w:t>（也称3D打印）领域居领导地位，</w:t>
      </w:r>
      <w:r w:rsidRPr="00EE7E6D">
        <w:rPr>
          <w:rFonts w:ascii="Arial Unicode MS" w:eastAsia="Arial Unicode MS" w:hAnsi="Arial Unicode MS" w:cs="Arial Unicode MS" w:hint="eastAsia"/>
        </w:rPr>
        <w:t>是一家设计和制造工业</w:t>
      </w:r>
      <w:proofErr w:type="gramStart"/>
      <w:r w:rsidRPr="00EE7E6D">
        <w:rPr>
          <w:rFonts w:ascii="Arial Unicode MS" w:eastAsia="Arial Unicode MS" w:hAnsi="Arial Unicode MS" w:cs="Arial Unicode MS" w:hint="eastAsia"/>
        </w:rPr>
        <w:t>用增材制造</w:t>
      </w:r>
      <w:proofErr w:type="gramEnd"/>
      <w:r w:rsidRPr="00EE7E6D">
        <w:rPr>
          <w:rFonts w:ascii="Arial Unicode MS" w:eastAsia="Arial Unicode MS" w:hAnsi="Arial Unicode MS" w:cs="Arial Unicode MS" w:hint="eastAsia"/>
        </w:rPr>
        <w:t>设备（通过金属粉末“打印”零件）的公司</w:t>
      </w:r>
      <w:r w:rsidRPr="00EE7E6D">
        <w:rPr>
          <w:rFonts w:ascii="Arial Unicode MS" w:eastAsia="Arial Unicode MS" w:hAnsi="Arial Unicode MS" w:cs="Arial Unicode MS"/>
        </w:rPr>
        <w:t>。</w:t>
      </w:r>
    </w:p>
    <w:p w:rsidR="000F13E7" w:rsidRPr="00EE7E6D" w:rsidRDefault="000F13E7" w:rsidP="000F13E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0F13E7" w:rsidRPr="00EE7E6D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EE7E6D">
        <w:rPr>
          <w:rFonts w:ascii="Arial Unicode MS" w:eastAsia="Arial Unicode MS" w:hAnsi="Arial Unicode MS" w:cs="Arial Unicode MS" w:hint="eastAsia"/>
        </w:rPr>
        <w:t>雷尼绍集团目前在</w:t>
      </w:r>
      <w:r w:rsidRPr="00EE7E6D">
        <w:rPr>
          <w:rFonts w:ascii="Arial Unicode MS" w:eastAsia="Arial Unicode MS" w:hAnsi="Arial Unicode MS" w:cs="Arial Unicode MS"/>
        </w:rPr>
        <w:t>3</w:t>
      </w:r>
      <w:r w:rsidRPr="00EE7E6D">
        <w:rPr>
          <w:rFonts w:ascii="Arial Unicode MS" w:eastAsia="Arial Unicode MS" w:hAnsi="Arial Unicode MS" w:cs="Arial Unicode MS" w:hint="eastAsia"/>
        </w:rPr>
        <w:t>6</w:t>
      </w:r>
      <w:r w:rsidRPr="00EE7E6D">
        <w:rPr>
          <w:rFonts w:ascii="Arial Unicode MS" w:eastAsia="Arial Unicode MS" w:hAnsi="Arial Unicode MS" w:cs="Arial Unicode MS"/>
        </w:rPr>
        <w:t>个国家/地区设有</w:t>
      </w:r>
      <w:r w:rsidRPr="00EE7E6D">
        <w:rPr>
          <w:rFonts w:ascii="Arial Unicode MS" w:eastAsia="Arial Unicode MS" w:hAnsi="Arial Unicode MS" w:cs="Arial Unicode MS" w:hint="eastAsia"/>
        </w:rPr>
        <w:t>80</w:t>
      </w:r>
      <w:r w:rsidRPr="00EE7E6D">
        <w:rPr>
          <w:rFonts w:ascii="Arial Unicode MS" w:eastAsia="Arial Unicode MS" w:hAnsi="Arial Unicode MS" w:cs="Arial Unicode MS"/>
        </w:rPr>
        <w:t>个分支机构，员工</w:t>
      </w:r>
      <w:r w:rsidRPr="00EE7E6D">
        <w:rPr>
          <w:rFonts w:ascii="Arial Unicode MS" w:eastAsia="Arial Unicode MS" w:hAnsi="Arial Unicode MS" w:cs="Arial Unicode MS" w:hint="eastAsia"/>
        </w:rPr>
        <w:t>5</w:t>
      </w:r>
      <w:r w:rsidRPr="00EE7E6D">
        <w:rPr>
          <w:rFonts w:ascii="Arial Unicode MS" w:eastAsia="Arial Unicode MS" w:hAnsi="Arial Unicode MS" w:cs="Arial Unicode MS"/>
        </w:rPr>
        <w:t>,000人，其中</w:t>
      </w:r>
      <w:r w:rsidRPr="00EE7E6D">
        <w:rPr>
          <w:rFonts w:ascii="Arial Unicode MS" w:eastAsia="Arial Unicode MS" w:hAnsi="Arial Unicode MS" w:cs="Arial Unicode MS" w:hint="eastAsia"/>
        </w:rPr>
        <w:t>3</w:t>
      </w:r>
      <w:r w:rsidRPr="00EE7E6D">
        <w:rPr>
          <w:rFonts w:ascii="Arial Unicode MS" w:eastAsia="Arial Unicode MS" w:hAnsi="Arial Unicode MS" w:cs="Arial Unicode MS"/>
        </w:rPr>
        <w:t>,</w:t>
      </w:r>
      <w:r w:rsidRPr="00EE7E6D">
        <w:rPr>
          <w:rFonts w:ascii="Arial Unicode MS" w:eastAsia="Arial Unicode MS" w:hAnsi="Arial Unicode MS" w:cs="Arial Unicode MS" w:hint="eastAsia"/>
        </w:rPr>
        <w:t>0</w:t>
      </w:r>
      <w:r w:rsidRPr="00EE7E6D">
        <w:rPr>
          <w:rFonts w:ascii="Arial Unicode MS" w:eastAsia="Arial Unicode MS" w:hAnsi="Arial Unicode MS" w:cs="Arial Unicode MS"/>
        </w:rPr>
        <w:t>00余名员工在英国本土工作。公司的大部分研发和制造均在英国本土进行，在截至201</w:t>
      </w:r>
      <w:r w:rsidRPr="00EE7E6D">
        <w:rPr>
          <w:rFonts w:ascii="Arial Unicode MS" w:eastAsia="Arial Unicode MS" w:hAnsi="Arial Unicode MS" w:cs="Arial Unicode MS" w:hint="eastAsia"/>
        </w:rPr>
        <w:t>9</w:t>
      </w:r>
      <w:r w:rsidRPr="00EE7E6D">
        <w:rPr>
          <w:rFonts w:ascii="Arial Unicode MS" w:eastAsia="Arial Unicode MS" w:hAnsi="Arial Unicode MS" w:cs="Arial Unicode MS"/>
        </w:rPr>
        <w:t>年6月的201</w:t>
      </w:r>
      <w:r w:rsidRPr="00EE7E6D">
        <w:rPr>
          <w:rFonts w:ascii="Arial Unicode MS" w:eastAsia="Arial Unicode MS" w:hAnsi="Arial Unicode MS" w:cs="Arial Unicode MS" w:hint="eastAsia"/>
        </w:rPr>
        <w:t>9</w:t>
      </w:r>
      <w:r w:rsidRPr="00EE7E6D">
        <w:rPr>
          <w:rFonts w:ascii="Arial Unicode MS" w:eastAsia="Arial Unicode MS" w:hAnsi="Arial Unicode MS" w:cs="Arial Unicode MS"/>
        </w:rPr>
        <w:t>财年，雷尼绍实现了</w:t>
      </w:r>
      <w:r w:rsidRPr="00EE7E6D">
        <w:rPr>
          <w:rFonts w:ascii="Arial Unicode MS" w:eastAsia="Arial Unicode MS" w:hAnsi="Arial Unicode MS" w:cs="Arial Unicode MS"/>
        </w:rPr>
        <w:br/>
        <w:t>5.74亿英镑的销售额，其中9</w:t>
      </w:r>
      <w:r w:rsidRPr="00EE7E6D">
        <w:rPr>
          <w:rFonts w:ascii="Arial Unicode MS" w:eastAsia="Arial Unicode MS" w:hAnsi="Arial Unicode MS" w:cs="Arial Unicode MS" w:hint="eastAsia"/>
        </w:rPr>
        <w:t>4</w:t>
      </w:r>
      <w:r w:rsidRPr="00EE7E6D">
        <w:rPr>
          <w:rFonts w:ascii="Arial Unicode MS" w:eastAsia="Arial Unicode MS" w:hAnsi="Arial Unicode MS" w:cs="Arial Unicode MS"/>
        </w:rPr>
        <w:t>%来自出口业务。公司最大的市场为</w:t>
      </w:r>
      <w:r w:rsidRPr="00EE7E6D">
        <w:rPr>
          <w:rFonts w:ascii="Arial Unicode MS" w:eastAsia="Arial Unicode MS" w:hAnsi="Arial Unicode MS" w:cs="Arial Unicode MS" w:hint="eastAsia"/>
        </w:rPr>
        <w:t>美国、中国、日本和德国</w:t>
      </w:r>
      <w:r w:rsidRPr="00EE7E6D">
        <w:rPr>
          <w:rFonts w:ascii="Arial Unicode MS" w:eastAsia="Arial Unicode MS" w:hAnsi="Arial Unicode MS" w:cs="Arial Unicode MS"/>
        </w:rPr>
        <w:t>。</w:t>
      </w:r>
    </w:p>
    <w:p w:rsidR="006D0607" w:rsidRPr="00EE7E6D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6D0607" w:rsidRPr="00EE7E6D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EE7E6D">
        <w:rPr>
          <w:rFonts w:ascii="Arial Unicode MS" w:eastAsia="Arial Unicode MS" w:hAnsi="Arial Unicode MS" w:cs="Arial Unicode MS"/>
        </w:rPr>
        <w:t>了解</w:t>
      </w:r>
      <w:r w:rsidRPr="00EE7E6D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EE7E6D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EE7E6D">
        <w:rPr>
          <w:rFonts w:ascii="Arial Unicode MS" w:eastAsia="Arial Unicode MS" w:hAnsi="Arial Unicode MS" w:cs="Arial Unicode MS" w:hint="eastAsia"/>
        </w:rPr>
        <w:t>雷尼绍网站：</w:t>
      </w:r>
      <w:r w:rsidRPr="00EE7E6D">
        <w:rPr>
          <w:rFonts w:ascii="Arial Unicode MS" w:eastAsia="Arial Unicode MS" w:hAnsi="Arial Unicode MS" w:cs="Arial Unicode MS"/>
        </w:rPr>
        <w:t>www.renishaw.com.cn</w:t>
      </w:r>
    </w:p>
    <w:p w:rsidR="006D0607" w:rsidRPr="00EE7E6D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6D0607" w:rsidRPr="00EE7E6D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EE7E6D">
        <w:rPr>
          <w:rFonts w:ascii="Arial Unicode MS" w:eastAsia="Arial Unicode MS" w:hAnsi="Arial Unicode MS" w:cs="Arial Unicode MS" w:hint="eastAsia"/>
        </w:rPr>
        <w:t>关注</w:t>
      </w:r>
      <w:r w:rsidRPr="00EE7E6D">
        <w:rPr>
          <w:rFonts w:ascii="Arial Unicode MS" w:eastAsia="Arial Unicode MS" w:hAnsi="Arial Unicode MS" w:cs="Arial Unicode MS"/>
        </w:rPr>
        <w:t>雷尼绍官方微信</w:t>
      </w:r>
      <w:r w:rsidRPr="00EE7E6D">
        <w:rPr>
          <w:rFonts w:ascii="Arial Unicode MS" w:eastAsia="Arial Unicode MS" w:hAnsi="Arial Unicode MS" w:cs="Arial Unicode MS" w:hint="eastAsia"/>
        </w:rPr>
        <w:t>（雷尼绍</w:t>
      </w:r>
      <w:r w:rsidR="00210215" w:rsidRPr="00EE7E6D">
        <w:rPr>
          <w:rFonts w:ascii="Arial Unicode MS" w:eastAsia="Arial Unicode MS" w:hAnsi="Arial Unicode MS" w:cs="Arial Unicode MS" w:hint="eastAsia"/>
        </w:rPr>
        <w:t>Renishaw</w:t>
      </w:r>
      <w:r w:rsidRPr="00EE7E6D">
        <w:rPr>
          <w:rFonts w:ascii="Arial Unicode MS" w:eastAsia="Arial Unicode MS" w:hAnsi="Arial Unicode MS" w:cs="Arial Unicode MS"/>
        </w:rPr>
        <w:t>）</w:t>
      </w:r>
      <w:r w:rsidRPr="00EE7E6D">
        <w:rPr>
          <w:rFonts w:ascii="Arial Unicode MS" w:eastAsia="Arial Unicode MS" w:hAnsi="Arial Unicode MS" w:cs="Arial Unicode MS" w:hint="eastAsia"/>
        </w:rPr>
        <w:t>，</w:t>
      </w:r>
      <w:r w:rsidRPr="00EE7E6D">
        <w:rPr>
          <w:rFonts w:ascii="Arial Unicode MS" w:eastAsia="Arial Unicode MS" w:hAnsi="Arial Unicode MS" w:cs="Arial Unicode MS"/>
        </w:rPr>
        <w:t>随时掌握</w:t>
      </w:r>
      <w:r w:rsidRPr="00EE7E6D">
        <w:rPr>
          <w:rFonts w:ascii="Arial Unicode MS" w:eastAsia="Arial Unicode MS" w:hAnsi="Arial Unicode MS" w:cs="Arial Unicode MS" w:hint="eastAsia"/>
        </w:rPr>
        <w:t>相关前沿</w:t>
      </w:r>
      <w:r w:rsidRPr="00EE7E6D">
        <w:rPr>
          <w:rFonts w:ascii="Arial Unicode MS" w:eastAsia="Arial Unicode MS" w:hAnsi="Arial Unicode MS" w:cs="Arial Unicode MS"/>
        </w:rPr>
        <w:t>资讯：</w:t>
      </w:r>
    </w:p>
    <w:p w:rsidR="006D0607" w:rsidRPr="00EE7E6D" w:rsidRDefault="00210215" w:rsidP="00570EAE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 w:rsidRPr="00EE7E6D">
        <w:rPr>
          <w:rFonts w:ascii="Arial Unicode MS" w:eastAsia="Arial Unicode MS" w:hAnsi="Arial Unicode MS" w:cs="Arial Unicode MS"/>
          <w:noProof/>
          <w:lang w:val="en-US" w:bidi="ar-SA"/>
        </w:rPr>
        <w:drawing>
          <wp:inline distT="0" distB="0" distL="0" distR="0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7" w:rsidRPr="00EE7E6D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7C5" w:rsidRDefault="00C177C5" w:rsidP="002E2F8C">
      <w:r>
        <w:separator/>
      </w:r>
    </w:p>
  </w:endnote>
  <w:endnote w:type="continuationSeparator" w:id="0">
    <w:p w:rsidR="00C177C5" w:rsidRDefault="00C177C5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7C5" w:rsidRDefault="00C177C5" w:rsidP="002E2F8C">
      <w:r>
        <w:separator/>
      </w:r>
    </w:p>
  </w:footnote>
  <w:footnote w:type="continuationSeparator" w:id="0">
    <w:p w:rsidR="00C177C5" w:rsidRDefault="00C177C5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C177C5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494225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30"/>
    <w:rsid w:val="0000531D"/>
    <w:rsid w:val="000056CD"/>
    <w:rsid w:val="000170E6"/>
    <w:rsid w:val="000267EC"/>
    <w:rsid w:val="00044EFA"/>
    <w:rsid w:val="000566E5"/>
    <w:rsid w:val="00061B57"/>
    <w:rsid w:val="0006668E"/>
    <w:rsid w:val="0007385D"/>
    <w:rsid w:val="0008693E"/>
    <w:rsid w:val="00091DDF"/>
    <w:rsid w:val="00092D2C"/>
    <w:rsid w:val="00095122"/>
    <w:rsid w:val="000A0E56"/>
    <w:rsid w:val="000B6575"/>
    <w:rsid w:val="000C353B"/>
    <w:rsid w:val="000C381B"/>
    <w:rsid w:val="000D2F29"/>
    <w:rsid w:val="000D314A"/>
    <w:rsid w:val="000D597E"/>
    <w:rsid w:val="000D6E1B"/>
    <w:rsid w:val="000E0DD0"/>
    <w:rsid w:val="000F13E7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F1683"/>
    <w:rsid w:val="001F6C8A"/>
    <w:rsid w:val="002062B1"/>
    <w:rsid w:val="00210215"/>
    <w:rsid w:val="0021225A"/>
    <w:rsid w:val="00223471"/>
    <w:rsid w:val="002264D5"/>
    <w:rsid w:val="00227CE4"/>
    <w:rsid w:val="00240CE0"/>
    <w:rsid w:val="00241AD5"/>
    <w:rsid w:val="00241FBB"/>
    <w:rsid w:val="002469DB"/>
    <w:rsid w:val="00251025"/>
    <w:rsid w:val="0026491F"/>
    <w:rsid w:val="0026736B"/>
    <w:rsid w:val="002729F1"/>
    <w:rsid w:val="00282C7D"/>
    <w:rsid w:val="00287DF1"/>
    <w:rsid w:val="002B7F0F"/>
    <w:rsid w:val="002C03B2"/>
    <w:rsid w:val="002D41D1"/>
    <w:rsid w:val="002D7A1F"/>
    <w:rsid w:val="002E1569"/>
    <w:rsid w:val="002E2F8C"/>
    <w:rsid w:val="002E4A49"/>
    <w:rsid w:val="002F1FD5"/>
    <w:rsid w:val="00302F5D"/>
    <w:rsid w:val="0030329E"/>
    <w:rsid w:val="00305D05"/>
    <w:rsid w:val="00305F0B"/>
    <w:rsid w:val="00306132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675C2"/>
    <w:rsid w:val="00371906"/>
    <w:rsid w:val="0037242B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4000A7"/>
    <w:rsid w:val="00407D9A"/>
    <w:rsid w:val="004200D3"/>
    <w:rsid w:val="0042088B"/>
    <w:rsid w:val="0043010E"/>
    <w:rsid w:val="00444E3C"/>
    <w:rsid w:val="00445CA0"/>
    <w:rsid w:val="004506C3"/>
    <w:rsid w:val="00460B7B"/>
    <w:rsid w:val="00462AD1"/>
    <w:rsid w:val="004800C0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156EA"/>
    <w:rsid w:val="00516358"/>
    <w:rsid w:val="00533378"/>
    <w:rsid w:val="005335AD"/>
    <w:rsid w:val="005370D6"/>
    <w:rsid w:val="005438AE"/>
    <w:rsid w:val="005443AA"/>
    <w:rsid w:val="00546FE4"/>
    <w:rsid w:val="00565010"/>
    <w:rsid w:val="00566F2B"/>
    <w:rsid w:val="00570EAE"/>
    <w:rsid w:val="00574AA6"/>
    <w:rsid w:val="00576BF3"/>
    <w:rsid w:val="0058376C"/>
    <w:rsid w:val="00591ED9"/>
    <w:rsid w:val="005A42F7"/>
    <w:rsid w:val="005A4841"/>
    <w:rsid w:val="005A7A54"/>
    <w:rsid w:val="005C7420"/>
    <w:rsid w:val="005D313D"/>
    <w:rsid w:val="005E12D1"/>
    <w:rsid w:val="005E540D"/>
    <w:rsid w:val="005F5256"/>
    <w:rsid w:val="00600064"/>
    <w:rsid w:val="00620C12"/>
    <w:rsid w:val="006220B2"/>
    <w:rsid w:val="00627703"/>
    <w:rsid w:val="0065160E"/>
    <w:rsid w:val="0065468E"/>
    <w:rsid w:val="00665C28"/>
    <w:rsid w:val="00686D29"/>
    <w:rsid w:val="0068723E"/>
    <w:rsid w:val="00691B3D"/>
    <w:rsid w:val="00693697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D7650"/>
    <w:rsid w:val="006E4D82"/>
    <w:rsid w:val="006E5F9D"/>
    <w:rsid w:val="006F6041"/>
    <w:rsid w:val="0070417B"/>
    <w:rsid w:val="0071225E"/>
    <w:rsid w:val="00712EF4"/>
    <w:rsid w:val="007164FA"/>
    <w:rsid w:val="007207D4"/>
    <w:rsid w:val="007211BE"/>
    <w:rsid w:val="00726C1E"/>
    <w:rsid w:val="00726E36"/>
    <w:rsid w:val="0073088A"/>
    <w:rsid w:val="00750417"/>
    <w:rsid w:val="0075510B"/>
    <w:rsid w:val="00760943"/>
    <w:rsid w:val="00766451"/>
    <w:rsid w:val="00775194"/>
    <w:rsid w:val="00785DE8"/>
    <w:rsid w:val="0078602D"/>
    <w:rsid w:val="00790BF1"/>
    <w:rsid w:val="007924FB"/>
    <w:rsid w:val="00797694"/>
    <w:rsid w:val="007B0A23"/>
    <w:rsid w:val="007B0C2A"/>
    <w:rsid w:val="007B5B41"/>
    <w:rsid w:val="007C4DCE"/>
    <w:rsid w:val="007C7495"/>
    <w:rsid w:val="007D6518"/>
    <w:rsid w:val="007D7DBB"/>
    <w:rsid w:val="00804203"/>
    <w:rsid w:val="00811094"/>
    <w:rsid w:val="00811A79"/>
    <w:rsid w:val="00822061"/>
    <w:rsid w:val="00837425"/>
    <w:rsid w:val="00837724"/>
    <w:rsid w:val="008444B6"/>
    <w:rsid w:val="00845B54"/>
    <w:rsid w:val="00854000"/>
    <w:rsid w:val="00860408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4B70"/>
    <w:rsid w:val="008D0200"/>
    <w:rsid w:val="008D3B4D"/>
    <w:rsid w:val="008D695D"/>
    <w:rsid w:val="008E2064"/>
    <w:rsid w:val="008E6F74"/>
    <w:rsid w:val="008F1BFA"/>
    <w:rsid w:val="008F25BA"/>
    <w:rsid w:val="008F4822"/>
    <w:rsid w:val="00901430"/>
    <w:rsid w:val="00904C9D"/>
    <w:rsid w:val="00907996"/>
    <w:rsid w:val="00910A83"/>
    <w:rsid w:val="009173D1"/>
    <w:rsid w:val="00917B84"/>
    <w:rsid w:val="00927D47"/>
    <w:rsid w:val="00943FA8"/>
    <w:rsid w:val="009558A2"/>
    <w:rsid w:val="00960275"/>
    <w:rsid w:val="00962CE5"/>
    <w:rsid w:val="009632B3"/>
    <w:rsid w:val="00965BFE"/>
    <w:rsid w:val="0097539C"/>
    <w:rsid w:val="0099444B"/>
    <w:rsid w:val="009A50F8"/>
    <w:rsid w:val="009B326C"/>
    <w:rsid w:val="009B6D01"/>
    <w:rsid w:val="009C3239"/>
    <w:rsid w:val="009D6A6E"/>
    <w:rsid w:val="009E43D2"/>
    <w:rsid w:val="009F11F1"/>
    <w:rsid w:val="009F7D8E"/>
    <w:rsid w:val="00A004A9"/>
    <w:rsid w:val="00A0441D"/>
    <w:rsid w:val="00A0608C"/>
    <w:rsid w:val="00A32C35"/>
    <w:rsid w:val="00A54B28"/>
    <w:rsid w:val="00A63CDD"/>
    <w:rsid w:val="00A73DF3"/>
    <w:rsid w:val="00A85329"/>
    <w:rsid w:val="00A85DB4"/>
    <w:rsid w:val="00A97343"/>
    <w:rsid w:val="00A97848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9633A"/>
    <w:rsid w:val="00BA6E92"/>
    <w:rsid w:val="00BA6F27"/>
    <w:rsid w:val="00BB494C"/>
    <w:rsid w:val="00BD6B54"/>
    <w:rsid w:val="00BF7D5B"/>
    <w:rsid w:val="00C04360"/>
    <w:rsid w:val="00C04522"/>
    <w:rsid w:val="00C172F6"/>
    <w:rsid w:val="00C177C5"/>
    <w:rsid w:val="00C20BC6"/>
    <w:rsid w:val="00C22AEB"/>
    <w:rsid w:val="00C32737"/>
    <w:rsid w:val="00C34C34"/>
    <w:rsid w:val="00C35B0A"/>
    <w:rsid w:val="00C36215"/>
    <w:rsid w:val="00C45EBA"/>
    <w:rsid w:val="00C47966"/>
    <w:rsid w:val="00C51755"/>
    <w:rsid w:val="00C55CB3"/>
    <w:rsid w:val="00C60387"/>
    <w:rsid w:val="00C61276"/>
    <w:rsid w:val="00C72ECD"/>
    <w:rsid w:val="00C814F2"/>
    <w:rsid w:val="00C845E7"/>
    <w:rsid w:val="00C91323"/>
    <w:rsid w:val="00C95E37"/>
    <w:rsid w:val="00C95E6A"/>
    <w:rsid w:val="00CA493A"/>
    <w:rsid w:val="00CB0C2C"/>
    <w:rsid w:val="00CB2C7A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2A"/>
    <w:rsid w:val="00CF77BD"/>
    <w:rsid w:val="00D029E7"/>
    <w:rsid w:val="00D173E7"/>
    <w:rsid w:val="00D20622"/>
    <w:rsid w:val="00D20DCE"/>
    <w:rsid w:val="00D3085E"/>
    <w:rsid w:val="00D45BF8"/>
    <w:rsid w:val="00D466E4"/>
    <w:rsid w:val="00D50C7C"/>
    <w:rsid w:val="00D52D84"/>
    <w:rsid w:val="00D609F9"/>
    <w:rsid w:val="00D701DE"/>
    <w:rsid w:val="00D71DA7"/>
    <w:rsid w:val="00D80BF1"/>
    <w:rsid w:val="00D81AE5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C223C"/>
    <w:rsid w:val="00DD0878"/>
    <w:rsid w:val="00DD26F1"/>
    <w:rsid w:val="00DD3297"/>
    <w:rsid w:val="00DF6848"/>
    <w:rsid w:val="00E129C7"/>
    <w:rsid w:val="00E20DB4"/>
    <w:rsid w:val="00E44E07"/>
    <w:rsid w:val="00E45479"/>
    <w:rsid w:val="00E53F8B"/>
    <w:rsid w:val="00E541A1"/>
    <w:rsid w:val="00E61B16"/>
    <w:rsid w:val="00E63858"/>
    <w:rsid w:val="00E73435"/>
    <w:rsid w:val="00E86D50"/>
    <w:rsid w:val="00E9359C"/>
    <w:rsid w:val="00EA2C64"/>
    <w:rsid w:val="00EA50C4"/>
    <w:rsid w:val="00ED324F"/>
    <w:rsid w:val="00ED7BDF"/>
    <w:rsid w:val="00ED7F7C"/>
    <w:rsid w:val="00EE066D"/>
    <w:rsid w:val="00EE1E71"/>
    <w:rsid w:val="00EE2A34"/>
    <w:rsid w:val="00EE7E6D"/>
    <w:rsid w:val="00EF1C1C"/>
    <w:rsid w:val="00F00222"/>
    <w:rsid w:val="00F02158"/>
    <w:rsid w:val="00F05286"/>
    <w:rsid w:val="00F058C7"/>
    <w:rsid w:val="00F14C9C"/>
    <w:rsid w:val="00F15BBE"/>
    <w:rsid w:val="00F17820"/>
    <w:rsid w:val="00F21987"/>
    <w:rsid w:val="00F222A3"/>
    <w:rsid w:val="00F30D7C"/>
    <w:rsid w:val="00F31650"/>
    <w:rsid w:val="00F50821"/>
    <w:rsid w:val="00F51740"/>
    <w:rsid w:val="00F51821"/>
    <w:rsid w:val="00F53217"/>
    <w:rsid w:val="00F560D5"/>
    <w:rsid w:val="00F67F20"/>
    <w:rsid w:val="00F71F07"/>
    <w:rsid w:val="00F81452"/>
    <w:rsid w:val="00F94330"/>
    <w:rsid w:val="00FA3F2E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2A82"/>
    <w:rsid w:val="00FE727B"/>
    <w:rsid w:val="00FF0ED4"/>
    <w:rsid w:val="00FF1E26"/>
    <w:rsid w:val="00FF318D"/>
    <w:rsid w:val="00FF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5E8FD9"/>
  <w15:docId w15:val="{04DF7FFC-2E3D-42FB-B720-A60748BF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0BF1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customStyle="1" w:styleId="10">
    <w:name w:val="未处理的提及1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0">
    <w:name w:val="Unresolved Mention"/>
    <w:basedOn w:val="a0"/>
    <w:uiPriority w:val="99"/>
    <w:semiHidden/>
    <w:unhideWhenUsed/>
    <w:rsid w:val="00E6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4FC276-B598-4AFA-881B-3E81F6D6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Doreen Hu</cp:lastModifiedBy>
  <cp:revision>18</cp:revision>
  <cp:lastPrinted>2011-08-09T11:37:00Z</cp:lastPrinted>
  <dcterms:created xsi:type="dcterms:W3CDTF">2020-04-26T07:39:00Z</dcterms:created>
  <dcterms:modified xsi:type="dcterms:W3CDTF">2020-04-26T08:08:00Z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