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FDB10" w14:textId="1848D9BB" w:rsidR="00AC302B" w:rsidRPr="00FE5A25" w:rsidRDefault="00955673">
      <w:pPr>
        <w:pStyle w:val="Heading1"/>
        <w:spacing w:line="280" w:lineRule="exact"/>
        <w:ind w:left="0"/>
      </w:pPr>
      <w:r>
        <w:rPr>
          <w:noProof/>
        </w:rPr>
        <w:drawing>
          <wp:anchor distT="0" distB="0" distL="114300" distR="114300" simplePos="0" relativeHeight="251658240" behindDoc="0" locked="0" layoutInCell="0" allowOverlap="1" wp14:anchorId="6596EF8A" wp14:editId="790BDEE5">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t xml:space="preserve"> </w:t>
      </w:r>
    </w:p>
    <w:p w14:paraId="747BA830" w14:textId="77777777" w:rsidR="00177428" w:rsidRDefault="00177428" w:rsidP="00625536">
      <w:pPr>
        <w:spacing w:line="288" w:lineRule="auto"/>
        <w:ind w:right="562"/>
        <w:contextualSpacing/>
        <w:jc w:val="both"/>
        <w:rPr>
          <w:rStyle w:val="Strong"/>
          <w:rFonts w:cs="Arial"/>
          <w:sz w:val="22"/>
          <w:szCs w:val="22"/>
        </w:rPr>
      </w:pPr>
      <w:bookmarkStart w:id="0" w:name="OLE_LINK1"/>
      <w:bookmarkStart w:id="1" w:name="OLE_LINK2"/>
    </w:p>
    <w:p w14:paraId="46F01ED1" w14:textId="553AAE2A" w:rsidR="003F06B0" w:rsidRDefault="0003266F" w:rsidP="003F06B0">
      <w:pPr>
        <w:spacing w:line="288" w:lineRule="auto"/>
        <w:ind w:left="562" w:right="562"/>
        <w:contextualSpacing/>
        <w:jc w:val="both"/>
        <w:rPr>
          <w:rStyle w:val="Strong"/>
          <w:rFonts w:cs="Arial"/>
          <w:sz w:val="22"/>
          <w:szCs w:val="22"/>
        </w:rPr>
      </w:pPr>
      <w:r>
        <w:rPr>
          <w:rStyle w:val="Strong"/>
          <w:sz w:val="22"/>
          <w:szCs w:val="22"/>
        </w:rPr>
        <w:t>Renishaw präsentiert einen stimmigen Prozess für die</w:t>
      </w:r>
      <w:r w:rsidR="00231928">
        <w:rPr>
          <w:rStyle w:val="Strong"/>
          <w:sz w:val="22"/>
          <w:szCs w:val="22"/>
        </w:rPr>
        <w:t xml:space="preserve"> </w:t>
      </w:r>
      <w:r>
        <w:rPr>
          <w:rStyle w:val="Strong"/>
          <w:sz w:val="22"/>
          <w:szCs w:val="22"/>
        </w:rPr>
        <w:t>additive Fertigung auf der Formnext 2019</w:t>
      </w:r>
    </w:p>
    <w:p w14:paraId="61147241" w14:textId="77777777" w:rsidR="00625536" w:rsidRDefault="00625536" w:rsidP="003F06B0">
      <w:pPr>
        <w:spacing w:line="288" w:lineRule="auto"/>
        <w:ind w:left="562" w:right="562"/>
        <w:contextualSpacing/>
        <w:jc w:val="both"/>
        <w:rPr>
          <w:rStyle w:val="Strong"/>
          <w:rFonts w:cs="Arial"/>
          <w:sz w:val="22"/>
          <w:szCs w:val="22"/>
        </w:rPr>
      </w:pPr>
    </w:p>
    <w:p w14:paraId="00619F07" w14:textId="438B0525" w:rsidR="009A421E" w:rsidRPr="00416186" w:rsidRDefault="00231928" w:rsidP="003348C7">
      <w:pPr>
        <w:spacing w:line="288" w:lineRule="auto"/>
        <w:ind w:left="562" w:right="562"/>
        <w:contextualSpacing/>
        <w:jc w:val="both"/>
        <w:rPr>
          <w:rStyle w:val="Strong"/>
          <w:rFonts w:cs="Arial"/>
          <w:b w:val="0"/>
          <w:bCs w:val="0"/>
        </w:rPr>
      </w:pPr>
      <w:hyperlink r:id="rId9" w:history="1">
        <w:r w:rsidR="00904C2C" w:rsidRPr="00416186">
          <w:rPr>
            <w:rStyle w:val="Hyperlink"/>
          </w:rPr>
          <w:t>Renishaw</w:t>
        </w:r>
      </w:hyperlink>
      <w:r w:rsidR="00904C2C" w:rsidRPr="00416186">
        <w:t>, das weltweit operierende Engineering- und Technologieunternehmen, wird auf der Formnext in Frankfurt am Main zeigen, wie verschiedenste Branchen die additive Fertigung (Additive Manufacturing, AM) zur Optimierung ihrer Komponentenfertigung einsetzen.</w:t>
      </w:r>
      <w:r w:rsidR="00904C2C" w:rsidRPr="00416186">
        <w:rPr>
          <w:rStyle w:val="Strong"/>
          <w:b w:val="0"/>
          <w:bCs w:val="0"/>
        </w:rPr>
        <w:t xml:space="preserve"> Auf der Messe gibt es einen Vortrag vom britischen SegelteamINEOS TEAM UK, das genau erklären wird, wie Renishaws AM-Technologie beim Bau eines Rennbootes für den America’s Cup zum Einsatz kommt. Vom 19. bis 22. November 2019 ist Renishaw am Stand D15 in Halle 11.0 zu finden, wo sowohl neue als auch etablierte Produkte präsentiert werden.</w:t>
      </w:r>
    </w:p>
    <w:p w14:paraId="17E77F04" w14:textId="77777777" w:rsidR="000C368F" w:rsidRPr="00416186" w:rsidRDefault="000C368F" w:rsidP="0019488B">
      <w:pPr>
        <w:spacing w:line="288" w:lineRule="auto"/>
        <w:ind w:left="562" w:right="562"/>
        <w:contextualSpacing/>
        <w:jc w:val="both"/>
        <w:rPr>
          <w:rStyle w:val="Strong"/>
          <w:rFonts w:cs="Arial"/>
          <w:b w:val="0"/>
          <w:bCs w:val="0"/>
        </w:rPr>
      </w:pPr>
    </w:p>
    <w:p w14:paraId="052589F0" w14:textId="0724DC15" w:rsidR="00AB3084" w:rsidRPr="00416186" w:rsidRDefault="00C36287" w:rsidP="00DB0E19">
      <w:pPr>
        <w:spacing w:line="288" w:lineRule="auto"/>
        <w:ind w:left="562" w:right="562"/>
        <w:contextualSpacing/>
        <w:jc w:val="both"/>
        <w:rPr>
          <w:rStyle w:val="Strong"/>
          <w:rFonts w:cs="Arial"/>
          <w:b w:val="0"/>
          <w:bCs w:val="0"/>
        </w:rPr>
      </w:pPr>
      <w:r w:rsidRPr="00416186">
        <w:rPr>
          <w:rStyle w:val="Strong"/>
          <w:b w:val="0"/>
          <w:bCs w:val="0"/>
        </w:rPr>
        <w:t xml:space="preserve">Auf dem Stand werden verschiedene Bauteile ausgestellt sein, die unter Verwendung der additiven Fertigungstechnologie von Renishaw hergestellt wurden. Unter anderem wird ein Mountainbike von Atherton Bikes, das additiv gefertigte Titianmuffen verwendet, sowie ein Uhrenarmband für Luxusuhren von Betatype, das aus 4 000 Verbindungsgliedern besteht, zu sehen sein. </w:t>
      </w:r>
    </w:p>
    <w:p w14:paraId="2EBE86A3" w14:textId="77777777" w:rsidR="00AB3084" w:rsidRPr="00416186" w:rsidRDefault="00AB3084" w:rsidP="00DB0E19">
      <w:pPr>
        <w:spacing w:line="288" w:lineRule="auto"/>
        <w:ind w:left="562" w:right="562"/>
        <w:contextualSpacing/>
        <w:jc w:val="both"/>
        <w:rPr>
          <w:rStyle w:val="Strong"/>
          <w:rFonts w:cs="Arial"/>
          <w:b w:val="0"/>
          <w:bCs w:val="0"/>
        </w:rPr>
      </w:pPr>
    </w:p>
    <w:p w14:paraId="37AABBD9" w14:textId="4738594C" w:rsidR="000A5673" w:rsidRPr="00416186" w:rsidRDefault="00CB74F4" w:rsidP="00DB0E19">
      <w:pPr>
        <w:spacing w:line="288" w:lineRule="auto"/>
        <w:ind w:left="562" w:right="562"/>
        <w:contextualSpacing/>
        <w:jc w:val="both"/>
        <w:rPr>
          <w:rStyle w:val="Strong"/>
          <w:rFonts w:cs="Arial"/>
          <w:b w:val="0"/>
          <w:bCs w:val="0"/>
        </w:rPr>
      </w:pPr>
      <w:r w:rsidRPr="00416186">
        <w:rPr>
          <w:rStyle w:val="Strong"/>
          <w:b w:val="0"/>
          <w:bCs w:val="0"/>
        </w:rPr>
        <w:t>Zusätzlich zu den genannten additiv gefertigten Komponenten und Systemen wird Renishaws InfiniAM</w:t>
      </w:r>
      <w:r w:rsidR="00231928">
        <w:rPr>
          <w:rStyle w:val="Strong"/>
          <w:b w:val="0"/>
          <w:bCs w:val="0"/>
        </w:rPr>
        <w:t xml:space="preserve"> </w:t>
      </w:r>
      <w:r w:rsidRPr="00416186">
        <w:rPr>
          <w:rStyle w:val="Strong"/>
          <w:b w:val="0"/>
          <w:bCs w:val="0"/>
        </w:rPr>
        <w:t>Software für die Prozessüberwachung von AM-Systemen, vorgestellt. Besucher werden am Stand InfiniAM Sonic, eine neue akustische Überwachungssoftware, in Aktion erleben können. Sie sammelt die Daten von Akustiksensoren, die auf der Substratplatte angebracht sind, und liefert dem Anwender Rückmeldungen zum AM-Bauprozess.</w:t>
      </w:r>
    </w:p>
    <w:p w14:paraId="5AD188D2" w14:textId="5FBD995B" w:rsidR="00A251CB" w:rsidRPr="00416186" w:rsidRDefault="00A251CB" w:rsidP="00EB00EC">
      <w:pPr>
        <w:spacing w:line="288" w:lineRule="auto"/>
        <w:ind w:left="562" w:right="562"/>
        <w:contextualSpacing/>
        <w:jc w:val="both"/>
        <w:rPr>
          <w:rStyle w:val="Strong"/>
          <w:rFonts w:cs="Arial"/>
          <w:b w:val="0"/>
          <w:bCs w:val="0"/>
        </w:rPr>
      </w:pPr>
    </w:p>
    <w:p w14:paraId="07B11AF8" w14:textId="5C77008F" w:rsidR="00A251CB" w:rsidRPr="00416186" w:rsidRDefault="00A251CB" w:rsidP="00EB00EC">
      <w:pPr>
        <w:spacing w:line="288" w:lineRule="auto"/>
        <w:ind w:left="562" w:right="562"/>
        <w:contextualSpacing/>
        <w:jc w:val="both"/>
        <w:rPr>
          <w:rStyle w:val="Strong"/>
          <w:rFonts w:cs="Arial"/>
          <w:b w:val="0"/>
          <w:bCs w:val="0"/>
        </w:rPr>
      </w:pPr>
      <w:r w:rsidRPr="00416186">
        <w:rPr>
          <w:rStyle w:val="Strong"/>
          <w:b w:val="0"/>
          <w:bCs w:val="0"/>
        </w:rPr>
        <w:t>Am Freitag, den 22. November um 10:30 Uhr wird Mark Chisnell, Technologie-Koordinator bei INEOS TEAM UK, einen Vortrag in englischer Sprache halten mit dem Titel „Race to Innovate: Metal Addit</w:t>
      </w:r>
      <w:bookmarkStart w:id="2" w:name="_GoBack"/>
      <w:bookmarkEnd w:id="2"/>
      <w:r w:rsidRPr="00416186">
        <w:rPr>
          <w:rStyle w:val="Strong"/>
          <w:b w:val="0"/>
          <w:bCs w:val="0"/>
        </w:rPr>
        <w:t>ive Manufacturing for Lightweight, Highly Complex Race Boat Structures“ (Wettrennen der Innovation: Metallbasierte additive Fertigung für hochkomplexe, leichte Strukturbauteile von Rennbooten“ Renishaw ist offizieller Partner des TEAM INEOS UK für die Bereiche Präzisionsmesstechnik und additive Fertigung und hat das Team darin unterstützt, das Design und die Herstellung von Bauteilen, wie beispielsweise den Mastfuß (ein Strukturbauteil für das Testboot des Teams), zu optimieren.</w:t>
      </w:r>
    </w:p>
    <w:p w14:paraId="2DC044FB" w14:textId="77777777" w:rsidR="008378B5" w:rsidRPr="00416186" w:rsidRDefault="008378B5" w:rsidP="000C368F">
      <w:pPr>
        <w:spacing w:line="288" w:lineRule="auto"/>
        <w:ind w:right="562"/>
        <w:contextualSpacing/>
        <w:jc w:val="both"/>
        <w:rPr>
          <w:rStyle w:val="Strong"/>
          <w:rFonts w:cs="Arial"/>
          <w:b w:val="0"/>
          <w:bCs w:val="0"/>
        </w:rPr>
      </w:pPr>
    </w:p>
    <w:p w14:paraId="5D9ABC62" w14:textId="5C5D5C9E" w:rsidR="001F38C1" w:rsidRPr="00416186" w:rsidRDefault="001F38C1">
      <w:pPr>
        <w:spacing w:line="288" w:lineRule="auto"/>
        <w:ind w:left="562" w:right="562"/>
        <w:contextualSpacing/>
        <w:jc w:val="both"/>
        <w:rPr>
          <w:rStyle w:val="Strong"/>
          <w:rFonts w:cs="Arial"/>
          <w:b w:val="0"/>
          <w:bCs w:val="0"/>
        </w:rPr>
      </w:pPr>
      <w:r w:rsidRPr="00416186">
        <w:rPr>
          <w:rStyle w:val="Strong"/>
          <w:b w:val="0"/>
          <w:bCs w:val="0"/>
        </w:rPr>
        <w:t xml:space="preserve">„Immer mehr Branchen setzen nun auf AM, um komplexe hochleistungsfähige Strukturbauteile herzustellen“, erklärt Robin Weston, Marketing Manager des Geschäftsbereichs „Additive Manufacturing“ bei Renishaw. „In diesen anspruchsvollen Produktionsumgebungen benötigen die Techniker zuverlässige Daten direkt vom Prozess, um zu gewährleisten, dass Werkstücke von gesicherter, gleichbleibender Qualität gefertigt werden.“ Die neuesten Renishaw AM-Systeme verfügen über mehrere Sensoren, einschließlich LaserVIEW und MeltVIEW Sensortechnologien, welche die Prozessbedingungen überwachen und in Echtzeit Daten sammeln. Diese Rückmeldungen ermöglichen die Messung der AM-Prozessmerkmale. Mit der Erweiterung durch akustische Überwachungsmöglichkeiten im Rahmen von InfiniAM Sonic, steht nun eine weitere Dimension an Sensordaten zur Verfügung, die kombiniert werden können, um ein Gesamtbild des Prozesses zu erhalten.        </w:t>
      </w:r>
    </w:p>
    <w:p w14:paraId="666BAEB7" w14:textId="41F7AE26" w:rsidR="00F15F40" w:rsidRPr="00416186" w:rsidRDefault="00C301D9" w:rsidP="004811FB">
      <w:pPr>
        <w:tabs>
          <w:tab w:val="left" w:pos="3975"/>
        </w:tabs>
        <w:spacing w:line="288" w:lineRule="auto"/>
        <w:ind w:right="562"/>
        <w:contextualSpacing/>
        <w:jc w:val="both"/>
        <w:rPr>
          <w:rStyle w:val="Strong"/>
          <w:rFonts w:cs="Arial"/>
          <w:b w:val="0"/>
          <w:bCs w:val="0"/>
        </w:rPr>
      </w:pPr>
      <w:r w:rsidRPr="00416186">
        <w:rPr>
          <w:rStyle w:val="Strong"/>
          <w:b w:val="0"/>
          <w:bCs w:val="0"/>
        </w:rPr>
        <w:tab/>
      </w:r>
    </w:p>
    <w:p w14:paraId="5A365A43" w14:textId="04B6FE1B" w:rsidR="0086189D" w:rsidRPr="00416186" w:rsidRDefault="000E2FDD" w:rsidP="00C362E6">
      <w:pPr>
        <w:spacing w:line="288" w:lineRule="auto"/>
        <w:ind w:left="562" w:right="562"/>
        <w:contextualSpacing/>
        <w:jc w:val="both"/>
        <w:rPr>
          <w:rStyle w:val="Strong"/>
          <w:rFonts w:cs="Arial"/>
          <w:b w:val="0"/>
          <w:bCs w:val="0"/>
        </w:rPr>
      </w:pPr>
      <w:r w:rsidRPr="00416186">
        <w:rPr>
          <w:rStyle w:val="Strong"/>
          <w:b w:val="0"/>
          <w:bCs w:val="0"/>
        </w:rPr>
        <w:t xml:space="preserve">Darüber hinaus wird ein additiv gefertigter Abgaskrümmer aus Aluminium auf Stand D15 zu sehen sein, der vom Formula Student Rennteam der Brunel University hergestellt wurde. Mithilfe von Renishaws AM-Erfahrung und einem RenAM 500Q System fertigte das Team den Krümmer Ventil für den BR-XX Rennwagen an, der für das FS-UK Rennen in Silverstone eingesetzt wurde. </w:t>
      </w:r>
    </w:p>
    <w:p w14:paraId="0E109143" w14:textId="77777777" w:rsidR="002530AC" w:rsidRPr="00416186" w:rsidRDefault="002530AC" w:rsidP="00B756A1">
      <w:pPr>
        <w:spacing w:line="288" w:lineRule="auto"/>
        <w:ind w:right="562"/>
        <w:contextualSpacing/>
        <w:jc w:val="both"/>
        <w:rPr>
          <w:rStyle w:val="Strong"/>
          <w:rFonts w:cs="Arial"/>
          <w:b w:val="0"/>
          <w:bCs w:val="0"/>
        </w:rPr>
      </w:pPr>
    </w:p>
    <w:p w14:paraId="607DD0BF" w14:textId="77777777" w:rsidR="00416186" w:rsidRDefault="00F461CA" w:rsidP="00BD25B9">
      <w:pPr>
        <w:spacing w:line="288" w:lineRule="auto"/>
        <w:ind w:left="562" w:right="562"/>
        <w:contextualSpacing/>
        <w:jc w:val="both"/>
        <w:rPr>
          <w:rStyle w:val="Strong"/>
          <w:b w:val="0"/>
          <w:bCs w:val="0"/>
        </w:rPr>
      </w:pPr>
      <w:r w:rsidRPr="00416186">
        <w:rPr>
          <w:rStyle w:val="Strong"/>
          <w:b w:val="0"/>
          <w:bCs w:val="0"/>
        </w:rPr>
        <w:t>Formnext ist eine internationale Leitmesse und Plattform für den Wissens- und Erfahrungsaustausch mit der AM-Welt.</w:t>
      </w:r>
      <w:bookmarkEnd w:id="0"/>
      <w:bookmarkEnd w:id="1"/>
      <w:r w:rsidRPr="00416186">
        <w:rPr>
          <w:rStyle w:val="Strong"/>
          <w:b w:val="0"/>
          <w:bCs w:val="0"/>
        </w:rPr>
        <w:t xml:space="preserve"> </w:t>
      </w:r>
    </w:p>
    <w:p w14:paraId="78775097" w14:textId="77777777" w:rsidR="00416186" w:rsidRDefault="00416186" w:rsidP="00BD25B9">
      <w:pPr>
        <w:spacing w:line="288" w:lineRule="auto"/>
        <w:ind w:left="562" w:right="562"/>
        <w:contextualSpacing/>
        <w:jc w:val="both"/>
        <w:rPr>
          <w:rStyle w:val="Strong"/>
          <w:b w:val="0"/>
          <w:bCs w:val="0"/>
        </w:rPr>
      </w:pPr>
    </w:p>
    <w:p w14:paraId="0744DF2B" w14:textId="55BE16A3" w:rsidR="00C820AE" w:rsidRPr="00416186" w:rsidRDefault="00F461CA" w:rsidP="00BD25B9">
      <w:pPr>
        <w:spacing w:line="288" w:lineRule="auto"/>
        <w:ind w:left="562" w:right="562"/>
        <w:contextualSpacing/>
        <w:jc w:val="both"/>
        <w:rPr>
          <w:rFonts w:cs="Arial"/>
        </w:rPr>
      </w:pPr>
      <w:r w:rsidRPr="00416186">
        <w:lastRenderedPageBreak/>
        <w:t xml:space="preserve">Um mehr zu erfahren, besuchen Sie </w:t>
      </w:r>
      <w:hyperlink r:id="rId10" w:history="1">
        <w:r w:rsidRPr="00416186">
          <w:rPr>
            <w:rStyle w:val="Hyperlink"/>
          </w:rPr>
          <w:t>www.renishaw.de/additive</w:t>
        </w:r>
      </w:hyperlink>
      <w:r w:rsidRPr="00416186">
        <w:t xml:space="preserve"> </w:t>
      </w:r>
    </w:p>
    <w:p w14:paraId="5312A802" w14:textId="77777777" w:rsidR="00BD25B9" w:rsidRPr="00BD25B9" w:rsidRDefault="00BD25B9" w:rsidP="00F16BEB">
      <w:pPr>
        <w:spacing w:line="288" w:lineRule="auto"/>
        <w:ind w:right="562"/>
        <w:contextualSpacing/>
        <w:jc w:val="both"/>
        <w:rPr>
          <w:rFonts w:cs="Arial"/>
          <w:sz w:val="22"/>
          <w:szCs w:val="22"/>
        </w:rPr>
      </w:pPr>
    </w:p>
    <w:p w14:paraId="54DD3EE8" w14:textId="6CE6C419" w:rsidR="004008E8" w:rsidRPr="00416186" w:rsidRDefault="00416186" w:rsidP="00416186">
      <w:pPr>
        <w:spacing w:afterLines="120" w:after="288" w:line="264" w:lineRule="auto"/>
        <w:ind w:left="567" w:right="720"/>
        <w:jc w:val="center"/>
        <w:rPr>
          <w:rFonts w:cs="Arial"/>
          <w:sz w:val="22"/>
          <w:szCs w:val="22"/>
        </w:rPr>
      </w:pPr>
      <w:r w:rsidRPr="00416186">
        <w:rPr>
          <w:sz w:val="22"/>
          <w:szCs w:val="22"/>
        </w:rPr>
        <w:t>-</w:t>
      </w:r>
      <w:r w:rsidR="00555478" w:rsidRPr="00416186">
        <w:rPr>
          <w:sz w:val="22"/>
          <w:szCs w:val="22"/>
        </w:rPr>
        <w:t>Beenden</w:t>
      </w:r>
      <w:r w:rsidRPr="00416186">
        <w:rPr>
          <w:sz w:val="22"/>
          <w:szCs w:val="22"/>
        </w:rPr>
        <w:t>-</w:t>
      </w:r>
    </w:p>
    <w:p w14:paraId="497B31D8" w14:textId="77777777" w:rsidR="004008E8" w:rsidRDefault="004008E8" w:rsidP="003E4D19">
      <w:pPr>
        <w:spacing w:after="120" w:line="360" w:lineRule="auto"/>
        <w:ind w:right="567" w:firstLine="567"/>
        <w:jc w:val="both"/>
        <w:rPr>
          <w:rFonts w:cs="Arial"/>
          <w:sz w:val="22"/>
          <w:szCs w:val="22"/>
          <w:u w:val="single"/>
        </w:rPr>
      </w:pPr>
    </w:p>
    <w:p w14:paraId="16340B01"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06381" w14:textId="77777777" w:rsidR="00E92BF3" w:rsidRDefault="00E92BF3">
      <w:r>
        <w:separator/>
      </w:r>
    </w:p>
  </w:endnote>
  <w:endnote w:type="continuationSeparator" w:id="0">
    <w:p w14:paraId="24AFEC49" w14:textId="77777777" w:rsidR="00E92BF3" w:rsidRDefault="00E92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3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AA69D" w14:textId="77777777" w:rsidR="00E92BF3" w:rsidRDefault="00E92BF3">
      <w:r>
        <w:separator/>
      </w:r>
    </w:p>
  </w:footnote>
  <w:footnote w:type="continuationSeparator" w:id="0">
    <w:p w14:paraId="3BE6EF08" w14:textId="77777777" w:rsidR="00E92BF3" w:rsidRDefault="00E92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NrQwtTQxNbQwNjZX0lEKTi0uzszPAykwqgUALfcaxiwAAAA="/>
  </w:docVars>
  <w:rsids>
    <w:rsidRoot w:val="00396A6B"/>
    <w:rsid w:val="00010F0B"/>
    <w:rsid w:val="0001244E"/>
    <w:rsid w:val="0001274B"/>
    <w:rsid w:val="0001369B"/>
    <w:rsid w:val="0001598D"/>
    <w:rsid w:val="00017085"/>
    <w:rsid w:val="00020AE8"/>
    <w:rsid w:val="0002558B"/>
    <w:rsid w:val="0003147E"/>
    <w:rsid w:val="00031DA6"/>
    <w:rsid w:val="0003266F"/>
    <w:rsid w:val="00041006"/>
    <w:rsid w:val="00042D32"/>
    <w:rsid w:val="00042FA8"/>
    <w:rsid w:val="00042FD0"/>
    <w:rsid w:val="00044586"/>
    <w:rsid w:val="00045A43"/>
    <w:rsid w:val="00054174"/>
    <w:rsid w:val="00061CBD"/>
    <w:rsid w:val="0006236C"/>
    <w:rsid w:val="000641E0"/>
    <w:rsid w:val="00064966"/>
    <w:rsid w:val="00065084"/>
    <w:rsid w:val="00072BB5"/>
    <w:rsid w:val="00077687"/>
    <w:rsid w:val="0008028C"/>
    <w:rsid w:val="000817DF"/>
    <w:rsid w:val="0008473C"/>
    <w:rsid w:val="00092126"/>
    <w:rsid w:val="000925F8"/>
    <w:rsid w:val="000A5673"/>
    <w:rsid w:val="000A5C5A"/>
    <w:rsid w:val="000C368F"/>
    <w:rsid w:val="000D5D2D"/>
    <w:rsid w:val="000E2FDD"/>
    <w:rsid w:val="000E4A52"/>
    <w:rsid w:val="000F2F02"/>
    <w:rsid w:val="000F7586"/>
    <w:rsid w:val="00103FCF"/>
    <w:rsid w:val="00105E62"/>
    <w:rsid w:val="00107382"/>
    <w:rsid w:val="001136B9"/>
    <w:rsid w:val="00113E41"/>
    <w:rsid w:val="00115284"/>
    <w:rsid w:val="00117561"/>
    <w:rsid w:val="00121883"/>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84DD4"/>
    <w:rsid w:val="0019192B"/>
    <w:rsid w:val="001922C2"/>
    <w:rsid w:val="00192617"/>
    <w:rsid w:val="0019488B"/>
    <w:rsid w:val="0019773D"/>
    <w:rsid w:val="001B485A"/>
    <w:rsid w:val="001B4ABE"/>
    <w:rsid w:val="001B7E51"/>
    <w:rsid w:val="001C01BB"/>
    <w:rsid w:val="001C44CB"/>
    <w:rsid w:val="001C4DAB"/>
    <w:rsid w:val="001D1DE8"/>
    <w:rsid w:val="001D1E3B"/>
    <w:rsid w:val="001D501B"/>
    <w:rsid w:val="001D53E9"/>
    <w:rsid w:val="001D588D"/>
    <w:rsid w:val="001D5D80"/>
    <w:rsid w:val="001D7D99"/>
    <w:rsid w:val="001E0275"/>
    <w:rsid w:val="001E0E7A"/>
    <w:rsid w:val="001E1B0B"/>
    <w:rsid w:val="001E728C"/>
    <w:rsid w:val="001F3406"/>
    <w:rsid w:val="001F38C1"/>
    <w:rsid w:val="00204403"/>
    <w:rsid w:val="00210253"/>
    <w:rsid w:val="002130C9"/>
    <w:rsid w:val="00214F17"/>
    <w:rsid w:val="00217242"/>
    <w:rsid w:val="00224CAF"/>
    <w:rsid w:val="00231928"/>
    <w:rsid w:val="00231E56"/>
    <w:rsid w:val="002321EF"/>
    <w:rsid w:val="002327A3"/>
    <w:rsid w:val="0023618E"/>
    <w:rsid w:val="002369E9"/>
    <w:rsid w:val="00237745"/>
    <w:rsid w:val="0025263C"/>
    <w:rsid w:val="002530AC"/>
    <w:rsid w:val="0025714C"/>
    <w:rsid w:val="00257222"/>
    <w:rsid w:val="002632FB"/>
    <w:rsid w:val="00264C5D"/>
    <w:rsid w:val="002753C7"/>
    <w:rsid w:val="00275664"/>
    <w:rsid w:val="00275C55"/>
    <w:rsid w:val="00280D23"/>
    <w:rsid w:val="00286364"/>
    <w:rsid w:val="002867F2"/>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07B4"/>
    <w:rsid w:val="00303F08"/>
    <w:rsid w:val="00306E22"/>
    <w:rsid w:val="0031482B"/>
    <w:rsid w:val="0032104F"/>
    <w:rsid w:val="00321CF7"/>
    <w:rsid w:val="00331B4E"/>
    <w:rsid w:val="00332F87"/>
    <w:rsid w:val="003348C7"/>
    <w:rsid w:val="003464B0"/>
    <w:rsid w:val="00351A01"/>
    <w:rsid w:val="0035671A"/>
    <w:rsid w:val="00361E20"/>
    <w:rsid w:val="00372428"/>
    <w:rsid w:val="0037316D"/>
    <w:rsid w:val="00373EED"/>
    <w:rsid w:val="003918EE"/>
    <w:rsid w:val="00396A6B"/>
    <w:rsid w:val="003972AD"/>
    <w:rsid w:val="003A33AE"/>
    <w:rsid w:val="003A3453"/>
    <w:rsid w:val="003A490F"/>
    <w:rsid w:val="003A49A7"/>
    <w:rsid w:val="003A6CD9"/>
    <w:rsid w:val="003B0DE2"/>
    <w:rsid w:val="003B1089"/>
    <w:rsid w:val="003B7E7B"/>
    <w:rsid w:val="003D0476"/>
    <w:rsid w:val="003E4D19"/>
    <w:rsid w:val="003E6F1F"/>
    <w:rsid w:val="003F065A"/>
    <w:rsid w:val="003F06B0"/>
    <w:rsid w:val="003F283C"/>
    <w:rsid w:val="003F4039"/>
    <w:rsid w:val="003F7040"/>
    <w:rsid w:val="004008E8"/>
    <w:rsid w:val="004026EF"/>
    <w:rsid w:val="0040422C"/>
    <w:rsid w:val="0041333E"/>
    <w:rsid w:val="00413AD7"/>
    <w:rsid w:val="00416186"/>
    <w:rsid w:val="0042015C"/>
    <w:rsid w:val="00421439"/>
    <w:rsid w:val="00421648"/>
    <w:rsid w:val="00424D7F"/>
    <w:rsid w:val="00430A79"/>
    <w:rsid w:val="0043569B"/>
    <w:rsid w:val="00440129"/>
    <w:rsid w:val="004406D0"/>
    <w:rsid w:val="00441209"/>
    <w:rsid w:val="00442E70"/>
    <w:rsid w:val="00444630"/>
    <w:rsid w:val="004513D1"/>
    <w:rsid w:val="00454D95"/>
    <w:rsid w:val="0045782C"/>
    <w:rsid w:val="00463D4B"/>
    <w:rsid w:val="00477BCE"/>
    <w:rsid w:val="004811FB"/>
    <w:rsid w:val="0048411C"/>
    <w:rsid w:val="00490C37"/>
    <w:rsid w:val="00491E1F"/>
    <w:rsid w:val="0049562F"/>
    <w:rsid w:val="00496893"/>
    <w:rsid w:val="00497058"/>
    <w:rsid w:val="004A2516"/>
    <w:rsid w:val="004A724F"/>
    <w:rsid w:val="004B262A"/>
    <w:rsid w:val="004B29BF"/>
    <w:rsid w:val="004C2059"/>
    <w:rsid w:val="004C3385"/>
    <w:rsid w:val="004C64BF"/>
    <w:rsid w:val="004C6E85"/>
    <w:rsid w:val="004C7ECE"/>
    <w:rsid w:val="004D027D"/>
    <w:rsid w:val="004D16C9"/>
    <w:rsid w:val="004D1718"/>
    <w:rsid w:val="004D18C7"/>
    <w:rsid w:val="004D340E"/>
    <w:rsid w:val="004D6994"/>
    <w:rsid w:val="004D6A0B"/>
    <w:rsid w:val="004E04E1"/>
    <w:rsid w:val="004F0F6C"/>
    <w:rsid w:val="004F2308"/>
    <w:rsid w:val="004F2E17"/>
    <w:rsid w:val="004F6014"/>
    <w:rsid w:val="00501D4E"/>
    <w:rsid w:val="00502B7A"/>
    <w:rsid w:val="005060E5"/>
    <w:rsid w:val="005120EF"/>
    <w:rsid w:val="00512D70"/>
    <w:rsid w:val="00513BF6"/>
    <w:rsid w:val="00517BEE"/>
    <w:rsid w:val="00522782"/>
    <w:rsid w:val="0053407C"/>
    <w:rsid w:val="00534A72"/>
    <w:rsid w:val="005364F7"/>
    <w:rsid w:val="005419A1"/>
    <w:rsid w:val="00542A69"/>
    <w:rsid w:val="00544660"/>
    <w:rsid w:val="00547671"/>
    <w:rsid w:val="005511B6"/>
    <w:rsid w:val="00552F99"/>
    <w:rsid w:val="00554A8D"/>
    <w:rsid w:val="00555478"/>
    <w:rsid w:val="0057165D"/>
    <w:rsid w:val="00571AFA"/>
    <w:rsid w:val="005755E0"/>
    <w:rsid w:val="00582C59"/>
    <w:rsid w:val="00590F6B"/>
    <w:rsid w:val="00592329"/>
    <w:rsid w:val="005961D5"/>
    <w:rsid w:val="005A090E"/>
    <w:rsid w:val="005A253C"/>
    <w:rsid w:val="005A67D6"/>
    <w:rsid w:val="005B2944"/>
    <w:rsid w:val="005B38DE"/>
    <w:rsid w:val="005B4143"/>
    <w:rsid w:val="005B4B0F"/>
    <w:rsid w:val="005B52E4"/>
    <w:rsid w:val="005B68F2"/>
    <w:rsid w:val="005B7A31"/>
    <w:rsid w:val="005C1B6D"/>
    <w:rsid w:val="005D3160"/>
    <w:rsid w:val="005E75DA"/>
    <w:rsid w:val="005F13FB"/>
    <w:rsid w:val="005F2BE8"/>
    <w:rsid w:val="005F3633"/>
    <w:rsid w:val="005F7665"/>
    <w:rsid w:val="00600058"/>
    <w:rsid w:val="00603626"/>
    <w:rsid w:val="00604764"/>
    <w:rsid w:val="00607513"/>
    <w:rsid w:val="00614846"/>
    <w:rsid w:val="00620150"/>
    <w:rsid w:val="00623892"/>
    <w:rsid w:val="00625536"/>
    <w:rsid w:val="006300A1"/>
    <w:rsid w:val="006347D5"/>
    <w:rsid w:val="0064276D"/>
    <w:rsid w:val="0064303B"/>
    <w:rsid w:val="0064325E"/>
    <w:rsid w:val="00647115"/>
    <w:rsid w:val="00651493"/>
    <w:rsid w:val="00652DF3"/>
    <w:rsid w:val="00661238"/>
    <w:rsid w:val="00667CDD"/>
    <w:rsid w:val="00667DFA"/>
    <w:rsid w:val="00673BE0"/>
    <w:rsid w:val="00680199"/>
    <w:rsid w:val="00680AD0"/>
    <w:rsid w:val="006824A3"/>
    <w:rsid w:val="006B635F"/>
    <w:rsid w:val="006C119C"/>
    <w:rsid w:val="006C1271"/>
    <w:rsid w:val="006C4608"/>
    <w:rsid w:val="006C5195"/>
    <w:rsid w:val="006C641D"/>
    <w:rsid w:val="006D1480"/>
    <w:rsid w:val="006D67B3"/>
    <w:rsid w:val="006F05E4"/>
    <w:rsid w:val="006F3019"/>
    <w:rsid w:val="006F3A08"/>
    <w:rsid w:val="00700ACA"/>
    <w:rsid w:val="007017E7"/>
    <w:rsid w:val="00705E9C"/>
    <w:rsid w:val="00711275"/>
    <w:rsid w:val="0071248D"/>
    <w:rsid w:val="00717F83"/>
    <w:rsid w:val="00721ED0"/>
    <w:rsid w:val="00723B84"/>
    <w:rsid w:val="0072545A"/>
    <w:rsid w:val="00730791"/>
    <w:rsid w:val="00730C33"/>
    <w:rsid w:val="0073253F"/>
    <w:rsid w:val="007336EF"/>
    <w:rsid w:val="00745A8D"/>
    <w:rsid w:val="00761FFE"/>
    <w:rsid w:val="0076307C"/>
    <w:rsid w:val="0076545D"/>
    <w:rsid w:val="00773F26"/>
    <w:rsid w:val="007752F0"/>
    <w:rsid w:val="0077646A"/>
    <w:rsid w:val="00777D87"/>
    <w:rsid w:val="007907D7"/>
    <w:rsid w:val="00793DD7"/>
    <w:rsid w:val="00794EDC"/>
    <w:rsid w:val="007968F3"/>
    <w:rsid w:val="00796E6B"/>
    <w:rsid w:val="007A30D8"/>
    <w:rsid w:val="007B0178"/>
    <w:rsid w:val="007B0BD3"/>
    <w:rsid w:val="007B12A7"/>
    <w:rsid w:val="007C1D11"/>
    <w:rsid w:val="007C4C49"/>
    <w:rsid w:val="007C7201"/>
    <w:rsid w:val="007D01EC"/>
    <w:rsid w:val="007D19D9"/>
    <w:rsid w:val="007D51B5"/>
    <w:rsid w:val="007E1C52"/>
    <w:rsid w:val="007E1CF5"/>
    <w:rsid w:val="007E454B"/>
    <w:rsid w:val="007E670F"/>
    <w:rsid w:val="007E79B2"/>
    <w:rsid w:val="007F31C0"/>
    <w:rsid w:val="007F420F"/>
    <w:rsid w:val="007F7FA1"/>
    <w:rsid w:val="008158F0"/>
    <w:rsid w:val="00817B3F"/>
    <w:rsid w:val="00821280"/>
    <w:rsid w:val="00823853"/>
    <w:rsid w:val="008240AB"/>
    <w:rsid w:val="00824AD6"/>
    <w:rsid w:val="0082633B"/>
    <w:rsid w:val="00827176"/>
    <w:rsid w:val="008378B5"/>
    <w:rsid w:val="00853910"/>
    <w:rsid w:val="00854F93"/>
    <w:rsid w:val="0085665B"/>
    <w:rsid w:val="00856765"/>
    <w:rsid w:val="00856A3A"/>
    <w:rsid w:val="008602B7"/>
    <w:rsid w:val="0086189D"/>
    <w:rsid w:val="00861D47"/>
    <w:rsid w:val="008650BA"/>
    <w:rsid w:val="008679CA"/>
    <w:rsid w:val="00871BB9"/>
    <w:rsid w:val="008746BD"/>
    <w:rsid w:val="00874B77"/>
    <w:rsid w:val="00876753"/>
    <w:rsid w:val="00882018"/>
    <w:rsid w:val="00885B85"/>
    <w:rsid w:val="008A1571"/>
    <w:rsid w:val="008A42C6"/>
    <w:rsid w:val="008C12A7"/>
    <w:rsid w:val="008C32BE"/>
    <w:rsid w:val="008C4B08"/>
    <w:rsid w:val="008D0B7B"/>
    <w:rsid w:val="008D3439"/>
    <w:rsid w:val="008D497A"/>
    <w:rsid w:val="008E0702"/>
    <w:rsid w:val="008E2CDA"/>
    <w:rsid w:val="008E4CD8"/>
    <w:rsid w:val="008F3257"/>
    <w:rsid w:val="009049AA"/>
    <w:rsid w:val="00904C2C"/>
    <w:rsid w:val="009170DF"/>
    <w:rsid w:val="00930639"/>
    <w:rsid w:val="00936070"/>
    <w:rsid w:val="00942F01"/>
    <w:rsid w:val="009434C8"/>
    <w:rsid w:val="00950697"/>
    <w:rsid w:val="00952190"/>
    <w:rsid w:val="00955673"/>
    <w:rsid w:val="0095581C"/>
    <w:rsid w:val="00960300"/>
    <w:rsid w:val="00961FA3"/>
    <w:rsid w:val="00964BEB"/>
    <w:rsid w:val="0096601A"/>
    <w:rsid w:val="00972881"/>
    <w:rsid w:val="00972B14"/>
    <w:rsid w:val="009741F1"/>
    <w:rsid w:val="00980342"/>
    <w:rsid w:val="00984E0B"/>
    <w:rsid w:val="00987899"/>
    <w:rsid w:val="0099258C"/>
    <w:rsid w:val="0099744C"/>
    <w:rsid w:val="009A0037"/>
    <w:rsid w:val="009A41BB"/>
    <w:rsid w:val="009A421E"/>
    <w:rsid w:val="009B0ACA"/>
    <w:rsid w:val="009B5372"/>
    <w:rsid w:val="009D01E6"/>
    <w:rsid w:val="009D4A0E"/>
    <w:rsid w:val="009F0626"/>
    <w:rsid w:val="009F0CBE"/>
    <w:rsid w:val="00A04CF0"/>
    <w:rsid w:val="00A1072F"/>
    <w:rsid w:val="00A1125D"/>
    <w:rsid w:val="00A23928"/>
    <w:rsid w:val="00A2425A"/>
    <w:rsid w:val="00A251CB"/>
    <w:rsid w:val="00A26EFC"/>
    <w:rsid w:val="00A3055D"/>
    <w:rsid w:val="00A306E4"/>
    <w:rsid w:val="00A33482"/>
    <w:rsid w:val="00A43440"/>
    <w:rsid w:val="00A4454A"/>
    <w:rsid w:val="00A51557"/>
    <w:rsid w:val="00A51580"/>
    <w:rsid w:val="00A57606"/>
    <w:rsid w:val="00A664C7"/>
    <w:rsid w:val="00A676A1"/>
    <w:rsid w:val="00A71333"/>
    <w:rsid w:val="00A958F8"/>
    <w:rsid w:val="00A96384"/>
    <w:rsid w:val="00AA056E"/>
    <w:rsid w:val="00AA0955"/>
    <w:rsid w:val="00AA154C"/>
    <w:rsid w:val="00AA44A2"/>
    <w:rsid w:val="00AA4A7E"/>
    <w:rsid w:val="00AA58D5"/>
    <w:rsid w:val="00AB01FC"/>
    <w:rsid w:val="00AB235E"/>
    <w:rsid w:val="00AB3084"/>
    <w:rsid w:val="00AB7085"/>
    <w:rsid w:val="00AC302B"/>
    <w:rsid w:val="00AD1402"/>
    <w:rsid w:val="00AF50A1"/>
    <w:rsid w:val="00AF6523"/>
    <w:rsid w:val="00B12751"/>
    <w:rsid w:val="00B16F19"/>
    <w:rsid w:val="00B207EB"/>
    <w:rsid w:val="00B261E6"/>
    <w:rsid w:val="00B26D5F"/>
    <w:rsid w:val="00B32116"/>
    <w:rsid w:val="00B51C94"/>
    <w:rsid w:val="00B54A61"/>
    <w:rsid w:val="00B54FDD"/>
    <w:rsid w:val="00B60D27"/>
    <w:rsid w:val="00B62F8E"/>
    <w:rsid w:val="00B71181"/>
    <w:rsid w:val="00B72246"/>
    <w:rsid w:val="00B756A1"/>
    <w:rsid w:val="00B8453E"/>
    <w:rsid w:val="00B85665"/>
    <w:rsid w:val="00B901BD"/>
    <w:rsid w:val="00B950BC"/>
    <w:rsid w:val="00B97ADB"/>
    <w:rsid w:val="00BA0542"/>
    <w:rsid w:val="00BB7055"/>
    <w:rsid w:val="00BC1C0D"/>
    <w:rsid w:val="00BC6731"/>
    <w:rsid w:val="00BD2374"/>
    <w:rsid w:val="00BD25B9"/>
    <w:rsid w:val="00BE407B"/>
    <w:rsid w:val="00C01E27"/>
    <w:rsid w:val="00C03FE8"/>
    <w:rsid w:val="00C07D6B"/>
    <w:rsid w:val="00C1022F"/>
    <w:rsid w:val="00C301D9"/>
    <w:rsid w:val="00C304F0"/>
    <w:rsid w:val="00C35384"/>
    <w:rsid w:val="00C35DCE"/>
    <w:rsid w:val="00C36287"/>
    <w:rsid w:val="00C362E6"/>
    <w:rsid w:val="00C42DD9"/>
    <w:rsid w:val="00C46470"/>
    <w:rsid w:val="00C54741"/>
    <w:rsid w:val="00C61950"/>
    <w:rsid w:val="00C6347A"/>
    <w:rsid w:val="00C64EE1"/>
    <w:rsid w:val="00C65864"/>
    <w:rsid w:val="00C66A49"/>
    <w:rsid w:val="00C74BC2"/>
    <w:rsid w:val="00C820AE"/>
    <w:rsid w:val="00C82AC7"/>
    <w:rsid w:val="00C86F20"/>
    <w:rsid w:val="00C92524"/>
    <w:rsid w:val="00CA70A8"/>
    <w:rsid w:val="00CB4770"/>
    <w:rsid w:val="00CB59A5"/>
    <w:rsid w:val="00CB74F4"/>
    <w:rsid w:val="00CC271D"/>
    <w:rsid w:val="00CD694D"/>
    <w:rsid w:val="00CE11C0"/>
    <w:rsid w:val="00D011D0"/>
    <w:rsid w:val="00D035E1"/>
    <w:rsid w:val="00D13BDD"/>
    <w:rsid w:val="00D157EE"/>
    <w:rsid w:val="00D2615B"/>
    <w:rsid w:val="00D27367"/>
    <w:rsid w:val="00D33317"/>
    <w:rsid w:val="00D45285"/>
    <w:rsid w:val="00D461AC"/>
    <w:rsid w:val="00D47D84"/>
    <w:rsid w:val="00D514E4"/>
    <w:rsid w:val="00D54969"/>
    <w:rsid w:val="00D70F17"/>
    <w:rsid w:val="00D7140B"/>
    <w:rsid w:val="00D73761"/>
    <w:rsid w:val="00D83655"/>
    <w:rsid w:val="00D85909"/>
    <w:rsid w:val="00D94532"/>
    <w:rsid w:val="00D96337"/>
    <w:rsid w:val="00DA30B2"/>
    <w:rsid w:val="00DA36CB"/>
    <w:rsid w:val="00DB0E19"/>
    <w:rsid w:val="00DC10D3"/>
    <w:rsid w:val="00DC2A15"/>
    <w:rsid w:val="00DD1BD7"/>
    <w:rsid w:val="00DD2CFD"/>
    <w:rsid w:val="00DE7066"/>
    <w:rsid w:val="00DF1EAD"/>
    <w:rsid w:val="00DF209B"/>
    <w:rsid w:val="00DF2EBF"/>
    <w:rsid w:val="00DF444A"/>
    <w:rsid w:val="00E021C1"/>
    <w:rsid w:val="00E02711"/>
    <w:rsid w:val="00E03F58"/>
    <w:rsid w:val="00E050C4"/>
    <w:rsid w:val="00E259FF"/>
    <w:rsid w:val="00E25AA8"/>
    <w:rsid w:val="00E360F4"/>
    <w:rsid w:val="00E4665C"/>
    <w:rsid w:val="00E50A59"/>
    <w:rsid w:val="00E50BBF"/>
    <w:rsid w:val="00E5503C"/>
    <w:rsid w:val="00E630E4"/>
    <w:rsid w:val="00E71627"/>
    <w:rsid w:val="00E73F6B"/>
    <w:rsid w:val="00E8394A"/>
    <w:rsid w:val="00E874E8"/>
    <w:rsid w:val="00E87922"/>
    <w:rsid w:val="00E91995"/>
    <w:rsid w:val="00E925EF"/>
    <w:rsid w:val="00E92BF3"/>
    <w:rsid w:val="00EA45E8"/>
    <w:rsid w:val="00EB00EC"/>
    <w:rsid w:val="00EB00F8"/>
    <w:rsid w:val="00EC1721"/>
    <w:rsid w:val="00EC2A16"/>
    <w:rsid w:val="00EC2E64"/>
    <w:rsid w:val="00ED4E69"/>
    <w:rsid w:val="00ED5AD3"/>
    <w:rsid w:val="00ED765E"/>
    <w:rsid w:val="00EF16EE"/>
    <w:rsid w:val="00EF1E5A"/>
    <w:rsid w:val="00EF585B"/>
    <w:rsid w:val="00EF5AF3"/>
    <w:rsid w:val="00F06B3E"/>
    <w:rsid w:val="00F10C72"/>
    <w:rsid w:val="00F11CC2"/>
    <w:rsid w:val="00F125B1"/>
    <w:rsid w:val="00F15F40"/>
    <w:rsid w:val="00F16BEB"/>
    <w:rsid w:val="00F26B59"/>
    <w:rsid w:val="00F37722"/>
    <w:rsid w:val="00F4061E"/>
    <w:rsid w:val="00F41BE5"/>
    <w:rsid w:val="00F43446"/>
    <w:rsid w:val="00F44754"/>
    <w:rsid w:val="00F461CA"/>
    <w:rsid w:val="00F50786"/>
    <w:rsid w:val="00F50C2F"/>
    <w:rsid w:val="00F549C4"/>
    <w:rsid w:val="00F63F27"/>
    <w:rsid w:val="00F67B67"/>
    <w:rsid w:val="00F76AFD"/>
    <w:rsid w:val="00F96796"/>
    <w:rsid w:val="00F97586"/>
    <w:rsid w:val="00FA04B0"/>
    <w:rsid w:val="00FA2465"/>
    <w:rsid w:val="00FA435A"/>
    <w:rsid w:val="00FB548D"/>
    <w:rsid w:val="00FB6613"/>
    <w:rsid w:val="00FC00A1"/>
    <w:rsid w:val="00FC207A"/>
    <w:rsid w:val="00FC5049"/>
    <w:rsid w:val="00FD6EBB"/>
    <w:rsid w:val="00FE5A25"/>
    <w:rsid w:val="00FF073E"/>
    <w:rsid w:val="00FF0B33"/>
    <w:rsid w:val="00FF263A"/>
    <w:rsid w:val="00FF30D6"/>
    <w:rsid w:val="00FF34B7"/>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657807E"/>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de-DE"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style>
  <w:style w:type="paragraph" w:styleId="BodyText">
    <w:name w:val="Body Text"/>
    <w:basedOn w:val="Normal"/>
    <w:rsid w:val="002A62A1"/>
    <w:pPr>
      <w:tabs>
        <w:tab w:val="left" w:pos="-2160"/>
      </w:tabs>
      <w:spacing w:line="280" w:lineRule="exact"/>
    </w:p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styleId="UnresolvedMention">
    <w:name w:val="Unresolved Mention"/>
    <w:basedOn w:val="DefaultParagraphFont"/>
    <w:uiPriority w:val="99"/>
    <w:semiHidden/>
    <w:unhideWhenUsed/>
    <w:rsid w:val="0003266F"/>
    <w:rPr>
      <w:color w:val="605E5C"/>
      <w:shd w:val="clear" w:color="auto" w:fill="E1DFDD"/>
    </w:rPr>
  </w:style>
  <w:style w:type="character" w:styleId="FollowedHyperlink">
    <w:name w:val="FollowedHyperlink"/>
    <w:basedOn w:val="DefaultParagraphFont"/>
    <w:semiHidden/>
    <w:unhideWhenUsed/>
    <w:rsid w:val="00E259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993223447">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enishaw.com/en/additive-manufacturing-systems--15239?utm_source=StoneJunction&amp;utm_medium=hard+news&amp;utm_campaign=REN445" TargetMode="External"/><Relationship Id="rId4" Type="http://schemas.openxmlformats.org/officeDocument/2006/relationships/settings" Target="settings.xml"/><Relationship Id="rId9" Type="http://schemas.openxmlformats.org/officeDocument/2006/relationships/hyperlink" Target="https://www.renishaw.com/en/additive-manufacturing-systems--15239?utm_source=StoneJunction&amp;utm_medium=Hard+news&amp;utm_campaign=REN4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485C5-89A2-4D80-BE68-D38E0035F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3462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Megan Hilleard</cp:lastModifiedBy>
  <cp:revision>5</cp:revision>
  <cp:lastPrinted>2015-11-10T09:45:00Z</cp:lastPrinted>
  <dcterms:created xsi:type="dcterms:W3CDTF">2019-10-25T11:17:00Z</dcterms:created>
  <dcterms:modified xsi:type="dcterms:W3CDTF">2019-10-31T12:56:00Z</dcterms:modified>
</cp:coreProperties>
</file>